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121405">
      <w:pPr>
        <w:pStyle w:val="a1"/>
        <w:spacing w:after="0" w:line="360" w:lineRule="auto"/>
        <w:rPr>
          <w:rFonts w:ascii="Cambria" w:hAnsi="Cambria" w:cs="Cambria"/>
          <w:sz w:val="24"/>
          <w:szCs w:val="24"/>
        </w:rPr>
      </w:pPr>
      <w:r w:rsidRPr="00121405">
        <w:pict>
          <v:shapetype id="_x0000_t202" coordsize="21600,21600" o:spt="202" path="m,l,21600r21600,l21600,xe">
            <v:stroke joinstyle="miter"/>
            <v:path gradientshapeok="t" o:connecttype="rect"/>
          </v:shapetype>
          <v:shape id="_x0000_s1027" type="#_x0000_t202" style="position:absolute;left:0;text-align:left;margin-left:-7.65pt;margin-top:-8.3pt;width:446.95pt;height:75.15pt;z-index:251655680" o:preferrelative="t" fillcolor="#17365d" strokecolor="#f2f2f2" strokeweight="2.5pt">
            <v:stroke color2="#0d0d0d"/>
            <v:shadow on="t" color="#243f60" offset="8.65pt,8.65pt"/>
            <v:textbox inset="7.7pt,4.1pt,7.7pt,4.1pt">
              <w:txbxContent>
                <w:p w:rsidR="009700AF" w:rsidRDefault="009700AF">
                  <w:pPr>
                    <w:spacing w:line="240" w:lineRule="auto"/>
                    <w:jc w:val="center"/>
                    <w:rPr>
                      <w:b/>
                      <w:color w:val="FFFFFF"/>
                      <w:sz w:val="24"/>
                      <w:szCs w:val="24"/>
                    </w:rPr>
                  </w:pPr>
                  <w:r>
                    <w:rPr>
                      <w:b/>
                      <w:color w:val="FFFFFF"/>
                      <w:sz w:val="24"/>
                      <w:szCs w:val="24"/>
                    </w:rPr>
                    <w:t>ΕΛΛΗΝΙΚΗ ΔΗΜΟΚΡΑΤΙΑ</w:t>
                  </w:r>
                </w:p>
                <w:p w:rsidR="009700AF" w:rsidRDefault="009700AF">
                  <w:pPr>
                    <w:spacing w:line="240" w:lineRule="auto"/>
                    <w:jc w:val="center"/>
                    <w:rPr>
                      <w:b/>
                      <w:color w:val="FFFFFF"/>
                      <w:sz w:val="24"/>
                      <w:szCs w:val="24"/>
                    </w:rPr>
                  </w:pPr>
                  <w:r>
                    <w:rPr>
                      <w:b/>
                      <w:color w:val="FFFFFF"/>
                      <w:sz w:val="24"/>
                      <w:szCs w:val="24"/>
                    </w:rPr>
                    <w:t>ΥΠΟΥΡΓΕΙΟ ΝΑΥΤΙΛΙΑΣ ΚΑΙ ΝΗΣΙΩΤΙΚΗΣ ΠΟΛΙΤΙΚΗΣ</w:t>
                  </w:r>
                </w:p>
                <w:p w:rsidR="009700AF" w:rsidRDefault="009700AF">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9700AF" w:rsidRDefault="009700AF">
                  <w:pPr>
                    <w:spacing w:line="240" w:lineRule="auto"/>
                    <w:jc w:val="center"/>
                    <w:rPr>
                      <w:b/>
                      <w:color w:val="FFFFFF"/>
                      <w:sz w:val="24"/>
                      <w:szCs w:val="24"/>
                    </w:rPr>
                  </w:pPr>
                </w:p>
                <w:p w:rsidR="009700AF" w:rsidRDefault="009700AF">
                  <w:pPr>
                    <w:spacing w:line="240" w:lineRule="auto"/>
                    <w:jc w:val="center"/>
                    <w:rPr>
                      <w:b/>
                      <w:color w:val="FFFFFF"/>
                      <w:sz w:val="24"/>
                      <w:szCs w:val="24"/>
                    </w:rPr>
                  </w:pPr>
                </w:p>
                <w:p w:rsidR="009700AF" w:rsidRDefault="009700AF">
                  <w:pPr>
                    <w:spacing w:line="240" w:lineRule="auto"/>
                    <w:jc w:val="center"/>
                    <w:rPr>
                      <w:b/>
                      <w:color w:val="FFFFFF"/>
                      <w:sz w:val="24"/>
                      <w:szCs w:val="24"/>
                    </w:rPr>
                  </w:pPr>
                </w:p>
              </w:txbxContent>
            </v:textbox>
          </v:shape>
        </w:pict>
      </w:r>
      <w:r w:rsidR="00B72499">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135890</wp:posOffset>
            </wp:positionV>
            <wp:extent cx="359410" cy="371475"/>
            <wp:effectExtent l="19050" t="0" r="254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359410" cy="371475"/>
                    </a:xfrm>
                    <a:prstGeom prst="rect">
                      <a:avLst/>
                    </a:prstGeom>
                    <a:solidFill>
                      <a:srgbClr val="FFFFFF"/>
                    </a:solidFill>
                    <a:ln w="9525">
                      <a:noFill/>
                      <a:miter lim="800000"/>
                      <a:headEnd/>
                      <a:tailEnd/>
                    </a:ln>
                  </pic:spPr>
                </pic:pic>
              </a:graphicData>
            </a:graphic>
          </wp:anchor>
        </w:drawing>
      </w:r>
      <w:r w:rsidR="00B72499">
        <w:rPr>
          <w:noProof/>
          <w:lang w:eastAsia="el-GR"/>
        </w:rPr>
        <w:drawing>
          <wp:anchor distT="0" distB="0" distL="114300" distR="114300" simplePos="0" relativeHeight="251658752" behindDoc="0" locked="0" layoutInCell="1" allowOverlap="1">
            <wp:simplePos x="0" y="0"/>
            <wp:positionH relativeFrom="column">
              <wp:posOffset>-141605</wp:posOffset>
            </wp:positionH>
            <wp:positionV relativeFrom="paragraph">
              <wp:posOffset>135890</wp:posOffset>
            </wp:positionV>
            <wp:extent cx="403225" cy="371475"/>
            <wp:effectExtent l="19050" t="0" r="0"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403225" cy="371475"/>
                    </a:xfrm>
                    <a:prstGeom prst="rect">
                      <a:avLst/>
                    </a:prstGeom>
                    <a:solidFill>
                      <a:srgbClr val="FFFFFF"/>
                    </a:solidFill>
                    <a:ln w="9525">
                      <a:noFill/>
                      <a:miter lim="800000"/>
                      <a:headEnd/>
                      <a:tailEnd/>
                    </a:ln>
                  </pic:spPr>
                </pic:pic>
              </a:graphicData>
            </a:graphic>
          </wp:anchor>
        </w:drawing>
      </w:r>
      <w:r w:rsidR="0076391C">
        <w:rPr>
          <w:rFonts w:ascii="Cambria" w:hAnsi="Cambria" w:cs="Cambria"/>
          <w:sz w:val="24"/>
          <w:szCs w:val="24"/>
        </w:rPr>
        <w:t>0</w:t>
      </w:r>
    </w:p>
    <w:p w:rsidR="0080404A" w:rsidRPr="00812A76" w:rsidRDefault="0080404A">
      <w:pPr>
        <w:spacing w:after="0" w:line="360" w:lineRule="auto"/>
        <w:rPr>
          <w:rFonts w:ascii="Cambria" w:hAnsi="Cambria" w:cs="Cambria"/>
          <w:sz w:val="24"/>
          <w:szCs w:val="24"/>
        </w:rPr>
      </w:pPr>
    </w:p>
    <w:p w:rsidR="0080404A" w:rsidRDefault="00121405">
      <w:pPr>
        <w:spacing w:after="0" w:line="360" w:lineRule="auto"/>
        <w:rPr>
          <w:rFonts w:ascii="Cambria" w:hAnsi="Cambria" w:cs="Cambria"/>
          <w:sz w:val="24"/>
          <w:szCs w:val="24"/>
        </w:rPr>
      </w:pPr>
      <w:r w:rsidRPr="00121405">
        <w:pict>
          <v:oval id="_x0000_s1030" style="position:absolute;left:0;text-align:left;margin-left:-41.65pt;margin-top:-50.5pt;width:73.1pt;height:70.9pt;z-index:251656704" o:preferrelative="t" strokecolor="white" strokeweight=".26mm">
            <v:stroke color2="black" endcap="square"/>
          </v:oval>
        </w:pict>
      </w:r>
      <w:r w:rsidRPr="00121405">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E26371" w:rsidRDefault="00E26371" w:rsidP="00AF0D42">
      <w:pPr>
        <w:shd w:val="clear" w:color="auto" w:fill="FFFFFF"/>
        <w:spacing w:after="0" w:line="200" w:lineRule="atLeast"/>
        <w:ind w:firstLine="720"/>
        <w:jc w:val="right"/>
        <w:rPr>
          <w:rStyle w:val="a6"/>
          <w:rFonts w:ascii="Cambria" w:eastAsia="Calibri" w:hAnsi="Cambria" w:cs="Cambria"/>
          <w:b w:val="0"/>
          <w:bCs w:val="0"/>
          <w:color w:val="000000"/>
          <w:sz w:val="24"/>
          <w:szCs w:val="24"/>
        </w:rPr>
      </w:pPr>
    </w:p>
    <w:p w:rsidR="0080404A" w:rsidRDefault="0079151B" w:rsidP="00E26371">
      <w:pPr>
        <w:shd w:val="clear" w:color="auto" w:fill="FFFFFF"/>
        <w:spacing w:after="0" w:line="200" w:lineRule="atLeast"/>
        <w:ind w:firstLine="720"/>
        <w:jc w:val="right"/>
      </w:pPr>
      <w:r>
        <w:rPr>
          <w:rStyle w:val="a6"/>
          <w:rFonts w:ascii="Cambria" w:eastAsia="Calibri" w:hAnsi="Cambria" w:cs="Cambria"/>
          <w:b w:val="0"/>
          <w:bCs w:val="0"/>
          <w:color w:val="000000"/>
          <w:sz w:val="24"/>
          <w:szCs w:val="24"/>
        </w:rPr>
        <w:t>Παρασκευή</w:t>
      </w:r>
      <w:r w:rsidR="0080404A">
        <w:rPr>
          <w:rStyle w:val="a6"/>
          <w:rFonts w:ascii="Cambria" w:eastAsia="Calibri" w:hAnsi="Cambria" w:cs="Cambria"/>
          <w:b w:val="0"/>
          <w:bCs w:val="0"/>
          <w:color w:val="000000"/>
          <w:sz w:val="24"/>
          <w:szCs w:val="24"/>
        </w:rPr>
        <w:t xml:space="preserve">, </w:t>
      </w:r>
      <w:r w:rsidR="00C97C4C">
        <w:rPr>
          <w:rStyle w:val="a6"/>
          <w:rFonts w:ascii="Cambria" w:eastAsia="Calibri" w:hAnsi="Cambria" w:cs="Cambria"/>
          <w:b w:val="0"/>
          <w:bCs w:val="0"/>
          <w:color w:val="000000"/>
          <w:sz w:val="24"/>
          <w:szCs w:val="24"/>
        </w:rPr>
        <w:t>1</w:t>
      </w:r>
      <w:r>
        <w:rPr>
          <w:rStyle w:val="a6"/>
          <w:rFonts w:ascii="Cambria" w:eastAsia="Calibri" w:hAnsi="Cambria" w:cs="Cambria"/>
          <w:b w:val="0"/>
          <w:bCs w:val="0"/>
          <w:color w:val="000000"/>
          <w:sz w:val="24"/>
          <w:szCs w:val="24"/>
        </w:rPr>
        <w:t>3</w:t>
      </w:r>
      <w:r w:rsidR="00B76424">
        <w:rPr>
          <w:rStyle w:val="a6"/>
          <w:rFonts w:ascii="Cambria" w:eastAsia="Calibri" w:hAnsi="Cambria" w:cs="Cambria"/>
          <w:b w:val="0"/>
          <w:bCs w:val="0"/>
          <w:color w:val="000000"/>
          <w:sz w:val="24"/>
          <w:szCs w:val="24"/>
        </w:rPr>
        <w:t xml:space="preserve"> </w:t>
      </w:r>
      <w:r w:rsidR="00A33699">
        <w:rPr>
          <w:rStyle w:val="a6"/>
          <w:rFonts w:ascii="Cambria" w:eastAsia="Calibri" w:hAnsi="Cambria" w:cs="Cambria"/>
          <w:b w:val="0"/>
          <w:bCs w:val="0"/>
          <w:color w:val="000000"/>
          <w:sz w:val="24"/>
          <w:szCs w:val="24"/>
        </w:rPr>
        <w:t>Φεβρουαρ</w:t>
      </w:r>
      <w:r w:rsidR="00A37033">
        <w:rPr>
          <w:rStyle w:val="a6"/>
          <w:rFonts w:ascii="Cambria" w:eastAsia="Calibri" w:hAnsi="Cambria" w:cs="Cambria"/>
          <w:b w:val="0"/>
          <w:bCs w:val="0"/>
          <w:color w:val="000000"/>
          <w:sz w:val="24"/>
          <w:szCs w:val="24"/>
        </w:rPr>
        <w:t>ίου</w:t>
      </w:r>
      <w:r w:rsidR="0080404A">
        <w:rPr>
          <w:rStyle w:val="a6"/>
          <w:rFonts w:ascii="Cambria" w:eastAsia="Calibri" w:hAnsi="Cambria" w:cs="Cambria"/>
          <w:b w:val="0"/>
          <w:bCs w:val="0"/>
          <w:color w:val="000000"/>
          <w:sz w:val="24"/>
          <w:szCs w:val="24"/>
        </w:rPr>
        <w:t xml:space="preserve"> 202</w:t>
      </w:r>
      <w:r w:rsidR="00A33699">
        <w:rPr>
          <w:rStyle w:val="a6"/>
          <w:rFonts w:ascii="Cambria" w:eastAsia="Calibri" w:hAnsi="Cambria" w:cs="Cambria"/>
          <w:b w:val="0"/>
          <w:bCs w:val="0"/>
          <w:color w:val="000000"/>
          <w:sz w:val="24"/>
          <w:szCs w:val="24"/>
        </w:rPr>
        <w:t>6</w:t>
      </w:r>
    </w:p>
    <w:p w:rsidR="0028648C" w:rsidRPr="009700AF" w:rsidRDefault="0028648C" w:rsidP="00E26371">
      <w:pPr>
        <w:spacing w:after="0" w:line="240" w:lineRule="auto"/>
        <w:jc w:val="left"/>
        <w:rPr>
          <w:rFonts w:ascii="Cambria" w:hAnsi="Cambria"/>
          <w:sz w:val="24"/>
          <w:szCs w:val="24"/>
        </w:rPr>
      </w:pPr>
    </w:p>
    <w:p w:rsidR="00BF4855" w:rsidRPr="00207046" w:rsidRDefault="00BF4855" w:rsidP="00BF485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p>
    <w:p w:rsidR="00B3022C" w:rsidRDefault="00B3022C" w:rsidP="00B3022C">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D3562" w:rsidRPr="008D3562" w:rsidRDefault="00961371" w:rsidP="008D3562">
      <w:pPr>
        <w:pStyle w:val="Web"/>
        <w:shd w:val="clear" w:color="auto" w:fill="FDFDFD"/>
        <w:spacing w:before="0" w:after="0"/>
        <w:jc w:val="center"/>
        <w:rPr>
          <w:rFonts w:ascii="Cambria" w:hAnsi="Cambria" w:cs="Arial"/>
          <w:color w:val="000000"/>
        </w:rPr>
      </w:pPr>
      <w:r w:rsidRPr="008D3562">
        <w:rPr>
          <w:rFonts w:ascii="Cambria" w:hAnsi="Cambria"/>
          <w:b/>
        </w:rPr>
        <w:t>Ημιβύθιση ερασιτεχνικού Ε/Γ-Α/Ψ σκάφους</w:t>
      </w:r>
      <w:r w:rsidRPr="008D3562">
        <w:rPr>
          <w:rFonts w:ascii="Cambria" w:hAnsi="Cambria"/>
        </w:rPr>
        <w:t xml:space="preserve"> </w:t>
      </w:r>
      <w:r w:rsidR="004E0788" w:rsidRPr="004E0788">
        <w:rPr>
          <w:rFonts w:ascii="Cambria" w:hAnsi="Cambria"/>
          <w:b/>
        </w:rPr>
        <w:t>στην Πάρο</w:t>
      </w:r>
      <w:r w:rsidRPr="008D3562">
        <w:rPr>
          <w:rFonts w:ascii="Cambria" w:hAnsi="Cambria"/>
        </w:rPr>
        <w:t>–</w:t>
      </w:r>
      <w:r w:rsidR="008D3562" w:rsidRPr="008D3562">
        <w:rPr>
          <w:rFonts w:ascii="Cambria" w:hAnsi="Cambria"/>
        </w:rPr>
        <w:t xml:space="preserve"> </w:t>
      </w:r>
      <w:r w:rsidR="008D3562" w:rsidRPr="008D3562">
        <w:rPr>
          <w:rStyle w:val="a6"/>
          <w:rFonts w:ascii="Cambria" w:hAnsi="Cambria" w:cs="Arial"/>
          <w:color w:val="000000"/>
          <w:sz w:val="24"/>
        </w:rPr>
        <w:t xml:space="preserve">Βύθιση Ε/Γ-Α/Ψ σκάφους στην Κέρκυρα </w:t>
      </w:r>
      <w:r w:rsidR="008D3562" w:rsidRPr="008D3562">
        <w:rPr>
          <w:rStyle w:val="a6"/>
          <w:rFonts w:ascii="Cambria" w:hAnsi="Cambria" w:cs="Arial"/>
          <w:b w:val="0"/>
          <w:color w:val="000000"/>
          <w:sz w:val="24"/>
        </w:rPr>
        <w:t xml:space="preserve">- </w:t>
      </w:r>
      <w:r w:rsidR="008D3562" w:rsidRPr="008D3562">
        <w:rPr>
          <w:rFonts w:ascii="Cambria" w:hAnsi="Cambria" w:cs="Segoe UI"/>
          <w:b/>
          <w:bCs/>
          <w:kern w:val="36"/>
        </w:rPr>
        <w:t>Απώλεια άγκυρας Ε/Γ-Ο/Γ πλοίου στο Λαύριο</w:t>
      </w:r>
      <w:r w:rsidR="00FE7987">
        <w:rPr>
          <w:rFonts w:ascii="Cambria" w:hAnsi="Cambria" w:cs="Segoe UI"/>
          <w:b/>
          <w:bCs/>
          <w:kern w:val="36"/>
        </w:rPr>
        <w:t xml:space="preserve"> – Πτώση οχήματος στη θάλασσα στην Κυπαρισσία</w:t>
      </w:r>
    </w:p>
    <w:p w:rsidR="00B3022C" w:rsidRDefault="00B3022C" w:rsidP="00B3022C">
      <w:pPr>
        <w:spacing w:after="0" w:line="240" w:lineRule="auto"/>
        <w:jc w:val="left"/>
      </w:pPr>
    </w:p>
    <w:p w:rsidR="00961371" w:rsidRPr="008D3562" w:rsidRDefault="00961371" w:rsidP="008D3562">
      <w:pPr>
        <w:spacing w:after="0" w:line="240" w:lineRule="auto"/>
        <w:ind w:firstLine="720"/>
        <w:rPr>
          <w:rFonts w:ascii="Cambria" w:hAnsi="Cambria"/>
          <w:sz w:val="24"/>
          <w:szCs w:val="24"/>
        </w:rPr>
      </w:pPr>
      <w:r w:rsidRPr="008D3562">
        <w:rPr>
          <w:rFonts w:ascii="Cambria" w:hAnsi="Cambria"/>
          <w:sz w:val="24"/>
          <w:szCs w:val="24"/>
        </w:rPr>
        <w:t xml:space="preserve">Τις πρωινές ώρες σήμερα, στελέχη της Λιμενικής Αρχής </w:t>
      </w:r>
      <w:r w:rsidR="004E0788">
        <w:rPr>
          <w:rFonts w:ascii="Cambria" w:hAnsi="Cambria"/>
          <w:sz w:val="24"/>
          <w:szCs w:val="24"/>
        </w:rPr>
        <w:t xml:space="preserve">της </w:t>
      </w:r>
      <w:r w:rsidR="0007459B">
        <w:rPr>
          <w:rFonts w:ascii="Cambria" w:hAnsi="Cambria"/>
          <w:sz w:val="24"/>
          <w:szCs w:val="24"/>
        </w:rPr>
        <w:t xml:space="preserve">Πάρου </w:t>
      </w:r>
      <w:r w:rsidR="004E0788">
        <w:rPr>
          <w:rFonts w:ascii="Cambria" w:hAnsi="Cambria"/>
          <w:sz w:val="24"/>
          <w:szCs w:val="24"/>
        </w:rPr>
        <w:t>εντόπισαν</w:t>
      </w:r>
      <w:r w:rsidRPr="008D3562">
        <w:rPr>
          <w:rFonts w:ascii="Cambria" w:hAnsi="Cambria"/>
          <w:sz w:val="24"/>
          <w:szCs w:val="24"/>
        </w:rPr>
        <w:t xml:space="preserve"> </w:t>
      </w:r>
      <w:r w:rsidR="004E0788">
        <w:rPr>
          <w:rFonts w:ascii="Cambria" w:hAnsi="Cambria"/>
          <w:sz w:val="24"/>
          <w:szCs w:val="24"/>
        </w:rPr>
        <w:t>ένα ερασιτεχνικό –αναψυχής (Ε/Γ-Α/Ψ) σκάφος</w:t>
      </w:r>
      <w:r w:rsidR="00316DE7" w:rsidRPr="008D3562">
        <w:rPr>
          <w:rFonts w:ascii="Cambria" w:hAnsi="Cambria"/>
          <w:sz w:val="24"/>
          <w:szCs w:val="24"/>
        </w:rPr>
        <w:t xml:space="preserve"> άνευ επιβατών</w:t>
      </w:r>
      <w:r w:rsidRPr="008D3562">
        <w:rPr>
          <w:rFonts w:ascii="Cambria" w:hAnsi="Cambria"/>
          <w:sz w:val="24"/>
          <w:szCs w:val="24"/>
        </w:rPr>
        <w:t xml:space="preserve">, </w:t>
      </w:r>
      <w:r w:rsidR="004E0788">
        <w:rPr>
          <w:rFonts w:ascii="Cambria" w:hAnsi="Cambria"/>
          <w:sz w:val="24"/>
          <w:szCs w:val="24"/>
        </w:rPr>
        <w:t>να έχει επικαθήσει σε αβαθή, ενώ</w:t>
      </w:r>
      <w:r w:rsidRPr="008D3562">
        <w:rPr>
          <w:rFonts w:ascii="Cambria" w:hAnsi="Cambria"/>
          <w:sz w:val="24"/>
          <w:szCs w:val="24"/>
        </w:rPr>
        <w:t xml:space="preserve"> βρισκόταν αγκυροβολημένο στη θαλάσσια περιοχή πλησίον του λιμένα της Πούντας. </w:t>
      </w:r>
      <w:r w:rsidR="0007459B">
        <w:rPr>
          <w:rFonts w:ascii="Cambria" w:hAnsi="Cambria"/>
          <w:sz w:val="24"/>
          <w:szCs w:val="24"/>
        </w:rPr>
        <w:t xml:space="preserve">Το </w:t>
      </w:r>
      <w:r w:rsidR="0007459B" w:rsidRPr="008D3562">
        <w:rPr>
          <w:rFonts w:ascii="Cambria" w:hAnsi="Cambria"/>
          <w:sz w:val="24"/>
          <w:szCs w:val="24"/>
        </w:rPr>
        <w:t xml:space="preserve">Ε/Γ-Α/Ψ </w:t>
      </w:r>
      <w:r w:rsidR="0007459B">
        <w:rPr>
          <w:rFonts w:ascii="Cambria" w:hAnsi="Cambria"/>
          <w:sz w:val="24"/>
          <w:szCs w:val="24"/>
        </w:rPr>
        <w:t>είχε ημιβυθιστεί</w:t>
      </w:r>
      <w:r w:rsidR="00316DE7" w:rsidRPr="008D3562">
        <w:rPr>
          <w:rFonts w:ascii="Cambria" w:hAnsi="Cambria"/>
          <w:sz w:val="24"/>
          <w:szCs w:val="24"/>
        </w:rPr>
        <w:t xml:space="preserve"> λόγω εισροής υδάτων. </w:t>
      </w:r>
      <w:r w:rsidR="004E0788">
        <w:rPr>
          <w:rFonts w:ascii="Cambria" w:hAnsi="Cambria"/>
          <w:sz w:val="24"/>
          <w:szCs w:val="24"/>
        </w:rPr>
        <w:t>Στη συνέχεια, κατέφθασαν επαγγελματίες δύτες και μ</w:t>
      </w:r>
      <w:r w:rsidR="004E0788" w:rsidRPr="008D3562">
        <w:rPr>
          <w:rFonts w:ascii="Cambria" w:hAnsi="Cambria"/>
          <w:sz w:val="24"/>
          <w:szCs w:val="24"/>
        </w:rPr>
        <w:t xml:space="preserve">ε </w:t>
      </w:r>
      <w:r w:rsidR="004E0788">
        <w:rPr>
          <w:rFonts w:ascii="Cambria" w:hAnsi="Cambria"/>
          <w:sz w:val="24"/>
          <w:szCs w:val="24"/>
        </w:rPr>
        <w:t xml:space="preserve">τη συνδρομή ενός γερανοφόρου οχήματος, το </w:t>
      </w:r>
      <w:r w:rsidR="00316DE7" w:rsidRPr="008D3562">
        <w:rPr>
          <w:rFonts w:ascii="Cambria" w:hAnsi="Cambria"/>
          <w:sz w:val="24"/>
          <w:szCs w:val="24"/>
        </w:rPr>
        <w:t>ανωτέρω σκάφος ανελκύθηκε στην ξηρά</w:t>
      </w:r>
      <w:r w:rsidR="004E0788">
        <w:rPr>
          <w:rFonts w:ascii="Cambria" w:hAnsi="Cambria"/>
          <w:sz w:val="24"/>
          <w:szCs w:val="24"/>
        </w:rPr>
        <w:t xml:space="preserve">. Από </w:t>
      </w:r>
      <w:r w:rsidR="00316DE7" w:rsidRPr="008D3562">
        <w:rPr>
          <w:rFonts w:ascii="Cambria" w:hAnsi="Cambria"/>
          <w:sz w:val="24"/>
          <w:szCs w:val="24"/>
        </w:rPr>
        <w:t xml:space="preserve">το περιστατικό δεν παρατηρήθηκε θαλάσσια ρύπανση. </w:t>
      </w:r>
      <w:r w:rsidR="00A55523">
        <w:rPr>
          <w:rFonts w:ascii="Cambria" w:hAnsi="Cambria"/>
          <w:sz w:val="24"/>
          <w:szCs w:val="24"/>
        </w:rPr>
        <w:t>Π</w:t>
      </w:r>
      <w:r w:rsidR="00316DE7" w:rsidRPr="008D3562">
        <w:rPr>
          <w:rFonts w:ascii="Cambria" w:hAnsi="Cambria"/>
          <w:sz w:val="24"/>
          <w:szCs w:val="24"/>
        </w:rPr>
        <w:t xml:space="preserve">ροανάκριση διενεργείται από </w:t>
      </w:r>
      <w:r w:rsidR="00A55523">
        <w:rPr>
          <w:rFonts w:ascii="Cambria" w:hAnsi="Cambria"/>
          <w:sz w:val="24"/>
          <w:szCs w:val="24"/>
        </w:rPr>
        <w:t xml:space="preserve">το Λιμεναρχείο Πάρου. </w:t>
      </w:r>
      <w:r w:rsidR="00316DE7" w:rsidRPr="008D3562">
        <w:rPr>
          <w:rFonts w:ascii="Cambria" w:hAnsi="Cambria"/>
          <w:sz w:val="24"/>
          <w:szCs w:val="24"/>
        </w:rPr>
        <w:t>.</w:t>
      </w:r>
    </w:p>
    <w:p w:rsidR="008D3562" w:rsidRPr="008D3562" w:rsidRDefault="008D3562" w:rsidP="008D3562">
      <w:pPr>
        <w:spacing w:after="0" w:line="240" w:lineRule="auto"/>
        <w:rPr>
          <w:rFonts w:ascii="Cambria" w:hAnsi="Cambria"/>
          <w:sz w:val="24"/>
          <w:szCs w:val="24"/>
        </w:rPr>
      </w:pPr>
    </w:p>
    <w:p w:rsidR="008D3562" w:rsidRPr="008D3562" w:rsidRDefault="008D3562" w:rsidP="008D3562">
      <w:pPr>
        <w:spacing w:after="0" w:line="240" w:lineRule="auto"/>
        <w:jc w:val="center"/>
        <w:rPr>
          <w:rFonts w:ascii="Cambria" w:hAnsi="Cambria"/>
          <w:b/>
          <w:sz w:val="24"/>
          <w:szCs w:val="24"/>
        </w:rPr>
      </w:pPr>
      <w:r w:rsidRPr="008D3562">
        <w:rPr>
          <w:rFonts w:ascii="Cambria" w:hAnsi="Cambria"/>
          <w:b/>
          <w:sz w:val="24"/>
          <w:szCs w:val="24"/>
        </w:rPr>
        <w:t>*****</w:t>
      </w:r>
    </w:p>
    <w:p w:rsidR="008D3562" w:rsidRPr="008D3562" w:rsidRDefault="008D3562" w:rsidP="008D3562">
      <w:pPr>
        <w:spacing w:after="0" w:line="240" w:lineRule="auto"/>
        <w:jc w:val="center"/>
        <w:rPr>
          <w:rFonts w:ascii="Cambria" w:hAnsi="Cambria"/>
          <w:b/>
          <w:sz w:val="24"/>
          <w:szCs w:val="24"/>
        </w:rPr>
      </w:pPr>
    </w:p>
    <w:p w:rsidR="008D3562" w:rsidRPr="008D3562" w:rsidRDefault="008D3562" w:rsidP="008D3562">
      <w:pPr>
        <w:pStyle w:val="Web"/>
        <w:shd w:val="clear" w:color="auto" w:fill="FDFDFD"/>
        <w:spacing w:before="0" w:after="0"/>
        <w:ind w:firstLine="720"/>
        <w:rPr>
          <w:rFonts w:ascii="Cambria" w:hAnsi="Cambria" w:cs="Arial"/>
          <w:color w:val="000000"/>
        </w:rPr>
      </w:pPr>
      <w:r w:rsidRPr="008D3562">
        <w:rPr>
          <w:rFonts w:ascii="Cambria" w:hAnsi="Cambria" w:cs="Arial"/>
          <w:color w:val="000000"/>
        </w:rPr>
        <w:t xml:space="preserve">Τις πρωινές ώρες σήμερα, στελέχη </w:t>
      </w:r>
      <w:r w:rsidR="00A55523" w:rsidRPr="008D3562">
        <w:rPr>
          <w:rFonts w:ascii="Cambria" w:hAnsi="Cambria"/>
        </w:rPr>
        <w:t xml:space="preserve">της Λιμενικής Αρχής </w:t>
      </w:r>
      <w:r w:rsidR="00A55523">
        <w:rPr>
          <w:rFonts w:ascii="Cambria" w:hAnsi="Cambria"/>
        </w:rPr>
        <w:t xml:space="preserve">της Κέρκυρας, </w:t>
      </w:r>
      <w:r w:rsidRPr="008D3562">
        <w:rPr>
          <w:rFonts w:ascii="Cambria" w:hAnsi="Cambria" w:cs="Arial"/>
          <w:color w:val="000000"/>
        </w:rPr>
        <w:t>διαπίστωσαν τη βύθιση ενός ελλιμενισμένου επιβατηγού-αναψυχής (Ε/Γ-Α/Ψ) σκάφους, στη θαλάσσια περιοχή του Παλαιού λιμένα Κέρκυρας. Από το συμβάν δεν αναφέρθηκε τραυματισμός και δεν παρατηρήθηκε θαλάσσια ρύπανση. Προανάκριση διενεργείται από το Κεντρικό Λιμεναρχείο Κέρκυρας σύμφωνα με τις διατάξεις του Ν.Δ. 712/70.</w:t>
      </w:r>
    </w:p>
    <w:p w:rsidR="008D3562" w:rsidRPr="008D3562" w:rsidRDefault="008D3562" w:rsidP="008D3562">
      <w:pPr>
        <w:pStyle w:val="Web"/>
        <w:shd w:val="clear" w:color="auto" w:fill="FDFDFD"/>
        <w:spacing w:before="0" w:after="0"/>
        <w:rPr>
          <w:rFonts w:ascii="Cambria" w:hAnsi="Cambria" w:cs="Arial"/>
          <w:color w:val="000000"/>
        </w:rPr>
      </w:pPr>
    </w:p>
    <w:p w:rsidR="008D3562" w:rsidRPr="008D3562" w:rsidRDefault="008D3562" w:rsidP="008D3562">
      <w:pPr>
        <w:pStyle w:val="Web"/>
        <w:shd w:val="clear" w:color="auto" w:fill="FDFDFD"/>
        <w:spacing w:before="0" w:after="0"/>
        <w:jc w:val="center"/>
        <w:rPr>
          <w:rFonts w:ascii="Cambria" w:hAnsi="Cambria" w:cs="Arial"/>
          <w:b/>
          <w:color w:val="000000"/>
        </w:rPr>
      </w:pPr>
      <w:r w:rsidRPr="008D3562">
        <w:rPr>
          <w:rFonts w:ascii="Cambria" w:hAnsi="Cambria" w:cs="Arial"/>
          <w:b/>
          <w:color w:val="000000"/>
        </w:rPr>
        <w:t>*****</w:t>
      </w:r>
    </w:p>
    <w:p w:rsidR="008D3562" w:rsidRPr="008D3562" w:rsidRDefault="008D3562" w:rsidP="008D3562">
      <w:pPr>
        <w:spacing w:line="240" w:lineRule="auto"/>
        <w:rPr>
          <w:rFonts w:ascii="Cambria" w:hAnsi="Cambria" w:cs="Segoe UI"/>
          <w:color w:val="222222"/>
          <w:sz w:val="24"/>
          <w:szCs w:val="24"/>
          <w:shd w:val="clear" w:color="auto" w:fill="FFFFFF"/>
        </w:rPr>
      </w:pPr>
    </w:p>
    <w:p w:rsidR="008D3562" w:rsidRDefault="008D3562" w:rsidP="008D3562">
      <w:pPr>
        <w:spacing w:line="240" w:lineRule="auto"/>
        <w:ind w:firstLine="720"/>
        <w:rPr>
          <w:rFonts w:ascii="Cambria" w:hAnsi="Cambria" w:cs="Segoe UI"/>
          <w:color w:val="222222"/>
          <w:sz w:val="24"/>
          <w:szCs w:val="24"/>
          <w:shd w:val="clear" w:color="auto" w:fill="FFFFFF"/>
        </w:rPr>
      </w:pPr>
      <w:r w:rsidRPr="008D3562">
        <w:rPr>
          <w:rFonts w:ascii="Cambria" w:hAnsi="Cambria" w:cs="Segoe UI"/>
          <w:color w:val="222222"/>
          <w:sz w:val="24"/>
          <w:szCs w:val="24"/>
          <w:shd w:val="clear" w:color="auto" w:fill="FFFFFF"/>
        </w:rPr>
        <w:t>Τις πρωινές ώρες σήμερα, ενημερώθηκε η Λιμενική Αρχή του Λαυρίου από τον Πλοίαρχο του επιβατηγού-οχηματαγωγού (Ε/Γ-Ο/Γ) πλοίου</w:t>
      </w:r>
      <w:r w:rsidR="00A55523">
        <w:rPr>
          <w:rFonts w:ascii="Cambria" w:hAnsi="Cambria" w:cs="Segoe UI"/>
          <w:color w:val="222222"/>
          <w:sz w:val="24"/>
          <w:szCs w:val="24"/>
          <w:shd w:val="clear" w:color="auto" w:fill="FFFFFF"/>
        </w:rPr>
        <w:t xml:space="preserve"> </w:t>
      </w:r>
      <w:r w:rsidRPr="008D3562">
        <w:rPr>
          <w:rFonts w:ascii="Cambria" w:hAnsi="Cambria" w:cs="Segoe UI"/>
          <w:color w:val="222222"/>
          <w:sz w:val="24"/>
          <w:szCs w:val="24"/>
          <w:shd w:val="clear" w:color="auto" w:fill="FFFFFF"/>
        </w:rPr>
        <w:t xml:space="preserve">«ΑΡΤΕΜΙΣ» N.Π. 10317 ότι κατά τη διαδικασία απόπλου του πλοίου για το λιμάνι </w:t>
      </w:r>
      <w:r w:rsidR="00A55523">
        <w:rPr>
          <w:rFonts w:ascii="Cambria" w:hAnsi="Cambria" w:cs="Segoe UI"/>
          <w:color w:val="222222"/>
          <w:sz w:val="24"/>
          <w:szCs w:val="24"/>
          <w:shd w:val="clear" w:color="auto" w:fill="FFFFFF"/>
        </w:rPr>
        <w:t xml:space="preserve">της </w:t>
      </w:r>
      <w:r w:rsidRPr="008D3562">
        <w:rPr>
          <w:rFonts w:ascii="Cambria" w:hAnsi="Cambria" w:cs="Segoe UI"/>
          <w:color w:val="222222"/>
          <w:sz w:val="24"/>
          <w:szCs w:val="24"/>
          <w:shd w:val="clear" w:color="auto" w:fill="FFFFFF"/>
        </w:rPr>
        <w:t>Κέας, το Ε/Γ-Ο/Γ απώλεσε την αριστερή του άγκυρα. Το πλοίο εκτελούσε προγραμματισμένο δρομολόγιο για Κέα-Κύθνο-Σύρο-Πάρο-Φολέγανδρο με 57 επιβάτες, 25 Ι.Χ.Ε., 2 φορτηγά και 2 δίκυκλα. Το «ΑΡΤΕΜΙΣ» πρυμνοδέτησε με ασφάλεια στο λιμάνι του Λαυρίου</w:t>
      </w:r>
      <w:r w:rsidR="00A55523">
        <w:rPr>
          <w:rFonts w:ascii="Cambria" w:hAnsi="Cambria" w:cs="Segoe UI"/>
          <w:color w:val="222222"/>
          <w:sz w:val="24"/>
          <w:szCs w:val="24"/>
          <w:shd w:val="clear" w:color="auto" w:fill="FFFFFF"/>
        </w:rPr>
        <w:t>, όπου αποβιβάστηκαν με ασφάλεια οι επιβάτες, μέρος των οποίων προωθήθηκε στο προορισμό τους με μέριμνα της εταιρείας.</w:t>
      </w:r>
      <w:r w:rsidRPr="008D3562">
        <w:rPr>
          <w:rFonts w:ascii="Cambria" w:hAnsi="Cambria" w:cs="Segoe UI"/>
          <w:color w:val="222222"/>
          <w:sz w:val="24"/>
          <w:szCs w:val="24"/>
          <w:shd w:val="clear" w:color="auto" w:fill="FFFFFF"/>
        </w:rPr>
        <w:t xml:space="preserve"> Από το Κεντρικό Λιμεναρχείο Λαυρίου αρχικά απαγορεύτηκε ο απόπλους του πλοίου, ενώ κατόπιν προσκόμισης βεβαίωσης αξιοπλοΐας από τον νηογνώμονα που το παρακολουθεί, επετράπη η συνέχιση των πλόων του και το πλοίο απέπλευσε για τα λιμάνια Κέας-Κύθνου-Σύρου με 38 επιβάτες,17 Ι.Χ. ,1 φορτηγό και 2 δίκυκλα. Από το περιστατικό δεν παρατηρήθηκε θαλάσσια ρύπανση.</w:t>
      </w:r>
    </w:p>
    <w:p w:rsidR="00FE7987" w:rsidRPr="00191774" w:rsidRDefault="00191774" w:rsidP="00191774">
      <w:pPr>
        <w:spacing w:line="240" w:lineRule="auto"/>
        <w:ind w:firstLine="720"/>
        <w:jc w:val="center"/>
        <w:rPr>
          <w:rFonts w:ascii="Cambria" w:hAnsi="Cambria" w:cs="Segoe UI"/>
          <w:b/>
          <w:color w:val="222222"/>
          <w:sz w:val="24"/>
          <w:szCs w:val="24"/>
          <w:shd w:val="clear" w:color="auto" w:fill="FFFFFF"/>
        </w:rPr>
      </w:pPr>
      <w:r>
        <w:rPr>
          <w:rFonts w:ascii="Cambria" w:hAnsi="Cambria" w:cs="Segoe UI"/>
          <w:b/>
          <w:color w:val="222222"/>
          <w:sz w:val="24"/>
          <w:szCs w:val="24"/>
          <w:shd w:val="clear" w:color="auto" w:fill="FFFFFF"/>
        </w:rPr>
        <w:t>*****</w:t>
      </w:r>
    </w:p>
    <w:p w:rsidR="00191774" w:rsidRDefault="00191774" w:rsidP="00191774">
      <w:pPr>
        <w:spacing w:line="240" w:lineRule="auto"/>
        <w:ind w:firstLine="720"/>
        <w:rPr>
          <w:rFonts w:ascii="Cambria" w:hAnsi="Cambria" w:cs="Segoe UI"/>
          <w:color w:val="222222"/>
          <w:sz w:val="24"/>
          <w:szCs w:val="24"/>
          <w:shd w:val="clear" w:color="auto" w:fill="FFFFFF"/>
        </w:rPr>
      </w:pPr>
      <w:r>
        <w:rPr>
          <w:rFonts w:ascii="Cambria" w:hAnsi="Cambria" w:cs="Segoe UI"/>
          <w:color w:val="222222"/>
          <w:sz w:val="24"/>
          <w:szCs w:val="24"/>
          <w:shd w:val="clear" w:color="auto" w:fill="FFFFFF"/>
        </w:rPr>
        <w:t xml:space="preserve">Τις πρωινές ώρες σήμερα, ενημερώθηκε η Λιμενική Αρχή της Κυπαρισσίας ότι τις βραδινές ώρες χθες, ένα Ι.Χ.Ε. όχημα άνευ επιβαινόντων, έπεσε </w:t>
      </w:r>
      <w:r w:rsidR="00CA596D">
        <w:rPr>
          <w:rFonts w:ascii="Cambria" w:hAnsi="Cambria" w:cs="Segoe UI"/>
          <w:color w:val="222222"/>
          <w:sz w:val="24"/>
          <w:szCs w:val="24"/>
          <w:shd w:val="clear" w:color="auto" w:fill="FFFFFF"/>
        </w:rPr>
        <w:t>εντός</w:t>
      </w:r>
      <w:r>
        <w:rPr>
          <w:rFonts w:ascii="Cambria" w:hAnsi="Cambria" w:cs="Segoe UI"/>
          <w:color w:val="222222"/>
          <w:sz w:val="24"/>
          <w:szCs w:val="24"/>
          <w:shd w:val="clear" w:color="auto" w:fill="FFFFFF"/>
        </w:rPr>
        <w:t xml:space="preserve"> του </w:t>
      </w:r>
      <w:r w:rsidR="00381E79">
        <w:rPr>
          <w:rFonts w:ascii="Cambria" w:hAnsi="Cambria" w:cs="Segoe UI"/>
          <w:color w:val="222222"/>
          <w:sz w:val="24"/>
          <w:szCs w:val="24"/>
          <w:shd w:val="clear" w:color="auto" w:fill="FFFFFF"/>
        </w:rPr>
        <w:lastRenderedPageBreak/>
        <w:t>λιμένα Κυπαρισσίας</w:t>
      </w:r>
      <w:r>
        <w:rPr>
          <w:rFonts w:ascii="Cambria" w:hAnsi="Cambria" w:cs="Segoe UI"/>
          <w:color w:val="222222"/>
          <w:sz w:val="24"/>
          <w:szCs w:val="24"/>
          <w:shd w:val="clear" w:color="auto" w:fill="FFFFFF"/>
        </w:rPr>
        <w:t xml:space="preserve">. Το Ι.Χ.Ε όχημα πρόκειται να ανελκυστεί στη στεριά με τη συνδρομή γερανοφόρου οχήματος και ιδιώτη δύτη. Προανάκριση διενεργείται από το Α’ Λιμενικό Τμήμα Κυπαρισσίας του Λιμεναρχείου Πύλου. </w:t>
      </w:r>
      <w:r w:rsidRPr="008D3562">
        <w:rPr>
          <w:rFonts w:ascii="Cambria" w:hAnsi="Cambria" w:cs="Segoe UI"/>
          <w:color w:val="222222"/>
          <w:sz w:val="24"/>
          <w:szCs w:val="24"/>
          <w:shd w:val="clear" w:color="auto" w:fill="FFFFFF"/>
        </w:rPr>
        <w:t>Από το περιστατικό δεν παρατηρήθηκε θαλάσσια ρύπανση.</w:t>
      </w:r>
    </w:p>
    <w:p w:rsidR="00FE7987" w:rsidRDefault="00FE7987" w:rsidP="008D3562">
      <w:pPr>
        <w:spacing w:line="240" w:lineRule="auto"/>
        <w:ind w:firstLine="720"/>
        <w:rPr>
          <w:rFonts w:ascii="Cambria" w:hAnsi="Cambria" w:cs="Segoe UI"/>
          <w:color w:val="222222"/>
          <w:sz w:val="24"/>
          <w:szCs w:val="24"/>
          <w:shd w:val="clear" w:color="auto" w:fill="FFFFFF"/>
        </w:rPr>
      </w:pPr>
    </w:p>
    <w:p w:rsidR="00FE7987" w:rsidRPr="008D3562" w:rsidRDefault="00FE7987" w:rsidP="008D3562">
      <w:pPr>
        <w:spacing w:line="240" w:lineRule="auto"/>
        <w:ind w:firstLine="720"/>
        <w:rPr>
          <w:rFonts w:ascii="Cambria" w:hAnsi="Cambria" w:cs="Segoe UI"/>
          <w:color w:val="222222"/>
          <w:sz w:val="24"/>
          <w:szCs w:val="24"/>
          <w:shd w:val="clear" w:color="auto" w:fill="FFFFFF"/>
        </w:rPr>
      </w:pPr>
    </w:p>
    <w:p w:rsidR="008D3562" w:rsidRPr="008D3562" w:rsidRDefault="008D3562" w:rsidP="008D3562">
      <w:pPr>
        <w:spacing w:line="240" w:lineRule="auto"/>
        <w:ind w:firstLine="720"/>
        <w:rPr>
          <w:rFonts w:ascii="Cambria" w:hAnsi="Cambria"/>
          <w:sz w:val="24"/>
          <w:szCs w:val="24"/>
        </w:rPr>
      </w:pPr>
    </w:p>
    <w:sectPr w:rsidR="008D3562" w:rsidRPr="008D3562" w:rsidSect="00715E20">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2C93" w:rsidRPr="00A007F1" w:rsidRDefault="00C42C93" w:rsidP="00661795">
      <w:pPr>
        <w:spacing w:after="0" w:line="240" w:lineRule="auto"/>
        <w:rPr>
          <w:rFonts w:ascii="Times New Roman" w:eastAsia="Times New Roman" w:hAnsi="Times New Roman" w:cs="Times New Roman"/>
        </w:rPr>
      </w:pPr>
      <w:r>
        <w:separator/>
      </w:r>
    </w:p>
  </w:endnote>
  <w:endnote w:type="continuationSeparator" w:id="1">
    <w:p w:rsidR="00C42C93" w:rsidRPr="00A007F1" w:rsidRDefault="00C42C93" w:rsidP="00661795">
      <w:pPr>
        <w:spacing w:after="0" w:line="240" w:lineRule="auto"/>
        <w:rPr>
          <w:rFonts w:ascii="Times New Roman" w:eastAsia="Times New Roman" w:hAnsi="Times New Roman" w:cs="Times New Roman"/>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00AF" w:rsidRDefault="009700AF">
    <w:pPr>
      <w:pStyle w:val="a5"/>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700AF" w:rsidRPr="006B7C44" w:rsidRDefault="00DE20EB">
    <w:pPr>
      <w:pStyle w:val="a5"/>
      <w:spacing w:line="100" w:lineRule="atLeast"/>
      <w:jc w:val="center"/>
      <w:rPr>
        <w:lang w:val="en-US"/>
      </w:rPr>
    </w:pPr>
    <w:r>
      <w:t>021</w:t>
    </w:r>
    <w:r w:rsidR="00A55D5F">
      <w:t>38</w:t>
    </w:r>
    <w:r w:rsidR="006B7C44">
      <w:rPr>
        <w:lang w:val="en-US"/>
      </w:rPr>
      <w:t>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2C93" w:rsidRPr="00A007F1" w:rsidRDefault="00C42C93" w:rsidP="00661795">
      <w:pPr>
        <w:spacing w:after="0" w:line="240" w:lineRule="auto"/>
        <w:rPr>
          <w:rFonts w:ascii="Times New Roman" w:eastAsia="Times New Roman" w:hAnsi="Times New Roman" w:cs="Times New Roman"/>
        </w:rPr>
      </w:pPr>
      <w:r>
        <w:separator/>
      </w:r>
    </w:p>
  </w:footnote>
  <w:footnote w:type="continuationSeparator" w:id="1">
    <w:p w:rsidR="00C42C93" w:rsidRPr="00A007F1" w:rsidRDefault="00C42C93" w:rsidP="00661795">
      <w:pPr>
        <w:spacing w:after="0" w:line="240" w:lineRule="auto"/>
        <w:rPr>
          <w:rFonts w:ascii="Times New Roman" w:eastAsia="Times New Roman" w:hAnsi="Times New Roman" w:cs="Times New Roman"/>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nsid w:val="00000003"/>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0000004"/>
    <w:multiLevelType w:val="hybridMultilevel"/>
    <w:tmpl w:val="E1040516"/>
    <w:lvl w:ilvl="0" w:tplc="03308CBE">
      <w:numFmt w:val="bullet"/>
      <w:lvlText w:val="–"/>
      <w:lvlJc w:val="left"/>
      <w:pPr>
        <w:ind w:left="720" w:hanging="360"/>
      </w:pPr>
      <w:rPr>
        <w:rFonts w:ascii="Cambria" w:eastAsia="Calibri" w:hAnsi="Cambria" w:cs="Cambria" w:hint="default"/>
      </w:rPr>
    </w:lvl>
    <w:lvl w:ilvl="1" w:tplc="04080003">
      <w:start w:val="1"/>
      <w:numFmt w:val="bullet"/>
      <w:lvlRestart w:val="0"/>
      <w:lvlText w:val="o"/>
      <w:lvlJc w:val="left"/>
      <w:pPr>
        <w:ind w:left="1440" w:hanging="360"/>
      </w:pPr>
      <w:rPr>
        <w:rFonts w:ascii="Courier New" w:hAnsi="Courier New" w:cs="Courier New" w:hint="default"/>
      </w:rPr>
    </w:lvl>
    <w:lvl w:ilvl="2" w:tplc="04080005">
      <w:start w:val="1"/>
      <w:numFmt w:val="bullet"/>
      <w:lvlRestart w:val="0"/>
      <w:lvlText w:val=""/>
      <w:lvlJc w:val="left"/>
      <w:pPr>
        <w:ind w:left="2160" w:hanging="360"/>
      </w:pPr>
      <w:rPr>
        <w:rFonts w:ascii="Wingdings" w:hAnsi="Wingdings" w:hint="default"/>
      </w:rPr>
    </w:lvl>
    <w:lvl w:ilvl="3" w:tplc="04080001">
      <w:start w:val="1"/>
      <w:numFmt w:val="bullet"/>
      <w:lvlRestart w:val="0"/>
      <w:lvlText w:val=""/>
      <w:lvlJc w:val="left"/>
      <w:pPr>
        <w:ind w:left="2880" w:hanging="360"/>
      </w:pPr>
      <w:rPr>
        <w:rFonts w:ascii="Symbol" w:hAnsi="Symbol" w:hint="default"/>
      </w:rPr>
    </w:lvl>
    <w:lvl w:ilvl="4" w:tplc="04080003">
      <w:start w:val="1"/>
      <w:numFmt w:val="bullet"/>
      <w:lvlRestart w:val="0"/>
      <w:lvlText w:val="o"/>
      <w:lvlJc w:val="left"/>
      <w:pPr>
        <w:ind w:left="3600" w:hanging="360"/>
      </w:pPr>
      <w:rPr>
        <w:rFonts w:ascii="Courier New" w:hAnsi="Courier New" w:cs="Courier New" w:hint="default"/>
      </w:rPr>
    </w:lvl>
    <w:lvl w:ilvl="5" w:tplc="04080005">
      <w:start w:val="1"/>
      <w:numFmt w:val="bullet"/>
      <w:lvlRestart w:val="0"/>
      <w:lvlText w:val=""/>
      <w:lvlJc w:val="left"/>
      <w:pPr>
        <w:ind w:left="4320" w:hanging="360"/>
      </w:pPr>
      <w:rPr>
        <w:rFonts w:ascii="Wingdings" w:hAnsi="Wingdings" w:hint="default"/>
      </w:rPr>
    </w:lvl>
    <w:lvl w:ilvl="6" w:tplc="04080001">
      <w:start w:val="1"/>
      <w:numFmt w:val="bullet"/>
      <w:lvlRestart w:val="0"/>
      <w:lvlText w:val=""/>
      <w:lvlJc w:val="left"/>
      <w:pPr>
        <w:ind w:left="5040" w:hanging="360"/>
      </w:pPr>
      <w:rPr>
        <w:rFonts w:ascii="Symbol" w:hAnsi="Symbol" w:hint="default"/>
      </w:rPr>
    </w:lvl>
    <w:lvl w:ilvl="7" w:tplc="04080003">
      <w:start w:val="1"/>
      <w:numFmt w:val="bullet"/>
      <w:lvlRestart w:val="0"/>
      <w:lvlText w:val="o"/>
      <w:lvlJc w:val="left"/>
      <w:pPr>
        <w:ind w:left="5760" w:hanging="360"/>
      </w:pPr>
      <w:rPr>
        <w:rFonts w:ascii="Courier New" w:hAnsi="Courier New" w:cs="Courier New" w:hint="default"/>
      </w:rPr>
    </w:lvl>
    <w:lvl w:ilvl="8" w:tplc="04080005">
      <w:start w:val="1"/>
      <w:numFmt w:val="bullet"/>
      <w:lvlRestart w:val="0"/>
      <w:lvlText w:val=""/>
      <w:lvlJc w:val="left"/>
      <w:pPr>
        <w:ind w:left="6480" w:hanging="360"/>
      </w:pPr>
      <w:rPr>
        <w:rFonts w:ascii="Wingdings" w:hAnsi="Wingdings" w:hint="default"/>
      </w:rPr>
    </w:lvl>
  </w:abstractNum>
  <w:abstractNum w:abstractNumId="4">
    <w:nsid w:val="00000005"/>
    <w:multiLevelType w:val="multilevel"/>
    <w:tmpl w:val="D6F4CBFA"/>
    <w:lvl w:ilvl="0">
      <w:start w:val="1"/>
      <w:numFmt w:val="decimal"/>
      <w:lvlText w:val="%1."/>
      <w:lvlJc w:val="left"/>
      <w:pPr>
        <w:tabs>
          <w:tab w:val="num" w:pos="720"/>
        </w:tabs>
        <w:ind w:left="720" w:hanging="360"/>
      </w:pPr>
    </w:lvl>
    <w:lvl w:ilvl="1">
      <w:start w:val="1"/>
      <w:numFmt w:val="decimal"/>
      <w:lvlRestart w:val="0"/>
      <w:lvlText w:val="%2."/>
      <w:lvlJc w:val="left"/>
      <w:pPr>
        <w:tabs>
          <w:tab w:val="num" w:pos="1440"/>
        </w:tabs>
        <w:ind w:left="1440" w:hanging="360"/>
      </w:pPr>
    </w:lvl>
    <w:lvl w:ilvl="2">
      <w:start w:val="1"/>
      <w:numFmt w:val="decimal"/>
      <w:lvlRestart w:val="0"/>
      <w:lvlText w:val="%3."/>
      <w:lvlJc w:val="left"/>
      <w:pPr>
        <w:tabs>
          <w:tab w:val="num" w:pos="2160"/>
        </w:tabs>
        <w:ind w:left="2160" w:hanging="360"/>
      </w:pPr>
    </w:lvl>
    <w:lvl w:ilvl="3">
      <w:start w:val="1"/>
      <w:numFmt w:val="decimal"/>
      <w:lvlRestart w:val="0"/>
      <w:lvlText w:val="%4."/>
      <w:lvlJc w:val="left"/>
      <w:pPr>
        <w:tabs>
          <w:tab w:val="num" w:pos="2880"/>
        </w:tabs>
        <w:ind w:left="2880" w:hanging="360"/>
      </w:pPr>
    </w:lvl>
    <w:lvl w:ilvl="4">
      <w:start w:val="1"/>
      <w:numFmt w:val="decimal"/>
      <w:lvlRestart w:val="0"/>
      <w:lvlText w:val="%5."/>
      <w:lvlJc w:val="left"/>
      <w:pPr>
        <w:tabs>
          <w:tab w:val="num" w:pos="3600"/>
        </w:tabs>
        <w:ind w:left="3600" w:hanging="360"/>
      </w:pPr>
    </w:lvl>
    <w:lvl w:ilvl="5">
      <w:start w:val="1"/>
      <w:numFmt w:val="decimal"/>
      <w:lvlRestart w:val="0"/>
      <w:lvlText w:val="%6."/>
      <w:lvlJc w:val="left"/>
      <w:pPr>
        <w:tabs>
          <w:tab w:val="num" w:pos="4320"/>
        </w:tabs>
        <w:ind w:left="4320" w:hanging="360"/>
      </w:pPr>
    </w:lvl>
    <w:lvl w:ilvl="6">
      <w:start w:val="1"/>
      <w:numFmt w:val="decimal"/>
      <w:lvlRestart w:val="0"/>
      <w:lvlText w:val="%7."/>
      <w:lvlJc w:val="left"/>
      <w:pPr>
        <w:tabs>
          <w:tab w:val="num" w:pos="5040"/>
        </w:tabs>
        <w:ind w:left="5040" w:hanging="360"/>
      </w:pPr>
    </w:lvl>
    <w:lvl w:ilvl="7">
      <w:start w:val="1"/>
      <w:numFmt w:val="decimal"/>
      <w:lvlRestart w:val="0"/>
      <w:lvlText w:val="%8."/>
      <w:lvlJc w:val="left"/>
      <w:pPr>
        <w:tabs>
          <w:tab w:val="num" w:pos="5760"/>
        </w:tabs>
        <w:ind w:left="5760" w:hanging="360"/>
      </w:pPr>
    </w:lvl>
    <w:lvl w:ilvl="8">
      <w:start w:val="1"/>
      <w:numFmt w:val="decimal"/>
      <w:lvlRestart w:val="0"/>
      <w:lvlText w:val="%9."/>
      <w:lvlJc w:val="left"/>
      <w:pPr>
        <w:tabs>
          <w:tab w:val="num" w:pos="6480"/>
        </w:tabs>
        <w:ind w:left="6480" w:hanging="360"/>
      </w:pPr>
    </w:lvl>
  </w:abstractNum>
  <w:abstractNum w:abstractNumId="5">
    <w:nsid w:val="00000006"/>
    <w:multiLevelType w:val="hybridMultilevel"/>
    <w:tmpl w:val="9BE2DCBA"/>
    <w:lvl w:ilvl="0" w:tplc="4BEAA418">
      <w:start w:val="3"/>
      <w:numFmt w:val="decimal"/>
      <w:lvlText w:val="%1)"/>
      <w:lvlJc w:val="left"/>
      <w:pPr>
        <w:ind w:left="720" w:hanging="360"/>
      </w:pPr>
      <w:rPr>
        <w:rFonts w:ascii="Cambria" w:eastAsia="Calibri" w:hAnsi="Cambria" w:cs="Calibri" w:hint="default"/>
        <w:sz w:val="24"/>
      </w:rPr>
    </w:lvl>
    <w:lvl w:ilvl="1" w:tplc="04080019">
      <w:start w:val="1"/>
      <w:numFmt w:val="lowerLetter"/>
      <w:lvlRestart w:val="0"/>
      <w:lvlText w:val="%2."/>
      <w:lvlJc w:val="left"/>
      <w:pPr>
        <w:ind w:left="1440" w:hanging="360"/>
      </w:pPr>
    </w:lvl>
    <w:lvl w:ilvl="2" w:tplc="0408001B">
      <w:start w:val="1"/>
      <w:numFmt w:val="lowerRoman"/>
      <w:lvlRestart w:val="0"/>
      <w:lvlText w:val="%3."/>
      <w:lvlJc w:val="right"/>
      <w:pPr>
        <w:ind w:left="2160" w:hanging="180"/>
      </w:pPr>
    </w:lvl>
    <w:lvl w:ilvl="3" w:tplc="0408000F">
      <w:start w:val="1"/>
      <w:numFmt w:val="decimal"/>
      <w:lvlRestart w:val="0"/>
      <w:lvlText w:val="%4."/>
      <w:lvlJc w:val="left"/>
      <w:pPr>
        <w:ind w:left="2880" w:hanging="360"/>
      </w:pPr>
    </w:lvl>
    <w:lvl w:ilvl="4" w:tplc="04080019">
      <w:start w:val="1"/>
      <w:numFmt w:val="lowerLetter"/>
      <w:lvlRestart w:val="0"/>
      <w:lvlText w:val="%5."/>
      <w:lvlJc w:val="left"/>
      <w:pPr>
        <w:ind w:left="3600" w:hanging="360"/>
      </w:pPr>
    </w:lvl>
    <w:lvl w:ilvl="5" w:tplc="0408001B">
      <w:start w:val="1"/>
      <w:numFmt w:val="lowerRoman"/>
      <w:lvlRestart w:val="0"/>
      <w:lvlText w:val="%6."/>
      <w:lvlJc w:val="right"/>
      <w:pPr>
        <w:ind w:left="4320" w:hanging="180"/>
      </w:pPr>
    </w:lvl>
    <w:lvl w:ilvl="6" w:tplc="0408000F">
      <w:start w:val="1"/>
      <w:numFmt w:val="decimal"/>
      <w:lvlRestart w:val="0"/>
      <w:lvlText w:val="%7."/>
      <w:lvlJc w:val="left"/>
      <w:pPr>
        <w:ind w:left="5040" w:hanging="360"/>
      </w:pPr>
    </w:lvl>
    <w:lvl w:ilvl="7" w:tplc="04080019">
      <w:start w:val="1"/>
      <w:numFmt w:val="lowerLetter"/>
      <w:lvlRestart w:val="0"/>
      <w:lvlText w:val="%8."/>
      <w:lvlJc w:val="left"/>
      <w:pPr>
        <w:ind w:left="5760" w:hanging="360"/>
      </w:pPr>
    </w:lvl>
    <w:lvl w:ilvl="8" w:tplc="0408001B">
      <w:start w:val="1"/>
      <w:numFmt w:val="lowerRoman"/>
      <w:lvlRestart w:val="0"/>
      <w:lvlText w:val="%9."/>
      <w:lvlJc w:val="right"/>
      <w:pPr>
        <w:ind w:left="6480" w:hanging="180"/>
      </w:pPr>
    </w:lvl>
  </w:abstractNum>
  <w:abstractNum w:abstractNumId="6">
    <w:nsid w:val="00000007"/>
    <w:multiLevelType w:val="hybridMultilevel"/>
    <w:tmpl w:val="BDE8E194"/>
    <w:lvl w:ilvl="0" w:tplc="C4D6D1A8">
      <w:numFmt w:val="bullet"/>
      <w:lvlText w:val="–"/>
      <w:lvlJc w:val="left"/>
      <w:pPr>
        <w:ind w:left="720" w:hanging="360"/>
      </w:pPr>
      <w:rPr>
        <w:rFonts w:ascii="Cambria" w:eastAsia="Calibri" w:hAnsi="Cambria" w:cs="Cambria" w:hint="default"/>
      </w:rPr>
    </w:lvl>
    <w:lvl w:ilvl="1" w:tplc="04080003">
      <w:start w:val="1"/>
      <w:numFmt w:val="bullet"/>
      <w:lvlRestart w:val="0"/>
      <w:lvlText w:val="o"/>
      <w:lvlJc w:val="left"/>
      <w:pPr>
        <w:ind w:left="1440" w:hanging="360"/>
      </w:pPr>
      <w:rPr>
        <w:rFonts w:ascii="Courier New" w:hAnsi="Courier New" w:cs="Courier New" w:hint="default"/>
      </w:rPr>
    </w:lvl>
    <w:lvl w:ilvl="2" w:tplc="04080005">
      <w:start w:val="1"/>
      <w:numFmt w:val="bullet"/>
      <w:lvlRestart w:val="0"/>
      <w:lvlText w:val=""/>
      <w:lvlJc w:val="left"/>
      <w:pPr>
        <w:ind w:left="2160" w:hanging="360"/>
      </w:pPr>
      <w:rPr>
        <w:rFonts w:ascii="Wingdings" w:hAnsi="Wingdings" w:hint="default"/>
      </w:rPr>
    </w:lvl>
    <w:lvl w:ilvl="3" w:tplc="04080001">
      <w:start w:val="1"/>
      <w:numFmt w:val="bullet"/>
      <w:lvlRestart w:val="0"/>
      <w:lvlText w:val=""/>
      <w:lvlJc w:val="left"/>
      <w:pPr>
        <w:ind w:left="2880" w:hanging="360"/>
      </w:pPr>
      <w:rPr>
        <w:rFonts w:ascii="Symbol" w:hAnsi="Symbol" w:hint="default"/>
      </w:rPr>
    </w:lvl>
    <w:lvl w:ilvl="4" w:tplc="04080003">
      <w:start w:val="1"/>
      <w:numFmt w:val="bullet"/>
      <w:lvlRestart w:val="0"/>
      <w:lvlText w:val="o"/>
      <w:lvlJc w:val="left"/>
      <w:pPr>
        <w:ind w:left="3600" w:hanging="360"/>
      </w:pPr>
      <w:rPr>
        <w:rFonts w:ascii="Courier New" w:hAnsi="Courier New" w:cs="Courier New" w:hint="default"/>
      </w:rPr>
    </w:lvl>
    <w:lvl w:ilvl="5" w:tplc="04080005">
      <w:start w:val="1"/>
      <w:numFmt w:val="bullet"/>
      <w:lvlRestart w:val="0"/>
      <w:lvlText w:val=""/>
      <w:lvlJc w:val="left"/>
      <w:pPr>
        <w:ind w:left="4320" w:hanging="360"/>
      </w:pPr>
      <w:rPr>
        <w:rFonts w:ascii="Wingdings" w:hAnsi="Wingdings" w:hint="default"/>
      </w:rPr>
    </w:lvl>
    <w:lvl w:ilvl="6" w:tplc="04080001">
      <w:start w:val="1"/>
      <w:numFmt w:val="bullet"/>
      <w:lvlRestart w:val="0"/>
      <w:lvlText w:val=""/>
      <w:lvlJc w:val="left"/>
      <w:pPr>
        <w:ind w:left="5040" w:hanging="360"/>
      </w:pPr>
      <w:rPr>
        <w:rFonts w:ascii="Symbol" w:hAnsi="Symbol" w:hint="default"/>
      </w:rPr>
    </w:lvl>
    <w:lvl w:ilvl="7" w:tplc="04080003">
      <w:start w:val="1"/>
      <w:numFmt w:val="bullet"/>
      <w:lvlRestart w:val="0"/>
      <w:lvlText w:val="o"/>
      <w:lvlJc w:val="left"/>
      <w:pPr>
        <w:ind w:left="5760" w:hanging="360"/>
      </w:pPr>
      <w:rPr>
        <w:rFonts w:ascii="Courier New" w:hAnsi="Courier New" w:cs="Courier New" w:hint="default"/>
      </w:rPr>
    </w:lvl>
    <w:lvl w:ilvl="8" w:tplc="04080005">
      <w:start w:val="1"/>
      <w:numFmt w:val="bullet"/>
      <w:lvlRestart w:val="0"/>
      <w:lvlText w:val=""/>
      <w:lvlJc w:val="left"/>
      <w:pPr>
        <w:ind w:left="6480" w:hanging="360"/>
      </w:pPr>
      <w:rPr>
        <w:rFonts w:ascii="Wingdings" w:hAnsi="Wingdings" w:hint="default"/>
      </w:rPr>
    </w:lvl>
  </w:abstractNum>
  <w:abstractNum w:abstractNumId="7">
    <w:nsid w:val="00000008"/>
    <w:multiLevelType w:val="hybridMultilevel"/>
    <w:tmpl w:val="B994F72C"/>
    <w:lvl w:ilvl="0" w:tplc="35A6779A">
      <w:numFmt w:val="bullet"/>
      <w:lvlText w:val="-"/>
      <w:lvlJc w:val="left"/>
      <w:pPr>
        <w:ind w:left="720" w:hanging="360"/>
      </w:pPr>
      <w:rPr>
        <w:rFonts w:ascii="Cambria" w:eastAsia="Calibri" w:hAnsi="Cambria" w:cs="Cambria" w:hint="default"/>
      </w:rPr>
    </w:lvl>
    <w:lvl w:ilvl="1" w:tplc="04080003">
      <w:start w:val="1"/>
      <w:numFmt w:val="bullet"/>
      <w:lvlRestart w:val="0"/>
      <w:lvlText w:val="o"/>
      <w:lvlJc w:val="left"/>
      <w:pPr>
        <w:ind w:left="1440" w:hanging="360"/>
      </w:pPr>
      <w:rPr>
        <w:rFonts w:ascii="Courier New" w:hAnsi="Courier New" w:cs="Courier New" w:hint="default"/>
      </w:rPr>
    </w:lvl>
    <w:lvl w:ilvl="2" w:tplc="04080005">
      <w:start w:val="1"/>
      <w:numFmt w:val="bullet"/>
      <w:lvlRestart w:val="0"/>
      <w:lvlText w:val=""/>
      <w:lvlJc w:val="left"/>
      <w:pPr>
        <w:ind w:left="2160" w:hanging="360"/>
      </w:pPr>
      <w:rPr>
        <w:rFonts w:ascii="Wingdings" w:hAnsi="Wingdings" w:hint="default"/>
      </w:rPr>
    </w:lvl>
    <w:lvl w:ilvl="3" w:tplc="04080001">
      <w:start w:val="1"/>
      <w:numFmt w:val="bullet"/>
      <w:lvlRestart w:val="0"/>
      <w:lvlText w:val=""/>
      <w:lvlJc w:val="left"/>
      <w:pPr>
        <w:ind w:left="2880" w:hanging="360"/>
      </w:pPr>
      <w:rPr>
        <w:rFonts w:ascii="Symbol" w:hAnsi="Symbol" w:hint="default"/>
      </w:rPr>
    </w:lvl>
    <w:lvl w:ilvl="4" w:tplc="04080003">
      <w:start w:val="1"/>
      <w:numFmt w:val="bullet"/>
      <w:lvlRestart w:val="0"/>
      <w:lvlText w:val="o"/>
      <w:lvlJc w:val="left"/>
      <w:pPr>
        <w:ind w:left="3600" w:hanging="360"/>
      </w:pPr>
      <w:rPr>
        <w:rFonts w:ascii="Courier New" w:hAnsi="Courier New" w:cs="Courier New" w:hint="default"/>
      </w:rPr>
    </w:lvl>
    <w:lvl w:ilvl="5" w:tplc="04080005">
      <w:start w:val="1"/>
      <w:numFmt w:val="bullet"/>
      <w:lvlRestart w:val="0"/>
      <w:lvlText w:val=""/>
      <w:lvlJc w:val="left"/>
      <w:pPr>
        <w:ind w:left="4320" w:hanging="360"/>
      </w:pPr>
      <w:rPr>
        <w:rFonts w:ascii="Wingdings" w:hAnsi="Wingdings" w:hint="default"/>
      </w:rPr>
    </w:lvl>
    <w:lvl w:ilvl="6" w:tplc="04080001">
      <w:start w:val="1"/>
      <w:numFmt w:val="bullet"/>
      <w:lvlRestart w:val="0"/>
      <w:lvlText w:val=""/>
      <w:lvlJc w:val="left"/>
      <w:pPr>
        <w:ind w:left="5040" w:hanging="360"/>
      </w:pPr>
      <w:rPr>
        <w:rFonts w:ascii="Symbol" w:hAnsi="Symbol" w:hint="default"/>
      </w:rPr>
    </w:lvl>
    <w:lvl w:ilvl="7" w:tplc="04080003">
      <w:start w:val="1"/>
      <w:numFmt w:val="bullet"/>
      <w:lvlRestart w:val="0"/>
      <w:lvlText w:val="o"/>
      <w:lvlJc w:val="left"/>
      <w:pPr>
        <w:ind w:left="5760" w:hanging="360"/>
      </w:pPr>
      <w:rPr>
        <w:rFonts w:ascii="Courier New" w:hAnsi="Courier New" w:cs="Courier New" w:hint="default"/>
      </w:rPr>
    </w:lvl>
    <w:lvl w:ilvl="8" w:tplc="04080005">
      <w:start w:val="1"/>
      <w:numFmt w:val="bullet"/>
      <w:lvlRestart w:val="0"/>
      <w:lvlText w:val=""/>
      <w:lvlJc w:val="left"/>
      <w:pPr>
        <w:ind w:left="6480" w:hanging="360"/>
      </w:pPr>
      <w:rPr>
        <w:rFonts w:ascii="Wingdings" w:hAnsi="Wingdings" w:hint="default"/>
      </w:rPr>
    </w:lvl>
  </w:abstractNum>
  <w:abstractNum w:abstractNumId="8">
    <w:nsid w:val="00000009"/>
    <w:multiLevelType w:val="multilevel"/>
    <w:tmpl w:val="59AA34C6"/>
    <w:lvl w:ilvl="0">
      <w:start w:val="1"/>
      <w:numFmt w:val="bullet"/>
      <w:lvlText w:val=""/>
      <w:lvlJc w:val="left"/>
      <w:pPr>
        <w:tabs>
          <w:tab w:val="num" w:pos="720"/>
        </w:tabs>
        <w:ind w:left="720" w:hanging="360"/>
      </w:pPr>
      <w:rPr>
        <w:rFonts w:ascii="Symbol" w:hAnsi="Symbol" w:hint="default"/>
        <w:sz w:val="20"/>
      </w:rPr>
    </w:lvl>
    <w:lvl w:ilvl="1">
      <w:start w:val="1"/>
      <w:numFmt w:val="bullet"/>
      <w:lvlRestart w:val="0"/>
      <w:lvlText w:val="o"/>
      <w:lvlJc w:val="left"/>
      <w:pPr>
        <w:tabs>
          <w:tab w:val="num" w:pos="1440"/>
        </w:tabs>
        <w:ind w:left="1440" w:hanging="360"/>
      </w:pPr>
      <w:rPr>
        <w:rFonts w:ascii="Courier New" w:hAnsi="Courier New" w:hint="default"/>
        <w:sz w:val="20"/>
      </w:rPr>
    </w:lvl>
    <w:lvl w:ilvl="2">
      <w:start w:val="1"/>
      <w:numFmt w:val="bullet"/>
      <w:lvlRestart w:val="0"/>
      <w:lvlText w:val=""/>
      <w:lvlJc w:val="left"/>
      <w:pPr>
        <w:tabs>
          <w:tab w:val="num" w:pos="2160"/>
        </w:tabs>
        <w:ind w:left="2160" w:hanging="360"/>
      </w:pPr>
      <w:rPr>
        <w:rFonts w:ascii="Wingdings" w:hAnsi="Wingdings" w:hint="default"/>
        <w:sz w:val="20"/>
      </w:rPr>
    </w:lvl>
    <w:lvl w:ilvl="3">
      <w:start w:val="1"/>
      <w:numFmt w:val="bullet"/>
      <w:lvlRestart w:val="0"/>
      <w:lvlText w:val=""/>
      <w:lvlJc w:val="left"/>
      <w:pPr>
        <w:tabs>
          <w:tab w:val="num" w:pos="2880"/>
        </w:tabs>
        <w:ind w:left="2880" w:hanging="360"/>
      </w:pPr>
      <w:rPr>
        <w:rFonts w:ascii="Wingdings" w:hAnsi="Wingdings" w:hint="default"/>
        <w:sz w:val="20"/>
      </w:rPr>
    </w:lvl>
    <w:lvl w:ilvl="4">
      <w:start w:val="1"/>
      <w:numFmt w:val="bullet"/>
      <w:lvlRestart w:val="0"/>
      <w:lvlText w:val=""/>
      <w:lvlJc w:val="left"/>
      <w:pPr>
        <w:tabs>
          <w:tab w:val="num" w:pos="3600"/>
        </w:tabs>
        <w:ind w:left="3600" w:hanging="360"/>
      </w:pPr>
      <w:rPr>
        <w:rFonts w:ascii="Wingdings" w:hAnsi="Wingdings" w:hint="default"/>
        <w:sz w:val="20"/>
      </w:rPr>
    </w:lvl>
    <w:lvl w:ilvl="5">
      <w:start w:val="1"/>
      <w:numFmt w:val="bullet"/>
      <w:lvlRestart w:val="0"/>
      <w:lvlText w:val=""/>
      <w:lvlJc w:val="left"/>
      <w:pPr>
        <w:tabs>
          <w:tab w:val="num" w:pos="4320"/>
        </w:tabs>
        <w:ind w:left="4320" w:hanging="360"/>
      </w:pPr>
      <w:rPr>
        <w:rFonts w:ascii="Wingdings" w:hAnsi="Wingdings" w:hint="default"/>
        <w:sz w:val="20"/>
      </w:rPr>
    </w:lvl>
    <w:lvl w:ilvl="6">
      <w:start w:val="1"/>
      <w:numFmt w:val="bullet"/>
      <w:lvlRestart w:val="0"/>
      <w:lvlText w:val=""/>
      <w:lvlJc w:val="left"/>
      <w:pPr>
        <w:tabs>
          <w:tab w:val="num" w:pos="5040"/>
        </w:tabs>
        <w:ind w:left="5040" w:hanging="360"/>
      </w:pPr>
      <w:rPr>
        <w:rFonts w:ascii="Wingdings" w:hAnsi="Wingdings" w:hint="default"/>
        <w:sz w:val="20"/>
      </w:rPr>
    </w:lvl>
    <w:lvl w:ilvl="7">
      <w:start w:val="1"/>
      <w:numFmt w:val="bullet"/>
      <w:lvlRestart w:val="0"/>
      <w:lvlText w:val=""/>
      <w:lvlJc w:val="left"/>
      <w:pPr>
        <w:tabs>
          <w:tab w:val="num" w:pos="5760"/>
        </w:tabs>
        <w:ind w:left="5760" w:hanging="360"/>
      </w:pPr>
      <w:rPr>
        <w:rFonts w:ascii="Wingdings" w:hAnsi="Wingdings" w:hint="default"/>
        <w:sz w:val="20"/>
      </w:rPr>
    </w:lvl>
    <w:lvl w:ilvl="8">
      <w:start w:val="1"/>
      <w:numFmt w:val="bullet"/>
      <w:lvlRestart w:val="0"/>
      <w:lvlText w:val=""/>
      <w:lvlJc w:val="left"/>
      <w:pPr>
        <w:tabs>
          <w:tab w:val="num" w:pos="6480"/>
        </w:tabs>
        <w:ind w:left="6480" w:hanging="360"/>
      </w:pPr>
      <w:rPr>
        <w:rFonts w:ascii="Wingdings" w:hAnsi="Wingdings" w:hint="default"/>
        <w:sz w:val="20"/>
      </w:rPr>
    </w:lvl>
  </w:abstractNum>
  <w:abstractNum w:abstractNumId="9">
    <w:nsid w:val="0000000A"/>
    <w:multiLevelType w:val="hybridMultilevel"/>
    <w:tmpl w:val="FC98FF06"/>
    <w:lvl w:ilvl="0" w:tplc="28B06E68">
      <w:numFmt w:val="bullet"/>
      <w:lvlText w:val="-"/>
      <w:lvlJc w:val="left"/>
      <w:pPr>
        <w:ind w:left="720" w:hanging="360"/>
      </w:pPr>
      <w:rPr>
        <w:rFonts w:ascii="Cambria" w:eastAsia="Calibri" w:hAnsi="Cambria" w:cs="Cambria" w:hint="default"/>
      </w:rPr>
    </w:lvl>
    <w:lvl w:ilvl="1" w:tplc="04080003">
      <w:start w:val="1"/>
      <w:numFmt w:val="bullet"/>
      <w:lvlRestart w:val="0"/>
      <w:lvlText w:val="o"/>
      <w:lvlJc w:val="left"/>
      <w:pPr>
        <w:ind w:left="1440" w:hanging="360"/>
      </w:pPr>
      <w:rPr>
        <w:rFonts w:ascii="Courier New" w:hAnsi="Courier New" w:cs="Courier New" w:hint="default"/>
      </w:rPr>
    </w:lvl>
    <w:lvl w:ilvl="2" w:tplc="04080005">
      <w:start w:val="1"/>
      <w:numFmt w:val="bullet"/>
      <w:lvlRestart w:val="0"/>
      <w:lvlText w:val=""/>
      <w:lvlJc w:val="left"/>
      <w:pPr>
        <w:ind w:left="2160" w:hanging="360"/>
      </w:pPr>
      <w:rPr>
        <w:rFonts w:ascii="Wingdings" w:hAnsi="Wingdings" w:hint="default"/>
      </w:rPr>
    </w:lvl>
    <w:lvl w:ilvl="3" w:tplc="04080001">
      <w:start w:val="1"/>
      <w:numFmt w:val="bullet"/>
      <w:lvlRestart w:val="0"/>
      <w:lvlText w:val=""/>
      <w:lvlJc w:val="left"/>
      <w:pPr>
        <w:ind w:left="2880" w:hanging="360"/>
      </w:pPr>
      <w:rPr>
        <w:rFonts w:ascii="Symbol" w:hAnsi="Symbol" w:hint="default"/>
      </w:rPr>
    </w:lvl>
    <w:lvl w:ilvl="4" w:tplc="04080003">
      <w:start w:val="1"/>
      <w:numFmt w:val="bullet"/>
      <w:lvlRestart w:val="0"/>
      <w:lvlText w:val="o"/>
      <w:lvlJc w:val="left"/>
      <w:pPr>
        <w:ind w:left="3600" w:hanging="360"/>
      </w:pPr>
      <w:rPr>
        <w:rFonts w:ascii="Courier New" w:hAnsi="Courier New" w:cs="Courier New" w:hint="default"/>
      </w:rPr>
    </w:lvl>
    <w:lvl w:ilvl="5" w:tplc="04080005">
      <w:start w:val="1"/>
      <w:numFmt w:val="bullet"/>
      <w:lvlRestart w:val="0"/>
      <w:lvlText w:val=""/>
      <w:lvlJc w:val="left"/>
      <w:pPr>
        <w:ind w:left="4320" w:hanging="360"/>
      </w:pPr>
      <w:rPr>
        <w:rFonts w:ascii="Wingdings" w:hAnsi="Wingdings" w:hint="default"/>
      </w:rPr>
    </w:lvl>
    <w:lvl w:ilvl="6" w:tplc="04080001">
      <w:start w:val="1"/>
      <w:numFmt w:val="bullet"/>
      <w:lvlRestart w:val="0"/>
      <w:lvlText w:val=""/>
      <w:lvlJc w:val="left"/>
      <w:pPr>
        <w:ind w:left="5040" w:hanging="360"/>
      </w:pPr>
      <w:rPr>
        <w:rFonts w:ascii="Symbol" w:hAnsi="Symbol" w:hint="default"/>
      </w:rPr>
    </w:lvl>
    <w:lvl w:ilvl="7" w:tplc="04080003">
      <w:start w:val="1"/>
      <w:numFmt w:val="bullet"/>
      <w:lvlRestart w:val="0"/>
      <w:lvlText w:val="o"/>
      <w:lvlJc w:val="left"/>
      <w:pPr>
        <w:ind w:left="5760" w:hanging="360"/>
      </w:pPr>
      <w:rPr>
        <w:rFonts w:ascii="Courier New" w:hAnsi="Courier New" w:cs="Courier New" w:hint="default"/>
      </w:rPr>
    </w:lvl>
    <w:lvl w:ilvl="8" w:tplc="04080005">
      <w:start w:val="1"/>
      <w:numFmt w:val="bullet"/>
      <w:lvlRestart w:val="0"/>
      <w:lvlText w:val=""/>
      <w:lvlJc w:val="left"/>
      <w:pPr>
        <w:ind w:left="6480" w:hanging="360"/>
      </w:pPr>
      <w:rPr>
        <w:rFonts w:ascii="Wingdings" w:hAnsi="Wingdings" w:hint="default"/>
      </w:rPr>
    </w:lvl>
  </w:abstractNum>
  <w:num w:numId="1">
    <w:abstractNumId w:val="0"/>
  </w:num>
  <w:num w:numId="2">
    <w:abstractNumId w:val="1"/>
  </w:num>
  <w:num w:numId="3">
    <w:abstractNumId w:val="0"/>
  </w:num>
  <w:num w:numId="4">
    <w:abstractNumId w:val="2"/>
  </w:num>
  <w:num w:numId="5">
    <w:abstractNumId w:val="7"/>
  </w:num>
  <w:num w:numId="6">
    <w:abstractNumId w:val="9"/>
  </w:num>
  <w:num w:numId="7">
    <w:abstractNumId w:val="8"/>
  </w:num>
  <w:num w:numId="8">
    <w:abstractNumId w:val="3"/>
  </w:num>
  <w:num w:numId="9">
    <w:abstractNumId w:val="4"/>
  </w:num>
  <w:num w:numId="10">
    <w:abstractNumId w:val="5"/>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A3A"/>
    <w:rsid w:val="00004E90"/>
    <w:rsid w:val="00006FD6"/>
    <w:rsid w:val="000104D8"/>
    <w:rsid w:val="00010712"/>
    <w:rsid w:val="00010724"/>
    <w:rsid w:val="000116C0"/>
    <w:rsid w:val="00011FEE"/>
    <w:rsid w:val="000123E2"/>
    <w:rsid w:val="00012957"/>
    <w:rsid w:val="000137E6"/>
    <w:rsid w:val="000139BF"/>
    <w:rsid w:val="00013A84"/>
    <w:rsid w:val="00013C85"/>
    <w:rsid w:val="00015A94"/>
    <w:rsid w:val="00015F73"/>
    <w:rsid w:val="00016052"/>
    <w:rsid w:val="00016695"/>
    <w:rsid w:val="00016D59"/>
    <w:rsid w:val="00017796"/>
    <w:rsid w:val="00020035"/>
    <w:rsid w:val="00020EEB"/>
    <w:rsid w:val="0002294D"/>
    <w:rsid w:val="00023326"/>
    <w:rsid w:val="00026B6B"/>
    <w:rsid w:val="00030083"/>
    <w:rsid w:val="00030670"/>
    <w:rsid w:val="00030DEB"/>
    <w:rsid w:val="0003218C"/>
    <w:rsid w:val="00032E55"/>
    <w:rsid w:val="00033467"/>
    <w:rsid w:val="00033E67"/>
    <w:rsid w:val="00034FB3"/>
    <w:rsid w:val="000356E0"/>
    <w:rsid w:val="00035BA8"/>
    <w:rsid w:val="0003731D"/>
    <w:rsid w:val="000402AB"/>
    <w:rsid w:val="00042992"/>
    <w:rsid w:val="000452D7"/>
    <w:rsid w:val="000466C1"/>
    <w:rsid w:val="00050730"/>
    <w:rsid w:val="00051D75"/>
    <w:rsid w:val="00053ACA"/>
    <w:rsid w:val="00055C06"/>
    <w:rsid w:val="000579BF"/>
    <w:rsid w:val="000618F6"/>
    <w:rsid w:val="0006499B"/>
    <w:rsid w:val="000656F9"/>
    <w:rsid w:val="000677A5"/>
    <w:rsid w:val="00072157"/>
    <w:rsid w:val="00073876"/>
    <w:rsid w:val="00074406"/>
    <w:rsid w:val="0007459B"/>
    <w:rsid w:val="00074D0F"/>
    <w:rsid w:val="0007508B"/>
    <w:rsid w:val="000750A6"/>
    <w:rsid w:val="00075789"/>
    <w:rsid w:val="00075FA6"/>
    <w:rsid w:val="000770F3"/>
    <w:rsid w:val="0007759A"/>
    <w:rsid w:val="00080AFE"/>
    <w:rsid w:val="000816EE"/>
    <w:rsid w:val="00081A61"/>
    <w:rsid w:val="00083CF3"/>
    <w:rsid w:val="00084536"/>
    <w:rsid w:val="00090323"/>
    <w:rsid w:val="000930F5"/>
    <w:rsid w:val="000938F0"/>
    <w:rsid w:val="000A0901"/>
    <w:rsid w:val="000A5C8F"/>
    <w:rsid w:val="000A6BA1"/>
    <w:rsid w:val="000A725D"/>
    <w:rsid w:val="000B0076"/>
    <w:rsid w:val="000B0A12"/>
    <w:rsid w:val="000B19DF"/>
    <w:rsid w:val="000B2A76"/>
    <w:rsid w:val="000B2C52"/>
    <w:rsid w:val="000B64B3"/>
    <w:rsid w:val="000B7870"/>
    <w:rsid w:val="000C1FF4"/>
    <w:rsid w:val="000C264E"/>
    <w:rsid w:val="000C79D0"/>
    <w:rsid w:val="000D0862"/>
    <w:rsid w:val="000D345E"/>
    <w:rsid w:val="000D3F6F"/>
    <w:rsid w:val="000D4A6B"/>
    <w:rsid w:val="000D596C"/>
    <w:rsid w:val="000D66AA"/>
    <w:rsid w:val="000D7098"/>
    <w:rsid w:val="000E4A0B"/>
    <w:rsid w:val="000E4D05"/>
    <w:rsid w:val="000E6481"/>
    <w:rsid w:val="000F0097"/>
    <w:rsid w:val="000F164A"/>
    <w:rsid w:val="000F355B"/>
    <w:rsid w:val="000F581C"/>
    <w:rsid w:val="001012BD"/>
    <w:rsid w:val="00102726"/>
    <w:rsid w:val="00102B1B"/>
    <w:rsid w:val="00103A4F"/>
    <w:rsid w:val="00104F74"/>
    <w:rsid w:val="001054B9"/>
    <w:rsid w:val="00110B0E"/>
    <w:rsid w:val="00110E0A"/>
    <w:rsid w:val="00111F36"/>
    <w:rsid w:val="00113513"/>
    <w:rsid w:val="00121405"/>
    <w:rsid w:val="00123C95"/>
    <w:rsid w:val="00124063"/>
    <w:rsid w:val="00125DC2"/>
    <w:rsid w:val="0013416F"/>
    <w:rsid w:val="001346EE"/>
    <w:rsid w:val="00135F2E"/>
    <w:rsid w:val="001360BE"/>
    <w:rsid w:val="00137C0A"/>
    <w:rsid w:val="00141B0A"/>
    <w:rsid w:val="001430C5"/>
    <w:rsid w:val="00144DBC"/>
    <w:rsid w:val="00146308"/>
    <w:rsid w:val="00146F6C"/>
    <w:rsid w:val="0015410C"/>
    <w:rsid w:val="00154CD1"/>
    <w:rsid w:val="00154D15"/>
    <w:rsid w:val="00156E62"/>
    <w:rsid w:val="00157D99"/>
    <w:rsid w:val="001611EC"/>
    <w:rsid w:val="001619B7"/>
    <w:rsid w:val="0016245E"/>
    <w:rsid w:val="00164AAF"/>
    <w:rsid w:val="001676BF"/>
    <w:rsid w:val="0017002C"/>
    <w:rsid w:val="00172A27"/>
    <w:rsid w:val="001735A8"/>
    <w:rsid w:val="0017777B"/>
    <w:rsid w:val="0018033F"/>
    <w:rsid w:val="00182DCC"/>
    <w:rsid w:val="0018674F"/>
    <w:rsid w:val="001875A4"/>
    <w:rsid w:val="0019079F"/>
    <w:rsid w:val="00191774"/>
    <w:rsid w:val="00191F87"/>
    <w:rsid w:val="001926F0"/>
    <w:rsid w:val="00192DC1"/>
    <w:rsid w:val="00193ED9"/>
    <w:rsid w:val="001948F1"/>
    <w:rsid w:val="00195DBF"/>
    <w:rsid w:val="001A1B2C"/>
    <w:rsid w:val="001A1DB5"/>
    <w:rsid w:val="001A2D48"/>
    <w:rsid w:val="001A30B8"/>
    <w:rsid w:val="001A5509"/>
    <w:rsid w:val="001A6EAB"/>
    <w:rsid w:val="001A719D"/>
    <w:rsid w:val="001A7BF1"/>
    <w:rsid w:val="001B03A0"/>
    <w:rsid w:val="001B1426"/>
    <w:rsid w:val="001B21BF"/>
    <w:rsid w:val="001B2A5B"/>
    <w:rsid w:val="001B2AED"/>
    <w:rsid w:val="001B674B"/>
    <w:rsid w:val="001C13DA"/>
    <w:rsid w:val="001C1622"/>
    <w:rsid w:val="001C1A4F"/>
    <w:rsid w:val="001C38F9"/>
    <w:rsid w:val="001C3CC7"/>
    <w:rsid w:val="001C5053"/>
    <w:rsid w:val="001C658E"/>
    <w:rsid w:val="001C6C37"/>
    <w:rsid w:val="001D0B55"/>
    <w:rsid w:val="001D0FA4"/>
    <w:rsid w:val="001D175F"/>
    <w:rsid w:val="001D3D62"/>
    <w:rsid w:val="001D4113"/>
    <w:rsid w:val="001D6ED0"/>
    <w:rsid w:val="001E0BCB"/>
    <w:rsid w:val="001E0DFC"/>
    <w:rsid w:val="001E167C"/>
    <w:rsid w:val="001E548D"/>
    <w:rsid w:val="001E62AF"/>
    <w:rsid w:val="001E7D22"/>
    <w:rsid w:val="001F0266"/>
    <w:rsid w:val="001F11BB"/>
    <w:rsid w:val="001F1936"/>
    <w:rsid w:val="001F237F"/>
    <w:rsid w:val="001F2FA1"/>
    <w:rsid w:val="001F390C"/>
    <w:rsid w:val="001F522F"/>
    <w:rsid w:val="001F6D42"/>
    <w:rsid w:val="001F6DD0"/>
    <w:rsid w:val="00201741"/>
    <w:rsid w:val="00203EE7"/>
    <w:rsid w:val="00204DDF"/>
    <w:rsid w:val="00204F9C"/>
    <w:rsid w:val="0020660D"/>
    <w:rsid w:val="00207046"/>
    <w:rsid w:val="002125A2"/>
    <w:rsid w:val="002173C6"/>
    <w:rsid w:val="00220415"/>
    <w:rsid w:val="002214FB"/>
    <w:rsid w:val="002217EF"/>
    <w:rsid w:val="00222B7B"/>
    <w:rsid w:val="00224726"/>
    <w:rsid w:val="00225E3A"/>
    <w:rsid w:val="002273EE"/>
    <w:rsid w:val="00230559"/>
    <w:rsid w:val="00230B23"/>
    <w:rsid w:val="00235851"/>
    <w:rsid w:val="00235F9B"/>
    <w:rsid w:val="00237169"/>
    <w:rsid w:val="00237279"/>
    <w:rsid w:val="002375BB"/>
    <w:rsid w:val="00244345"/>
    <w:rsid w:val="002448C9"/>
    <w:rsid w:val="0024580D"/>
    <w:rsid w:val="00245A59"/>
    <w:rsid w:val="0024680A"/>
    <w:rsid w:val="002501F0"/>
    <w:rsid w:val="00251A54"/>
    <w:rsid w:val="00253410"/>
    <w:rsid w:val="00253770"/>
    <w:rsid w:val="0025486D"/>
    <w:rsid w:val="00260E14"/>
    <w:rsid w:val="00261632"/>
    <w:rsid w:val="002621F4"/>
    <w:rsid w:val="00262EBC"/>
    <w:rsid w:val="0026365E"/>
    <w:rsid w:val="002642D9"/>
    <w:rsid w:val="00264BC7"/>
    <w:rsid w:val="002651FC"/>
    <w:rsid w:val="00265FC3"/>
    <w:rsid w:val="002669DF"/>
    <w:rsid w:val="002672D7"/>
    <w:rsid w:val="0027258C"/>
    <w:rsid w:val="00272959"/>
    <w:rsid w:val="00273B98"/>
    <w:rsid w:val="00273F89"/>
    <w:rsid w:val="00275EB2"/>
    <w:rsid w:val="002808A5"/>
    <w:rsid w:val="00280B7F"/>
    <w:rsid w:val="00282120"/>
    <w:rsid w:val="0028236B"/>
    <w:rsid w:val="002851D8"/>
    <w:rsid w:val="0028648C"/>
    <w:rsid w:val="002913A9"/>
    <w:rsid w:val="00293E49"/>
    <w:rsid w:val="00295024"/>
    <w:rsid w:val="00295EAF"/>
    <w:rsid w:val="00297136"/>
    <w:rsid w:val="002978DD"/>
    <w:rsid w:val="00297D69"/>
    <w:rsid w:val="002A2125"/>
    <w:rsid w:val="002A24C1"/>
    <w:rsid w:val="002A2F23"/>
    <w:rsid w:val="002A4FBE"/>
    <w:rsid w:val="002A5E50"/>
    <w:rsid w:val="002B15BD"/>
    <w:rsid w:val="002C29B7"/>
    <w:rsid w:val="002C5153"/>
    <w:rsid w:val="002C5972"/>
    <w:rsid w:val="002C5D12"/>
    <w:rsid w:val="002C5F1C"/>
    <w:rsid w:val="002D066D"/>
    <w:rsid w:val="002D1B1A"/>
    <w:rsid w:val="002D2063"/>
    <w:rsid w:val="002D2BE9"/>
    <w:rsid w:val="002D3EE1"/>
    <w:rsid w:val="002D6C76"/>
    <w:rsid w:val="002D6D05"/>
    <w:rsid w:val="002D6F2D"/>
    <w:rsid w:val="002D7300"/>
    <w:rsid w:val="002D7D62"/>
    <w:rsid w:val="002E2B6E"/>
    <w:rsid w:val="002E351D"/>
    <w:rsid w:val="002E3520"/>
    <w:rsid w:val="002E6972"/>
    <w:rsid w:val="002F1FF3"/>
    <w:rsid w:val="002F2364"/>
    <w:rsid w:val="002F48AE"/>
    <w:rsid w:val="002F49A7"/>
    <w:rsid w:val="002F4B1A"/>
    <w:rsid w:val="002F5ABD"/>
    <w:rsid w:val="002F5B6A"/>
    <w:rsid w:val="002F6A86"/>
    <w:rsid w:val="002F7017"/>
    <w:rsid w:val="002F7BA1"/>
    <w:rsid w:val="00302EAC"/>
    <w:rsid w:val="0030356B"/>
    <w:rsid w:val="00304CD6"/>
    <w:rsid w:val="00305D6B"/>
    <w:rsid w:val="00305E57"/>
    <w:rsid w:val="0030687A"/>
    <w:rsid w:val="00306880"/>
    <w:rsid w:val="00307222"/>
    <w:rsid w:val="0030787E"/>
    <w:rsid w:val="00307F35"/>
    <w:rsid w:val="00312A0E"/>
    <w:rsid w:val="00312ED8"/>
    <w:rsid w:val="00313BA0"/>
    <w:rsid w:val="0031532D"/>
    <w:rsid w:val="00316246"/>
    <w:rsid w:val="00316DE7"/>
    <w:rsid w:val="00317464"/>
    <w:rsid w:val="003176DB"/>
    <w:rsid w:val="0032072F"/>
    <w:rsid w:val="00321CD6"/>
    <w:rsid w:val="00321FA7"/>
    <w:rsid w:val="00323F9F"/>
    <w:rsid w:val="00324210"/>
    <w:rsid w:val="0032557C"/>
    <w:rsid w:val="00325B69"/>
    <w:rsid w:val="003326AD"/>
    <w:rsid w:val="00332ECC"/>
    <w:rsid w:val="00335381"/>
    <w:rsid w:val="00336002"/>
    <w:rsid w:val="00336A51"/>
    <w:rsid w:val="003374C3"/>
    <w:rsid w:val="003377CD"/>
    <w:rsid w:val="00341D9C"/>
    <w:rsid w:val="0034239E"/>
    <w:rsid w:val="00342F03"/>
    <w:rsid w:val="00343715"/>
    <w:rsid w:val="0034609F"/>
    <w:rsid w:val="00347105"/>
    <w:rsid w:val="00347C65"/>
    <w:rsid w:val="003504B8"/>
    <w:rsid w:val="003616A7"/>
    <w:rsid w:val="00361726"/>
    <w:rsid w:val="003632C7"/>
    <w:rsid w:val="003636FD"/>
    <w:rsid w:val="00366936"/>
    <w:rsid w:val="00366AB4"/>
    <w:rsid w:val="003670D9"/>
    <w:rsid w:val="00371DF5"/>
    <w:rsid w:val="0037406B"/>
    <w:rsid w:val="003741D7"/>
    <w:rsid w:val="0037673F"/>
    <w:rsid w:val="00377FCA"/>
    <w:rsid w:val="00381E79"/>
    <w:rsid w:val="00384958"/>
    <w:rsid w:val="00385A0D"/>
    <w:rsid w:val="00385A75"/>
    <w:rsid w:val="00385E7F"/>
    <w:rsid w:val="00386887"/>
    <w:rsid w:val="00387672"/>
    <w:rsid w:val="00390BC3"/>
    <w:rsid w:val="00391508"/>
    <w:rsid w:val="00391EC6"/>
    <w:rsid w:val="003925D5"/>
    <w:rsid w:val="00392664"/>
    <w:rsid w:val="00393A2C"/>
    <w:rsid w:val="00394CA8"/>
    <w:rsid w:val="003976D4"/>
    <w:rsid w:val="003A008B"/>
    <w:rsid w:val="003A3742"/>
    <w:rsid w:val="003A69F8"/>
    <w:rsid w:val="003A76C3"/>
    <w:rsid w:val="003B0F86"/>
    <w:rsid w:val="003B4806"/>
    <w:rsid w:val="003B4960"/>
    <w:rsid w:val="003B664B"/>
    <w:rsid w:val="003B6CEF"/>
    <w:rsid w:val="003C0B20"/>
    <w:rsid w:val="003C0EE4"/>
    <w:rsid w:val="003C0F73"/>
    <w:rsid w:val="003C23B4"/>
    <w:rsid w:val="003C2EB6"/>
    <w:rsid w:val="003C3A0A"/>
    <w:rsid w:val="003C4400"/>
    <w:rsid w:val="003C52D9"/>
    <w:rsid w:val="003C6444"/>
    <w:rsid w:val="003C734F"/>
    <w:rsid w:val="003C799D"/>
    <w:rsid w:val="003C7D6B"/>
    <w:rsid w:val="003D2F2B"/>
    <w:rsid w:val="003D7E51"/>
    <w:rsid w:val="003E0631"/>
    <w:rsid w:val="003E11D1"/>
    <w:rsid w:val="003E2E9D"/>
    <w:rsid w:val="003E2F78"/>
    <w:rsid w:val="003E6001"/>
    <w:rsid w:val="003E735C"/>
    <w:rsid w:val="003F0B1F"/>
    <w:rsid w:val="003F2542"/>
    <w:rsid w:val="003F37A1"/>
    <w:rsid w:val="003F3EB4"/>
    <w:rsid w:val="003F4D86"/>
    <w:rsid w:val="003F7068"/>
    <w:rsid w:val="003F7997"/>
    <w:rsid w:val="004029E1"/>
    <w:rsid w:val="00403A53"/>
    <w:rsid w:val="004048DF"/>
    <w:rsid w:val="00405589"/>
    <w:rsid w:val="00407411"/>
    <w:rsid w:val="0041119F"/>
    <w:rsid w:val="00413303"/>
    <w:rsid w:val="00413B08"/>
    <w:rsid w:val="00413D8E"/>
    <w:rsid w:val="00414A15"/>
    <w:rsid w:val="00415011"/>
    <w:rsid w:val="00416C59"/>
    <w:rsid w:val="00417E5E"/>
    <w:rsid w:val="00420A6B"/>
    <w:rsid w:val="00421A31"/>
    <w:rsid w:val="00422E5E"/>
    <w:rsid w:val="004233C1"/>
    <w:rsid w:val="004252AE"/>
    <w:rsid w:val="00425EDE"/>
    <w:rsid w:val="00426176"/>
    <w:rsid w:val="00426520"/>
    <w:rsid w:val="0043033A"/>
    <w:rsid w:val="0043488F"/>
    <w:rsid w:val="00434C58"/>
    <w:rsid w:val="00436B50"/>
    <w:rsid w:val="004371AD"/>
    <w:rsid w:val="00437343"/>
    <w:rsid w:val="0043759F"/>
    <w:rsid w:val="004400E4"/>
    <w:rsid w:val="004402CA"/>
    <w:rsid w:val="00442077"/>
    <w:rsid w:val="00442629"/>
    <w:rsid w:val="004433B9"/>
    <w:rsid w:val="0044624A"/>
    <w:rsid w:val="00447F8A"/>
    <w:rsid w:val="004530DF"/>
    <w:rsid w:val="00454685"/>
    <w:rsid w:val="00456146"/>
    <w:rsid w:val="00456189"/>
    <w:rsid w:val="00457980"/>
    <w:rsid w:val="0046257D"/>
    <w:rsid w:val="00464FC6"/>
    <w:rsid w:val="00465848"/>
    <w:rsid w:val="00467024"/>
    <w:rsid w:val="00467AA3"/>
    <w:rsid w:val="00467BF2"/>
    <w:rsid w:val="004702EC"/>
    <w:rsid w:val="00471DED"/>
    <w:rsid w:val="004722F3"/>
    <w:rsid w:val="00473225"/>
    <w:rsid w:val="00473D24"/>
    <w:rsid w:val="00474988"/>
    <w:rsid w:val="00474EEB"/>
    <w:rsid w:val="00474F4E"/>
    <w:rsid w:val="00476D3A"/>
    <w:rsid w:val="00480F5D"/>
    <w:rsid w:val="004816C3"/>
    <w:rsid w:val="00481FB0"/>
    <w:rsid w:val="0048398F"/>
    <w:rsid w:val="004863CE"/>
    <w:rsid w:val="00492AB4"/>
    <w:rsid w:val="004935C4"/>
    <w:rsid w:val="00493AE4"/>
    <w:rsid w:val="00495E1E"/>
    <w:rsid w:val="00497C1D"/>
    <w:rsid w:val="00497DAC"/>
    <w:rsid w:val="004A019C"/>
    <w:rsid w:val="004A0C69"/>
    <w:rsid w:val="004A2EB6"/>
    <w:rsid w:val="004A4F93"/>
    <w:rsid w:val="004A5880"/>
    <w:rsid w:val="004A6428"/>
    <w:rsid w:val="004B0259"/>
    <w:rsid w:val="004B0753"/>
    <w:rsid w:val="004B0773"/>
    <w:rsid w:val="004B0A63"/>
    <w:rsid w:val="004B3AF7"/>
    <w:rsid w:val="004B414F"/>
    <w:rsid w:val="004B4374"/>
    <w:rsid w:val="004C17ED"/>
    <w:rsid w:val="004C1D54"/>
    <w:rsid w:val="004D0047"/>
    <w:rsid w:val="004D11D0"/>
    <w:rsid w:val="004D3083"/>
    <w:rsid w:val="004D588A"/>
    <w:rsid w:val="004D594F"/>
    <w:rsid w:val="004D5E1D"/>
    <w:rsid w:val="004D7EE8"/>
    <w:rsid w:val="004E03E4"/>
    <w:rsid w:val="004E0788"/>
    <w:rsid w:val="004E5D3D"/>
    <w:rsid w:val="004E645B"/>
    <w:rsid w:val="004F05B7"/>
    <w:rsid w:val="004F329F"/>
    <w:rsid w:val="004F4306"/>
    <w:rsid w:val="004F6A18"/>
    <w:rsid w:val="00501A44"/>
    <w:rsid w:val="00502451"/>
    <w:rsid w:val="005057A9"/>
    <w:rsid w:val="00506264"/>
    <w:rsid w:val="00510782"/>
    <w:rsid w:val="00511A05"/>
    <w:rsid w:val="00512C44"/>
    <w:rsid w:val="00515410"/>
    <w:rsid w:val="005159C6"/>
    <w:rsid w:val="00515BC7"/>
    <w:rsid w:val="00515E38"/>
    <w:rsid w:val="005230A8"/>
    <w:rsid w:val="00525D6E"/>
    <w:rsid w:val="00531642"/>
    <w:rsid w:val="00534FCE"/>
    <w:rsid w:val="005353C0"/>
    <w:rsid w:val="00537B6E"/>
    <w:rsid w:val="00540593"/>
    <w:rsid w:val="00541AEF"/>
    <w:rsid w:val="00541E40"/>
    <w:rsid w:val="00543659"/>
    <w:rsid w:val="00543EAA"/>
    <w:rsid w:val="00545D89"/>
    <w:rsid w:val="0054614C"/>
    <w:rsid w:val="00551998"/>
    <w:rsid w:val="00552599"/>
    <w:rsid w:val="00553711"/>
    <w:rsid w:val="00553B00"/>
    <w:rsid w:val="005558E9"/>
    <w:rsid w:val="00555E17"/>
    <w:rsid w:val="00557605"/>
    <w:rsid w:val="005601F8"/>
    <w:rsid w:val="00561FEB"/>
    <w:rsid w:val="00565C75"/>
    <w:rsid w:val="00565F69"/>
    <w:rsid w:val="00572BBF"/>
    <w:rsid w:val="00573ADE"/>
    <w:rsid w:val="00574CE4"/>
    <w:rsid w:val="005759A3"/>
    <w:rsid w:val="00575F65"/>
    <w:rsid w:val="00580ACE"/>
    <w:rsid w:val="00580B36"/>
    <w:rsid w:val="005824FB"/>
    <w:rsid w:val="005860AA"/>
    <w:rsid w:val="005955F9"/>
    <w:rsid w:val="00597514"/>
    <w:rsid w:val="005A05E9"/>
    <w:rsid w:val="005A19CB"/>
    <w:rsid w:val="005A1CA0"/>
    <w:rsid w:val="005A2311"/>
    <w:rsid w:val="005A432A"/>
    <w:rsid w:val="005A4760"/>
    <w:rsid w:val="005B1C7A"/>
    <w:rsid w:val="005B360F"/>
    <w:rsid w:val="005B3C4F"/>
    <w:rsid w:val="005B51B2"/>
    <w:rsid w:val="005C046D"/>
    <w:rsid w:val="005C162B"/>
    <w:rsid w:val="005C4A41"/>
    <w:rsid w:val="005C4B1D"/>
    <w:rsid w:val="005C5A7D"/>
    <w:rsid w:val="005C7003"/>
    <w:rsid w:val="005C76CA"/>
    <w:rsid w:val="005D1899"/>
    <w:rsid w:val="005D1C9E"/>
    <w:rsid w:val="005D307E"/>
    <w:rsid w:val="005D3176"/>
    <w:rsid w:val="005D3868"/>
    <w:rsid w:val="005D3A69"/>
    <w:rsid w:val="005D3B02"/>
    <w:rsid w:val="005D3FFC"/>
    <w:rsid w:val="005D41F8"/>
    <w:rsid w:val="005D5791"/>
    <w:rsid w:val="005D6CFC"/>
    <w:rsid w:val="005D6DA9"/>
    <w:rsid w:val="005D71D5"/>
    <w:rsid w:val="005D7B52"/>
    <w:rsid w:val="005E3894"/>
    <w:rsid w:val="005F0BA6"/>
    <w:rsid w:val="005F0F2A"/>
    <w:rsid w:val="005F3001"/>
    <w:rsid w:val="005F4053"/>
    <w:rsid w:val="005F4C06"/>
    <w:rsid w:val="005F4C69"/>
    <w:rsid w:val="005F7495"/>
    <w:rsid w:val="006000BA"/>
    <w:rsid w:val="00600A37"/>
    <w:rsid w:val="006022BA"/>
    <w:rsid w:val="00602905"/>
    <w:rsid w:val="006051C6"/>
    <w:rsid w:val="00605851"/>
    <w:rsid w:val="00607E5D"/>
    <w:rsid w:val="0061239B"/>
    <w:rsid w:val="00613D0E"/>
    <w:rsid w:val="00613EC6"/>
    <w:rsid w:val="006157BA"/>
    <w:rsid w:val="00616B42"/>
    <w:rsid w:val="00620F28"/>
    <w:rsid w:val="0062316C"/>
    <w:rsid w:val="00624476"/>
    <w:rsid w:val="006303B5"/>
    <w:rsid w:val="00631C56"/>
    <w:rsid w:val="006322DF"/>
    <w:rsid w:val="00633305"/>
    <w:rsid w:val="0063357B"/>
    <w:rsid w:val="00634667"/>
    <w:rsid w:val="00634D61"/>
    <w:rsid w:val="006351AF"/>
    <w:rsid w:val="00635665"/>
    <w:rsid w:val="0063571C"/>
    <w:rsid w:val="00635A5C"/>
    <w:rsid w:val="00635CE0"/>
    <w:rsid w:val="00635D99"/>
    <w:rsid w:val="00636423"/>
    <w:rsid w:val="00642E23"/>
    <w:rsid w:val="0064340B"/>
    <w:rsid w:val="00643BCD"/>
    <w:rsid w:val="00646576"/>
    <w:rsid w:val="0064752C"/>
    <w:rsid w:val="006545CC"/>
    <w:rsid w:val="00654735"/>
    <w:rsid w:val="00660678"/>
    <w:rsid w:val="00661795"/>
    <w:rsid w:val="00664B21"/>
    <w:rsid w:val="00665334"/>
    <w:rsid w:val="00666922"/>
    <w:rsid w:val="006703BE"/>
    <w:rsid w:val="006728D8"/>
    <w:rsid w:val="00672F8F"/>
    <w:rsid w:val="00674478"/>
    <w:rsid w:val="00675623"/>
    <w:rsid w:val="00676741"/>
    <w:rsid w:val="0067705B"/>
    <w:rsid w:val="00680A04"/>
    <w:rsid w:val="00681B04"/>
    <w:rsid w:val="0068257C"/>
    <w:rsid w:val="006846F2"/>
    <w:rsid w:val="0068536B"/>
    <w:rsid w:val="00687985"/>
    <w:rsid w:val="00687F3C"/>
    <w:rsid w:val="00692AAC"/>
    <w:rsid w:val="00692E56"/>
    <w:rsid w:val="00694901"/>
    <w:rsid w:val="00694DC0"/>
    <w:rsid w:val="00694EDD"/>
    <w:rsid w:val="006959FC"/>
    <w:rsid w:val="00696028"/>
    <w:rsid w:val="006A14E7"/>
    <w:rsid w:val="006A3A36"/>
    <w:rsid w:val="006A482F"/>
    <w:rsid w:val="006A5A1E"/>
    <w:rsid w:val="006A69A9"/>
    <w:rsid w:val="006A69BF"/>
    <w:rsid w:val="006A6D7D"/>
    <w:rsid w:val="006A7191"/>
    <w:rsid w:val="006B0284"/>
    <w:rsid w:val="006B0C4D"/>
    <w:rsid w:val="006B0FF7"/>
    <w:rsid w:val="006B2D04"/>
    <w:rsid w:val="006B3ADE"/>
    <w:rsid w:val="006B4A0B"/>
    <w:rsid w:val="006B4F70"/>
    <w:rsid w:val="006B5CC7"/>
    <w:rsid w:val="006B71EC"/>
    <w:rsid w:val="006B7C44"/>
    <w:rsid w:val="006C031F"/>
    <w:rsid w:val="006C1CE7"/>
    <w:rsid w:val="006C419B"/>
    <w:rsid w:val="006C4298"/>
    <w:rsid w:val="006C5CA0"/>
    <w:rsid w:val="006C6231"/>
    <w:rsid w:val="006C6AE3"/>
    <w:rsid w:val="006C6B75"/>
    <w:rsid w:val="006C743F"/>
    <w:rsid w:val="006C7683"/>
    <w:rsid w:val="006D3577"/>
    <w:rsid w:val="006D3F96"/>
    <w:rsid w:val="006D47FD"/>
    <w:rsid w:val="006D7E62"/>
    <w:rsid w:val="006E0023"/>
    <w:rsid w:val="006E0230"/>
    <w:rsid w:val="006E0777"/>
    <w:rsid w:val="006E3BFF"/>
    <w:rsid w:val="006E6C6A"/>
    <w:rsid w:val="006E6CDF"/>
    <w:rsid w:val="006E7B09"/>
    <w:rsid w:val="006F05A1"/>
    <w:rsid w:val="006F45FC"/>
    <w:rsid w:val="006F6BD5"/>
    <w:rsid w:val="006F75CE"/>
    <w:rsid w:val="00701649"/>
    <w:rsid w:val="0070383A"/>
    <w:rsid w:val="00703CA8"/>
    <w:rsid w:val="00704441"/>
    <w:rsid w:val="00704605"/>
    <w:rsid w:val="0070658B"/>
    <w:rsid w:val="007072C6"/>
    <w:rsid w:val="00707EB8"/>
    <w:rsid w:val="00715E20"/>
    <w:rsid w:val="00717A93"/>
    <w:rsid w:val="00717AA3"/>
    <w:rsid w:val="00722CAC"/>
    <w:rsid w:val="00722F5F"/>
    <w:rsid w:val="00724A78"/>
    <w:rsid w:val="00724DDA"/>
    <w:rsid w:val="007277BA"/>
    <w:rsid w:val="00730468"/>
    <w:rsid w:val="007306A9"/>
    <w:rsid w:val="00733AC9"/>
    <w:rsid w:val="007341E1"/>
    <w:rsid w:val="007348E0"/>
    <w:rsid w:val="007352C1"/>
    <w:rsid w:val="007366D2"/>
    <w:rsid w:val="00736B2B"/>
    <w:rsid w:val="0074100C"/>
    <w:rsid w:val="00741B9A"/>
    <w:rsid w:val="00744BE7"/>
    <w:rsid w:val="00745652"/>
    <w:rsid w:val="007461FF"/>
    <w:rsid w:val="00750269"/>
    <w:rsid w:val="00750E26"/>
    <w:rsid w:val="00751E94"/>
    <w:rsid w:val="0075251B"/>
    <w:rsid w:val="00762073"/>
    <w:rsid w:val="00762A64"/>
    <w:rsid w:val="0076391C"/>
    <w:rsid w:val="007641D4"/>
    <w:rsid w:val="007648E7"/>
    <w:rsid w:val="00764F8E"/>
    <w:rsid w:val="00765574"/>
    <w:rsid w:val="00765BC8"/>
    <w:rsid w:val="0076654C"/>
    <w:rsid w:val="00772FDB"/>
    <w:rsid w:val="00781E78"/>
    <w:rsid w:val="00783AA1"/>
    <w:rsid w:val="007867F7"/>
    <w:rsid w:val="0079151B"/>
    <w:rsid w:val="007932B5"/>
    <w:rsid w:val="007946C9"/>
    <w:rsid w:val="00794D7B"/>
    <w:rsid w:val="007A11C3"/>
    <w:rsid w:val="007A16CE"/>
    <w:rsid w:val="007A1EFA"/>
    <w:rsid w:val="007A4EE2"/>
    <w:rsid w:val="007A54DC"/>
    <w:rsid w:val="007A6EE1"/>
    <w:rsid w:val="007B0D47"/>
    <w:rsid w:val="007B6D51"/>
    <w:rsid w:val="007B6F92"/>
    <w:rsid w:val="007C0396"/>
    <w:rsid w:val="007C056E"/>
    <w:rsid w:val="007C1765"/>
    <w:rsid w:val="007C6714"/>
    <w:rsid w:val="007D078F"/>
    <w:rsid w:val="007D380B"/>
    <w:rsid w:val="007D44E0"/>
    <w:rsid w:val="007D4F23"/>
    <w:rsid w:val="007D651A"/>
    <w:rsid w:val="007E04E9"/>
    <w:rsid w:val="007E215D"/>
    <w:rsid w:val="007E43BF"/>
    <w:rsid w:val="007E5F2E"/>
    <w:rsid w:val="007E62E6"/>
    <w:rsid w:val="007E656E"/>
    <w:rsid w:val="007F22D8"/>
    <w:rsid w:val="007F4156"/>
    <w:rsid w:val="007F4A33"/>
    <w:rsid w:val="007F4A99"/>
    <w:rsid w:val="007F50C4"/>
    <w:rsid w:val="007F546E"/>
    <w:rsid w:val="007F6A3E"/>
    <w:rsid w:val="008011BB"/>
    <w:rsid w:val="0080404A"/>
    <w:rsid w:val="0080470B"/>
    <w:rsid w:val="00805090"/>
    <w:rsid w:val="0081040D"/>
    <w:rsid w:val="00810E5C"/>
    <w:rsid w:val="00812815"/>
    <w:rsid w:val="00812A76"/>
    <w:rsid w:val="00813281"/>
    <w:rsid w:val="00813A05"/>
    <w:rsid w:val="00814713"/>
    <w:rsid w:val="00816750"/>
    <w:rsid w:val="00820E7E"/>
    <w:rsid w:val="00822A97"/>
    <w:rsid w:val="00827298"/>
    <w:rsid w:val="0082764E"/>
    <w:rsid w:val="008314B9"/>
    <w:rsid w:val="00831500"/>
    <w:rsid w:val="00831774"/>
    <w:rsid w:val="00832DC2"/>
    <w:rsid w:val="00833732"/>
    <w:rsid w:val="00833F75"/>
    <w:rsid w:val="008341A8"/>
    <w:rsid w:val="00835AEA"/>
    <w:rsid w:val="00836738"/>
    <w:rsid w:val="00836752"/>
    <w:rsid w:val="00840E85"/>
    <w:rsid w:val="00842786"/>
    <w:rsid w:val="008427F1"/>
    <w:rsid w:val="00843FA0"/>
    <w:rsid w:val="008442C1"/>
    <w:rsid w:val="00845A1B"/>
    <w:rsid w:val="008518C9"/>
    <w:rsid w:val="0085273D"/>
    <w:rsid w:val="00853140"/>
    <w:rsid w:val="00854AB5"/>
    <w:rsid w:val="008556B9"/>
    <w:rsid w:val="008575C8"/>
    <w:rsid w:val="00860191"/>
    <w:rsid w:val="00861340"/>
    <w:rsid w:val="0086204F"/>
    <w:rsid w:val="00863203"/>
    <w:rsid w:val="008632DF"/>
    <w:rsid w:val="008647BF"/>
    <w:rsid w:val="00865B39"/>
    <w:rsid w:val="00865EBE"/>
    <w:rsid w:val="008737F6"/>
    <w:rsid w:val="0087440C"/>
    <w:rsid w:val="0087532A"/>
    <w:rsid w:val="00875A7A"/>
    <w:rsid w:val="00877971"/>
    <w:rsid w:val="008805C8"/>
    <w:rsid w:val="00880982"/>
    <w:rsid w:val="00884005"/>
    <w:rsid w:val="0088406C"/>
    <w:rsid w:val="008855BD"/>
    <w:rsid w:val="00885A0E"/>
    <w:rsid w:val="00892C10"/>
    <w:rsid w:val="00892EA8"/>
    <w:rsid w:val="008940BD"/>
    <w:rsid w:val="0089589B"/>
    <w:rsid w:val="008969CE"/>
    <w:rsid w:val="008A471B"/>
    <w:rsid w:val="008A49C8"/>
    <w:rsid w:val="008A4F45"/>
    <w:rsid w:val="008A62B8"/>
    <w:rsid w:val="008A783D"/>
    <w:rsid w:val="008B0DBB"/>
    <w:rsid w:val="008B1636"/>
    <w:rsid w:val="008B3F2D"/>
    <w:rsid w:val="008B58DF"/>
    <w:rsid w:val="008B5BAF"/>
    <w:rsid w:val="008C0E39"/>
    <w:rsid w:val="008C2CD3"/>
    <w:rsid w:val="008C4AFE"/>
    <w:rsid w:val="008D1D25"/>
    <w:rsid w:val="008D3562"/>
    <w:rsid w:val="008D4B03"/>
    <w:rsid w:val="008E068C"/>
    <w:rsid w:val="008E07BA"/>
    <w:rsid w:val="008E3841"/>
    <w:rsid w:val="008E4158"/>
    <w:rsid w:val="008E4F41"/>
    <w:rsid w:val="008E5E2B"/>
    <w:rsid w:val="008E7849"/>
    <w:rsid w:val="008F4236"/>
    <w:rsid w:val="008F54CC"/>
    <w:rsid w:val="008F5987"/>
    <w:rsid w:val="008F62A7"/>
    <w:rsid w:val="008F7668"/>
    <w:rsid w:val="00900578"/>
    <w:rsid w:val="00901423"/>
    <w:rsid w:val="00901D63"/>
    <w:rsid w:val="00902B54"/>
    <w:rsid w:val="009059B5"/>
    <w:rsid w:val="009069DB"/>
    <w:rsid w:val="00906BDC"/>
    <w:rsid w:val="009070A0"/>
    <w:rsid w:val="009121CE"/>
    <w:rsid w:val="00912BFF"/>
    <w:rsid w:val="0091355F"/>
    <w:rsid w:val="00913B32"/>
    <w:rsid w:val="00915C6A"/>
    <w:rsid w:val="00920C12"/>
    <w:rsid w:val="0092175C"/>
    <w:rsid w:val="009223C5"/>
    <w:rsid w:val="00922771"/>
    <w:rsid w:val="00922A97"/>
    <w:rsid w:val="00922C5C"/>
    <w:rsid w:val="00924B00"/>
    <w:rsid w:val="00925FB0"/>
    <w:rsid w:val="0092705E"/>
    <w:rsid w:val="00932088"/>
    <w:rsid w:val="00935AFF"/>
    <w:rsid w:val="00935C18"/>
    <w:rsid w:val="00936587"/>
    <w:rsid w:val="009376EA"/>
    <w:rsid w:val="00940781"/>
    <w:rsid w:val="00940F5D"/>
    <w:rsid w:val="00941015"/>
    <w:rsid w:val="0094170A"/>
    <w:rsid w:val="00942F44"/>
    <w:rsid w:val="00943622"/>
    <w:rsid w:val="009439AC"/>
    <w:rsid w:val="0094463A"/>
    <w:rsid w:val="009450A3"/>
    <w:rsid w:val="00945435"/>
    <w:rsid w:val="009502F3"/>
    <w:rsid w:val="00952E60"/>
    <w:rsid w:val="00954179"/>
    <w:rsid w:val="0095499C"/>
    <w:rsid w:val="009555FE"/>
    <w:rsid w:val="00957D33"/>
    <w:rsid w:val="009601E9"/>
    <w:rsid w:val="00961081"/>
    <w:rsid w:val="00961371"/>
    <w:rsid w:val="0096159D"/>
    <w:rsid w:val="00961F8E"/>
    <w:rsid w:val="009629E9"/>
    <w:rsid w:val="009663BA"/>
    <w:rsid w:val="009667C8"/>
    <w:rsid w:val="00966D07"/>
    <w:rsid w:val="009670B5"/>
    <w:rsid w:val="0096748E"/>
    <w:rsid w:val="009700AF"/>
    <w:rsid w:val="0097033D"/>
    <w:rsid w:val="009706F7"/>
    <w:rsid w:val="00970A14"/>
    <w:rsid w:val="00970B12"/>
    <w:rsid w:val="0097289D"/>
    <w:rsid w:val="0097319E"/>
    <w:rsid w:val="009749FC"/>
    <w:rsid w:val="0098347A"/>
    <w:rsid w:val="00984B8A"/>
    <w:rsid w:val="009911C9"/>
    <w:rsid w:val="00991759"/>
    <w:rsid w:val="009935F2"/>
    <w:rsid w:val="00993AF3"/>
    <w:rsid w:val="00997B75"/>
    <w:rsid w:val="009A1CD2"/>
    <w:rsid w:val="009B0015"/>
    <w:rsid w:val="009B2D9B"/>
    <w:rsid w:val="009B5765"/>
    <w:rsid w:val="009B70B4"/>
    <w:rsid w:val="009B7B69"/>
    <w:rsid w:val="009C05C3"/>
    <w:rsid w:val="009C0EA7"/>
    <w:rsid w:val="009C2434"/>
    <w:rsid w:val="009C40A4"/>
    <w:rsid w:val="009C6ECA"/>
    <w:rsid w:val="009D06A7"/>
    <w:rsid w:val="009D0866"/>
    <w:rsid w:val="009D2B64"/>
    <w:rsid w:val="009D3ACD"/>
    <w:rsid w:val="009D3AFB"/>
    <w:rsid w:val="009D4B35"/>
    <w:rsid w:val="009D5848"/>
    <w:rsid w:val="009E17A0"/>
    <w:rsid w:val="009E3125"/>
    <w:rsid w:val="009E3F06"/>
    <w:rsid w:val="009E42E9"/>
    <w:rsid w:val="009E5251"/>
    <w:rsid w:val="009E705C"/>
    <w:rsid w:val="009F156F"/>
    <w:rsid w:val="009F1808"/>
    <w:rsid w:val="009F1FAC"/>
    <w:rsid w:val="009F28D0"/>
    <w:rsid w:val="009F2963"/>
    <w:rsid w:val="009F4C6B"/>
    <w:rsid w:val="009F79C9"/>
    <w:rsid w:val="00A012E0"/>
    <w:rsid w:val="00A030A1"/>
    <w:rsid w:val="00A049EE"/>
    <w:rsid w:val="00A04D74"/>
    <w:rsid w:val="00A055BC"/>
    <w:rsid w:val="00A061F6"/>
    <w:rsid w:val="00A06DC5"/>
    <w:rsid w:val="00A072DE"/>
    <w:rsid w:val="00A07AEF"/>
    <w:rsid w:val="00A07B91"/>
    <w:rsid w:val="00A10CAE"/>
    <w:rsid w:val="00A12C04"/>
    <w:rsid w:val="00A14799"/>
    <w:rsid w:val="00A14CE2"/>
    <w:rsid w:val="00A16084"/>
    <w:rsid w:val="00A16E75"/>
    <w:rsid w:val="00A17AFE"/>
    <w:rsid w:val="00A20970"/>
    <w:rsid w:val="00A222C0"/>
    <w:rsid w:val="00A228D7"/>
    <w:rsid w:val="00A2608A"/>
    <w:rsid w:val="00A31228"/>
    <w:rsid w:val="00A31422"/>
    <w:rsid w:val="00A314DE"/>
    <w:rsid w:val="00A3222A"/>
    <w:rsid w:val="00A33699"/>
    <w:rsid w:val="00A35FBD"/>
    <w:rsid w:val="00A37033"/>
    <w:rsid w:val="00A40D2D"/>
    <w:rsid w:val="00A41225"/>
    <w:rsid w:val="00A41BF6"/>
    <w:rsid w:val="00A428D9"/>
    <w:rsid w:val="00A478DC"/>
    <w:rsid w:val="00A50D80"/>
    <w:rsid w:val="00A55523"/>
    <w:rsid w:val="00A55D5F"/>
    <w:rsid w:val="00A56089"/>
    <w:rsid w:val="00A63920"/>
    <w:rsid w:val="00A64268"/>
    <w:rsid w:val="00A65647"/>
    <w:rsid w:val="00A65AEC"/>
    <w:rsid w:val="00A66126"/>
    <w:rsid w:val="00A67EE0"/>
    <w:rsid w:val="00A67FB3"/>
    <w:rsid w:val="00A70FEE"/>
    <w:rsid w:val="00A71D36"/>
    <w:rsid w:val="00A757A5"/>
    <w:rsid w:val="00A75DB6"/>
    <w:rsid w:val="00A774D9"/>
    <w:rsid w:val="00A77C52"/>
    <w:rsid w:val="00A8136E"/>
    <w:rsid w:val="00A81655"/>
    <w:rsid w:val="00A823A3"/>
    <w:rsid w:val="00A83BEF"/>
    <w:rsid w:val="00A87BFC"/>
    <w:rsid w:val="00A910B8"/>
    <w:rsid w:val="00A9175B"/>
    <w:rsid w:val="00A926D9"/>
    <w:rsid w:val="00A929F6"/>
    <w:rsid w:val="00A93384"/>
    <w:rsid w:val="00A937EA"/>
    <w:rsid w:val="00A93AD3"/>
    <w:rsid w:val="00A95538"/>
    <w:rsid w:val="00A959F6"/>
    <w:rsid w:val="00AA209E"/>
    <w:rsid w:val="00AA28C5"/>
    <w:rsid w:val="00AA45C4"/>
    <w:rsid w:val="00AA477B"/>
    <w:rsid w:val="00AB16C6"/>
    <w:rsid w:val="00AB1FD6"/>
    <w:rsid w:val="00AB25B5"/>
    <w:rsid w:val="00AB33DB"/>
    <w:rsid w:val="00AB63BA"/>
    <w:rsid w:val="00AB6DAA"/>
    <w:rsid w:val="00AB767D"/>
    <w:rsid w:val="00AB7D5C"/>
    <w:rsid w:val="00AC1555"/>
    <w:rsid w:val="00AC4ED5"/>
    <w:rsid w:val="00AC793C"/>
    <w:rsid w:val="00AD05CC"/>
    <w:rsid w:val="00AD0A2C"/>
    <w:rsid w:val="00AD325F"/>
    <w:rsid w:val="00AE1E40"/>
    <w:rsid w:val="00AE3E19"/>
    <w:rsid w:val="00AE6105"/>
    <w:rsid w:val="00AE697B"/>
    <w:rsid w:val="00AE77D8"/>
    <w:rsid w:val="00AF0685"/>
    <w:rsid w:val="00AF086B"/>
    <w:rsid w:val="00AF0D42"/>
    <w:rsid w:val="00AF12DC"/>
    <w:rsid w:val="00AF3CD5"/>
    <w:rsid w:val="00AF54D4"/>
    <w:rsid w:val="00AF552E"/>
    <w:rsid w:val="00AF5C0B"/>
    <w:rsid w:val="00AF5C32"/>
    <w:rsid w:val="00AF7C6C"/>
    <w:rsid w:val="00B01A76"/>
    <w:rsid w:val="00B0376E"/>
    <w:rsid w:val="00B05C9F"/>
    <w:rsid w:val="00B068C4"/>
    <w:rsid w:val="00B07DB7"/>
    <w:rsid w:val="00B106D6"/>
    <w:rsid w:val="00B11DBC"/>
    <w:rsid w:val="00B12072"/>
    <w:rsid w:val="00B14AF8"/>
    <w:rsid w:val="00B150E3"/>
    <w:rsid w:val="00B17C45"/>
    <w:rsid w:val="00B17E52"/>
    <w:rsid w:val="00B20317"/>
    <w:rsid w:val="00B2648A"/>
    <w:rsid w:val="00B269D4"/>
    <w:rsid w:val="00B3022C"/>
    <w:rsid w:val="00B30963"/>
    <w:rsid w:val="00B32F51"/>
    <w:rsid w:val="00B35019"/>
    <w:rsid w:val="00B36C3F"/>
    <w:rsid w:val="00B36DE8"/>
    <w:rsid w:val="00B421E0"/>
    <w:rsid w:val="00B45A46"/>
    <w:rsid w:val="00B468D6"/>
    <w:rsid w:val="00B503D4"/>
    <w:rsid w:val="00B571A6"/>
    <w:rsid w:val="00B607F6"/>
    <w:rsid w:val="00B60CA3"/>
    <w:rsid w:val="00B61C58"/>
    <w:rsid w:val="00B62792"/>
    <w:rsid w:val="00B628BD"/>
    <w:rsid w:val="00B63DD2"/>
    <w:rsid w:val="00B64E53"/>
    <w:rsid w:val="00B656C0"/>
    <w:rsid w:val="00B676EA"/>
    <w:rsid w:val="00B72499"/>
    <w:rsid w:val="00B7320B"/>
    <w:rsid w:val="00B73D85"/>
    <w:rsid w:val="00B73DCA"/>
    <w:rsid w:val="00B76424"/>
    <w:rsid w:val="00B764F7"/>
    <w:rsid w:val="00B76C9B"/>
    <w:rsid w:val="00B774F1"/>
    <w:rsid w:val="00B778FC"/>
    <w:rsid w:val="00B82B5C"/>
    <w:rsid w:val="00B836EF"/>
    <w:rsid w:val="00B844FE"/>
    <w:rsid w:val="00B845E7"/>
    <w:rsid w:val="00B84E91"/>
    <w:rsid w:val="00B90981"/>
    <w:rsid w:val="00B91BF4"/>
    <w:rsid w:val="00B94F98"/>
    <w:rsid w:val="00B95F2F"/>
    <w:rsid w:val="00B96FF3"/>
    <w:rsid w:val="00BA000E"/>
    <w:rsid w:val="00BA013F"/>
    <w:rsid w:val="00BA4961"/>
    <w:rsid w:val="00BA55A2"/>
    <w:rsid w:val="00BA6FCF"/>
    <w:rsid w:val="00BB024C"/>
    <w:rsid w:val="00BB1974"/>
    <w:rsid w:val="00BB291B"/>
    <w:rsid w:val="00BB2D41"/>
    <w:rsid w:val="00BB3438"/>
    <w:rsid w:val="00BB5DC4"/>
    <w:rsid w:val="00BB6756"/>
    <w:rsid w:val="00BC0ECE"/>
    <w:rsid w:val="00BC1564"/>
    <w:rsid w:val="00BC1611"/>
    <w:rsid w:val="00BC1CFE"/>
    <w:rsid w:val="00BC316B"/>
    <w:rsid w:val="00BD0306"/>
    <w:rsid w:val="00BD06B4"/>
    <w:rsid w:val="00BD10A1"/>
    <w:rsid w:val="00BD2FEE"/>
    <w:rsid w:val="00BD465D"/>
    <w:rsid w:val="00BD4B55"/>
    <w:rsid w:val="00BD52D3"/>
    <w:rsid w:val="00BD6214"/>
    <w:rsid w:val="00BE2DD1"/>
    <w:rsid w:val="00BF167B"/>
    <w:rsid w:val="00BF2A4E"/>
    <w:rsid w:val="00BF3494"/>
    <w:rsid w:val="00BF42ED"/>
    <w:rsid w:val="00BF4855"/>
    <w:rsid w:val="00BF508B"/>
    <w:rsid w:val="00C00725"/>
    <w:rsid w:val="00C04A62"/>
    <w:rsid w:val="00C075B1"/>
    <w:rsid w:val="00C10277"/>
    <w:rsid w:val="00C1123A"/>
    <w:rsid w:val="00C11996"/>
    <w:rsid w:val="00C127E1"/>
    <w:rsid w:val="00C14BD9"/>
    <w:rsid w:val="00C14D9C"/>
    <w:rsid w:val="00C2165C"/>
    <w:rsid w:val="00C21845"/>
    <w:rsid w:val="00C240DD"/>
    <w:rsid w:val="00C322AF"/>
    <w:rsid w:val="00C37BB5"/>
    <w:rsid w:val="00C40C49"/>
    <w:rsid w:val="00C40CFF"/>
    <w:rsid w:val="00C41A16"/>
    <w:rsid w:val="00C42C93"/>
    <w:rsid w:val="00C42CA3"/>
    <w:rsid w:val="00C43424"/>
    <w:rsid w:val="00C4356F"/>
    <w:rsid w:val="00C44CE0"/>
    <w:rsid w:val="00C4535B"/>
    <w:rsid w:val="00C46219"/>
    <w:rsid w:val="00C472AF"/>
    <w:rsid w:val="00C478B1"/>
    <w:rsid w:val="00C47EBE"/>
    <w:rsid w:val="00C528B5"/>
    <w:rsid w:val="00C52E06"/>
    <w:rsid w:val="00C53471"/>
    <w:rsid w:val="00C541C2"/>
    <w:rsid w:val="00C57563"/>
    <w:rsid w:val="00C57A62"/>
    <w:rsid w:val="00C6070A"/>
    <w:rsid w:val="00C62376"/>
    <w:rsid w:val="00C64738"/>
    <w:rsid w:val="00C65041"/>
    <w:rsid w:val="00C65E33"/>
    <w:rsid w:val="00C668BB"/>
    <w:rsid w:val="00C70B67"/>
    <w:rsid w:val="00C72874"/>
    <w:rsid w:val="00C74697"/>
    <w:rsid w:val="00C747C8"/>
    <w:rsid w:val="00C75543"/>
    <w:rsid w:val="00C756E7"/>
    <w:rsid w:val="00C76243"/>
    <w:rsid w:val="00C7672A"/>
    <w:rsid w:val="00C805C0"/>
    <w:rsid w:val="00C810B5"/>
    <w:rsid w:val="00C823B8"/>
    <w:rsid w:val="00C840EB"/>
    <w:rsid w:val="00C85BB1"/>
    <w:rsid w:val="00C86233"/>
    <w:rsid w:val="00C87AE9"/>
    <w:rsid w:val="00C91344"/>
    <w:rsid w:val="00C926B1"/>
    <w:rsid w:val="00C93C88"/>
    <w:rsid w:val="00C96014"/>
    <w:rsid w:val="00C97517"/>
    <w:rsid w:val="00C97C4C"/>
    <w:rsid w:val="00CA075A"/>
    <w:rsid w:val="00CA189A"/>
    <w:rsid w:val="00CA2DE8"/>
    <w:rsid w:val="00CA596D"/>
    <w:rsid w:val="00CA6BB1"/>
    <w:rsid w:val="00CA79FA"/>
    <w:rsid w:val="00CA7F74"/>
    <w:rsid w:val="00CB18F6"/>
    <w:rsid w:val="00CB216C"/>
    <w:rsid w:val="00CB248E"/>
    <w:rsid w:val="00CB4A0A"/>
    <w:rsid w:val="00CB6724"/>
    <w:rsid w:val="00CB6838"/>
    <w:rsid w:val="00CC0D92"/>
    <w:rsid w:val="00CC2014"/>
    <w:rsid w:val="00CC23E8"/>
    <w:rsid w:val="00CC7686"/>
    <w:rsid w:val="00CD265B"/>
    <w:rsid w:val="00CD2C55"/>
    <w:rsid w:val="00CD435C"/>
    <w:rsid w:val="00CD44C3"/>
    <w:rsid w:val="00CD5BB9"/>
    <w:rsid w:val="00CD5FA2"/>
    <w:rsid w:val="00CD6F07"/>
    <w:rsid w:val="00CD6FAF"/>
    <w:rsid w:val="00CE0AA1"/>
    <w:rsid w:val="00CE0F17"/>
    <w:rsid w:val="00CE627E"/>
    <w:rsid w:val="00CE64A9"/>
    <w:rsid w:val="00CF2595"/>
    <w:rsid w:val="00CF3984"/>
    <w:rsid w:val="00CF42D8"/>
    <w:rsid w:val="00CF4CBE"/>
    <w:rsid w:val="00CF5A82"/>
    <w:rsid w:val="00CF6059"/>
    <w:rsid w:val="00CF61DA"/>
    <w:rsid w:val="00CF65AA"/>
    <w:rsid w:val="00CF6D9E"/>
    <w:rsid w:val="00CF7351"/>
    <w:rsid w:val="00D00219"/>
    <w:rsid w:val="00D02460"/>
    <w:rsid w:val="00D0453E"/>
    <w:rsid w:val="00D055D0"/>
    <w:rsid w:val="00D064A4"/>
    <w:rsid w:val="00D06544"/>
    <w:rsid w:val="00D14288"/>
    <w:rsid w:val="00D14702"/>
    <w:rsid w:val="00D14F4F"/>
    <w:rsid w:val="00D150F4"/>
    <w:rsid w:val="00D15B8E"/>
    <w:rsid w:val="00D16E7C"/>
    <w:rsid w:val="00D259E5"/>
    <w:rsid w:val="00D26B96"/>
    <w:rsid w:val="00D30DD9"/>
    <w:rsid w:val="00D32EA5"/>
    <w:rsid w:val="00D37186"/>
    <w:rsid w:val="00D37EA1"/>
    <w:rsid w:val="00D41F5C"/>
    <w:rsid w:val="00D426B8"/>
    <w:rsid w:val="00D43B23"/>
    <w:rsid w:val="00D44244"/>
    <w:rsid w:val="00D44374"/>
    <w:rsid w:val="00D47D57"/>
    <w:rsid w:val="00D47D68"/>
    <w:rsid w:val="00D512C9"/>
    <w:rsid w:val="00D523E6"/>
    <w:rsid w:val="00D53493"/>
    <w:rsid w:val="00D537A1"/>
    <w:rsid w:val="00D55847"/>
    <w:rsid w:val="00D578DD"/>
    <w:rsid w:val="00D57EB9"/>
    <w:rsid w:val="00D65BEB"/>
    <w:rsid w:val="00D6629C"/>
    <w:rsid w:val="00D71BC0"/>
    <w:rsid w:val="00D755FA"/>
    <w:rsid w:val="00D75DC0"/>
    <w:rsid w:val="00D76935"/>
    <w:rsid w:val="00D76C83"/>
    <w:rsid w:val="00D77D59"/>
    <w:rsid w:val="00D81346"/>
    <w:rsid w:val="00D81D8A"/>
    <w:rsid w:val="00D8336A"/>
    <w:rsid w:val="00D84C6E"/>
    <w:rsid w:val="00D85707"/>
    <w:rsid w:val="00D86483"/>
    <w:rsid w:val="00D90C7F"/>
    <w:rsid w:val="00D9633F"/>
    <w:rsid w:val="00D968F3"/>
    <w:rsid w:val="00D96971"/>
    <w:rsid w:val="00D96D6C"/>
    <w:rsid w:val="00DA02D3"/>
    <w:rsid w:val="00DA2565"/>
    <w:rsid w:val="00DA52C9"/>
    <w:rsid w:val="00DA580D"/>
    <w:rsid w:val="00DA6F83"/>
    <w:rsid w:val="00DB5E7D"/>
    <w:rsid w:val="00DB6329"/>
    <w:rsid w:val="00DB6573"/>
    <w:rsid w:val="00DB7405"/>
    <w:rsid w:val="00DB7DE8"/>
    <w:rsid w:val="00DC08B8"/>
    <w:rsid w:val="00DC10DB"/>
    <w:rsid w:val="00DC17D7"/>
    <w:rsid w:val="00DC44E4"/>
    <w:rsid w:val="00DC450F"/>
    <w:rsid w:val="00DC4C69"/>
    <w:rsid w:val="00DC57E5"/>
    <w:rsid w:val="00DD0395"/>
    <w:rsid w:val="00DD1E67"/>
    <w:rsid w:val="00DD6641"/>
    <w:rsid w:val="00DD7022"/>
    <w:rsid w:val="00DD7EB6"/>
    <w:rsid w:val="00DE1D02"/>
    <w:rsid w:val="00DE20EB"/>
    <w:rsid w:val="00DE5214"/>
    <w:rsid w:val="00DF101A"/>
    <w:rsid w:val="00DF191F"/>
    <w:rsid w:val="00DF1991"/>
    <w:rsid w:val="00DF1FFE"/>
    <w:rsid w:val="00DF4E3E"/>
    <w:rsid w:val="00DF582F"/>
    <w:rsid w:val="00DF74B2"/>
    <w:rsid w:val="00DF7748"/>
    <w:rsid w:val="00E02A3C"/>
    <w:rsid w:val="00E105D4"/>
    <w:rsid w:val="00E12F86"/>
    <w:rsid w:val="00E13E72"/>
    <w:rsid w:val="00E17E17"/>
    <w:rsid w:val="00E20966"/>
    <w:rsid w:val="00E247C1"/>
    <w:rsid w:val="00E2559A"/>
    <w:rsid w:val="00E25A79"/>
    <w:rsid w:val="00E26371"/>
    <w:rsid w:val="00E279C9"/>
    <w:rsid w:val="00E27E6A"/>
    <w:rsid w:val="00E32821"/>
    <w:rsid w:val="00E34621"/>
    <w:rsid w:val="00E36482"/>
    <w:rsid w:val="00E36A68"/>
    <w:rsid w:val="00E36CC3"/>
    <w:rsid w:val="00E37E8C"/>
    <w:rsid w:val="00E419A7"/>
    <w:rsid w:val="00E420AE"/>
    <w:rsid w:val="00E426AD"/>
    <w:rsid w:val="00E4452D"/>
    <w:rsid w:val="00E45918"/>
    <w:rsid w:val="00E46231"/>
    <w:rsid w:val="00E4668D"/>
    <w:rsid w:val="00E52A3B"/>
    <w:rsid w:val="00E5557E"/>
    <w:rsid w:val="00E559C4"/>
    <w:rsid w:val="00E571C4"/>
    <w:rsid w:val="00E57959"/>
    <w:rsid w:val="00E632BA"/>
    <w:rsid w:val="00E64586"/>
    <w:rsid w:val="00E65A15"/>
    <w:rsid w:val="00E65DD8"/>
    <w:rsid w:val="00E66704"/>
    <w:rsid w:val="00E70D66"/>
    <w:rsid w:val="00E713F3"/>
    <w:rsid w:val="00E73D00"/>
    <w:rsid w:val="00E7548F"/>
    <w:rsid w:val="00E75DBB"/>
    <w:rsid w:val="00E765F7"/>
    <w:rsid w:val="00E77968"/>
    <w:rsid w:val="00E77D2F"/>
    <w:rsid w:val="00E809B8"/>
    <w:rsid w:val="00E82194"/>
    <w:rsid w:val="00E8338F"/>
    <w:rsid w:val="00E847C6"/>
    <w:rsid w:val="00E8545C"/>
    <w:rsid w:val="00E905AB"/>
    <w:rsid w:val="00E912B3"/>
    <w:rsid w:val="00E915D3"/>
    <w:rsid w:val="00E93687"/>
    <w:rsid w:val="00E93936"/>
    <w:rsid w:val="00E93B7B"/>
    <w:rsid w:val="00E950B0"/>
    <w:rsid w:val="00EA0476"/>
    <w:rsid w:val="00EA07B3"/>
    <w:rsid w:val="00EA23CF"/>
    <w:rsid w:val="00EA3E79"/>
    <w:rsid w:val="00EA5326"/>
    <w:rsid w:val="00EA6CFA"/>
    <w:rsid w:val="00EA73E9"/>
    <w:rsid w:val="00EA7D72"/>
    <w:rsid w:val="00EB49F0"/>
    <w:rsid w:val="00EB4B31"/>
    <w:rsid w:val="00EB717B"/>
    <w:rsid w:val="00EC255C"/>
    <w:rsid w:val="00EC34FB"/>
    <w:rsid w:val="00EC3723"/>
    <w:rsid w:val="00EC3B32"/>
    <w:rsid w:val="00EC66CC"/>
    <w:rsid w:val="00EC6E08"/>
    <w:rsid w:val="00EC6FE6"/>
    <w:rsid w:val="00ED22D1"/>
    <w:rsid w:val="00ED3766"/>
    <w:rsid w:val="00ED53B3"/>
    <w:rsid w:val="00ED74B9"/>
    <w:rsid w:val="00EE0486"/>
    <w:rsid w:val="00EE1436"/>
    <w:rsid w:val="00EE1728"/>
    <w:rsid w:val="00EE2F25"/>
    <w:rsid w:val="00EF0C44"/>
    <w:rsid w:val="00EF1334"/>
    <w:rsid w:val="00EF1A54"/>
    <w:rsid w:val="00EF35BB"/>
    <w:rsid w:val="00EF38D4"/>
    <w:rsid w:val="00EF5066"/>
    <w:rsid w:val="00EF53FF"/>
    <w:rsid w:val="00EF65B8"/>
    <w:rsid w:val="00EF73AB"/>
    <w:rsid w:val="00F01493"/>
    <w:rsid w:val="00F05716"/>
    <w:rsid w:val="00F060F3"/>
    <w:rsid w:val="00F06B4F"/>
    <w:rsid w:val="00F07B73"/>
    <w:rsid w:val="00F132CC"/>
    <w:rsid w:val="00F163D7"/>
    <w:rsid w:val="00F21ADA"/>
    <w:rsid w:val="00F22048"/>
    <w:rsid w:val="00F24013"/>
    <w:rsid w:val="00F2554A"/>
    <w:rsid w:val="00F267EA"/>
    <w:rsid w:val="00F27E80"/>
    <w:rsid w:val="00F301C9"/>
    <w:rsid w:val="00F30EEC"/>
    <w:rsid w:val="00F325DF"/>
    <w:rsid w:val="00F32C86"/>
    <w:rsid w:val="00F32F88"/>
    <w:rsid w:val="00F3306A"/>
    <w:rsid w:val="00F33E8B"/>
    <w:rsid w:val="00F35DE8"/>
    <w:rsid w:val="00F36CDF"/>
    <w:rsid w:val="00F36FDF"/>
    <w:rsid w:val="00F408A2"/>
    <w:rsid w:val="00F417E9"/>
    <w:rsid w:val="00F436DA"/>
    <w:rsid w:val="00F44E9F"/>
    <w:rsid w:val="00F45873"/>
    <w:rsid w:val="00F50CC6"/>
    <w:rsid w:val="00F56B55"/>
    <w:rsid w:val="00F57A80"/>
    <w:rsid w:val="00F600B0"/>
    <w:rsid w:val="00F603F6"/>
    <w:rsid w:val="00F62886"/>
    <w:rsid w:val="00F65C2B"/>
    <w:rsid w:val="00F666B8"/>
    <w:rsid w:val="00F668B8"/>
    <w:rsid w:val="00F66E9E"/>
    <w:rsid w:val="00F6719F"/>
    <w:rsid w:val="00F67927"/>
    <w:rsid w:val="00F71205"/>
    <w:rsid w:val="00F75502"/>
    <w:rsid w:val="00F80E10"/>
    <w:rsid w:val="00F825B9"/>
    <w:rsid w:val="00F837AA"/>
    <w:rsid w:val="00F8417A"/>
    <w:rsid w:val="00F84193"/>
    <w:rsid w:val="00F845BA"/>
    <w:rsid w:val="00F84C85"/>
    <w:rsid w:val="00F84CCA"/>
    <w:rsid w:val="00F85BF4"/>
    <w:rsid w:val="00F91A76"/>
    <w:rsid w:val="00F91E98"/>
    <w:rsid w:val="00F92818"/>
    <w:rsid w:val="00F92E12"/>
    <w:rsid w:val="00F933AA"/>
    <w:rsid w:val="00F945A4"/>
    <w:rsid w:val="00F95C3A"/>
    <w:rsid w:val="00FA09EF"/>
    <w:rsid w:val="00FA30CB"/>
    <w:rsid w:val="00FA35C2"/>
    <w:rsid w:val="00FA3E02"/>
    <w:rsid w:val="00FA3EBE"/>
    <w:rsid w:val="00FA422B"/>
    <w:rsid w:val="00FA5B34"/>
    <w:rsid w:val="00FA6C11"/>
    <w:rsid w:val="00FA78F0"/>
    <w:rsid w:val="00FA7E41"/>
    <w:rsid w:val="00FB2ED6"/>
    <w:rsid w:val="00FB3A50"/>
    <w:rsid w:val="00FB3E79"/>
    <w:rsid w:val="00FB4A11"/>
    <w:rsid w:val="00FB6733"/>
    <w:rsid w:val="00FC06F4"/>
    <w:rsid w:val="00FC0A1A"/>
    <w:rsid w:val="00FC20FE"/>
    <w:rsid w:val="00FC2480"/>
    <w:rsid w:val="00FC5B63"/>
    <w:rsid w:val="00FC5F42"/>
    <w:rsid w:val="00FD0D4F"/>
    <w:rsid w:val="00FD6207"/>
    <w:rsid w:val="00FE076B"/>
    <w:rsid w:val="00FE3386"/>
    <w:rsid w:val="00FE41CE"/>
    <w:rsid w:val="00FE71DA"/>
    <w:rsid w:val="00FE7987"/>
    <w:rsid w:val="00FF124C"/>
    <w:rsid w:val="00FF1542"/>
    <w:rsid w:val="00FF2EF8"/>
    <w:rsid w:val="00FF3531"/>
    <w:rsid w:val="00FF4686"/>
    <w:rsid w:val="00FF47A6"/>
    <w:rsid w:val="00FF5B16"/>
    <w:rsid w:val="00FF632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E20"/>
    <w:pPr>
      <w:spacing w:after="200" w:line="276" w:lineRule="auto"/>
      <w:jc w:val="both"/>
    </w:pPr>
    <w:rPr>
      <w:rFonts w:ascii="Calibri" w:eastAsia="Calibri" w:hAnsi="Calibri" w:cs="Calibri"/>
      <w:sz w:val="22"/>
      <w:szCs w:val="22"/>
      <w:lang w:eastAsia="ar-SA"/>
    </w:rPr>
  </w:style>
  <w:style w:type="paragraph" w:styleId="1">
    <w:name w:val="heading 1"/>
    <w:basedOn w:val="a"/>
    <w:qFormat/>
    <w:rsid w:val="00715E20"/>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715E20"/>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715E20"/>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715E20"/>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715E20"/>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715E20"/>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715E20"/>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715E20"/>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715E20"/>
    <w:rPr>
      <w:rFonts w:ascii="Times New Roman" w:eastAsia="Times New Roman" w:hAnsi="Times New Roman" w:cs="Times New Roman"/>
    </w:rPr>
  </w:style>
  <w:style w:type="character" w:styleId="-">
    <w:name w:val="Hyperlink"/>
    <w:rsid w:val="00715E20"/>
    <w:rPr>
      <w:rFonts w:ascii="Times New Roman" w:eastAsia="Times New Roman" w:hAnsi="Times New Roman" w:cs="Times New Roman"/>
      <w:color w:val="0000FF"/>
      <w:sz w:val="21"/>
      <w:u w:val="single"/>
    </w:rPr>
  </w:style>
  <w:style w:type="paragraph" w:styleId="a1">
    <w:name w:val="Body Text"/>
    <w:basedOn w:val="a"/>
    <w:rsid w:val="00715E20"/>
    <w:pPr>
      <w:spacing w:after="120"/>
    </w:pPr>
    <w:rPr>
      <w:rFonts w:ascii="Times New Roman" w:eastAsia="Times New Roman" w:hAnsi="Times New Roman" w:cs="Times New Roman"/>
    </w:rPr>
  </w:style>
  <w:style w:type="character" w:styleId="a6">
    <w:name w:val="Strong"/>
    <w:uiPriority w:val="22"/>
    <w:qFormat/>
    <w:rsid w:val="00715E20"/>
    <w:rPr>
      <w:rFonts w:ascii="Times New Roman" w:eastAsia="Times New Roman" w:hAnsi="Times New Roman" w:cs="Times New Roman"/>
      <w:b/>
      <w:bCs/>
      <w:sz w:val="21"/>
    </w:rPr>
  </w:style>
  <w:style w:type="paragraph" w:customStyle="1" w:styleId="a0">
    <w:name w:val="Επικεφαλίδα"/>
    <w:basedOn w:val="a"/>
    <w:next w:val="a1"/>
    <w:rsid w:val="00715E20"/>
    <w:pPr>
      <w:keepNext/>
      <w:spacing w:before="240" w:after="120"/>
    </w:pPr>
    <w:rPr>
      <w:rFonts w:ascii="Arial" w:eastAsia="Microsoft YaHei" w:hAnsi="Arial" w:cs="Mangal"/>
      <w:sz w:val="28"/>
      <w:szCs w:val="28"/>
    </w:rPr>
  </w:style>
  <w:style w:type="character" w:customStyle="1" w:styleId="WW8Num1z0">
    <w:name w:val="WW8Num1z0"/>
    <w:rsid w:val="00715E20"/>
    <w:rPr>
      <w:rFonts w:ascii="Calibri" w:eastAsia="Calibri" w:hAnsi="Calibri" w:cs="Times New Roman" w:hint="default"/>
      <w:sz w:val="22"/>
    </w:rPr>
  </w:style>
  <w:style w:type="character" w:customStyle="1" w:styleId="WW8Num1z1">
    <w:name w:val="WW8Num1z1"/>
    <w:rsid w:val="00715E20"/>
    <w:rPr>
      <w:rFonts w:ascii="Courier New" w:eastAsia="Times New Roman" w:hAnsi="Courier New" w:cs="Courier New" w:hint="default"/>
    </w:rPr>
  </w:style>
  <w:style w:type="character" w:customStyle="1" w:styleId="WW8Num1z2">
    <w:name w:val="WW8Num1z2"/>
    <w:rsid w:val="00715E20"/>
    <w:rPr>
      <w:rFonts w:ascii="Wingdings" w:eastAsia="Times New Roman" w:hAnsi="Wingdings" w:cs="Wingdings" w:hint="default"/>
    </w:rPr>
  </w:style>
  <w:style w:type="character" w:customStyle="1" w:styleId="WW8Num1z3">
    <w:name w:val="WW8Num1z3"/>
    <w:rsid w:val="00715E20"/>
    <w:rPr>
      <w:rFonts w:ascii="Symbol" w:eastAsia="Times New Roman" w:hAnsi="Symbol" w:cs="Symbol" w:hint="default"/>
    </w:rPr>
  </w:style>
  <w:style w:type="character" w:customStyle="1" w:styleId="WW8Num1z4">
    <w:name w:val="WW8Num1z4"/>
    <w:rsid w:val="00715E20"/>
    <w:rPr>
      <w:rFonts w:ascii="Times New Roman" w:eastAsia="Times New Roman" w:hAnsi="Times New Roman" w:cs="Times New Roman"/>
    </w:rPr>
  </w:style>
  <w:style w:type="character" w:customStyle="1" w:styleId="WW8Num1z5">
    <w:name w:val="WW8Num1z5"/>
    <w:rsid w:val="00715E20"/>
    <w:rPr>
      <w:rFonts w:ascii="Times New Roman" w:eastAsia="Times New Roman" w:hAnsi="Times New Roman" w:cs="Times New Roman"/>
    </w:rPr>
  </w:style>
  <w:style w:type="character" w:customStyle="1" w:styleId="WW8Num1z6">
    <w:name w:val="WW8Num1z6"/>
    <w:rsid w:val="00715E20"/>
    <w:rPr>
      <w:rFonts w:ascii="Times New Roman" w:eastAsia="Times New Roman" w:hAnsi="Times New Roman" w:cs="Times New Roman"/>
    </w:rPr>
  </w:style>
  <w:style w:type="character" w:customStyle="1" w:styleId="WW8Num1z7">
    <w:name w:val="WW8Num1z7"/>
    <w:rsid w:val="00715E20"/>
    <w:rPr>
      <w:rFonts w:ascii="Times New Roman" w:eastAsia="Times New Roman" w:hAnsi="Times New Roman" w:cs="Times New Roman"/>
    </w:rPr>
  </w:style>
  <w:style w:type="character" w:customStyle="1" w:styleId="WW8Num1z8">
    <w:name w:val="WW8Num1z8"/>
    <w:rsid w:val="00715E20"/>
    <w:rPr>
      <w:rFonts w:ascii="Times New Roman" w:eastAsia="Times New Roman" w:hAnsi="Times New Roman" w:cs="Times New Roman"/>
    </w:rPr>
  </w:style>
  <w:style w:type="character" w:customStyle="1" w:styleId="WW8Num2z0">
    <w:name w:val="WW8Num2z0"/>
    <w:rsid w:val="00715E20"/>
    <w:rPr>
      <w:rFonts w:ascii="Wingdings" w:eastAsia="Times New Roman" w:hAnsi="Wingdings" w:cs="Wingdings" w:hint="default"/>
      <w:b/>
      <w:caps w:val="0"/>
      <w:smallCaps w:val="0"/>
      <w:lang w:val="el-GR"/>
    </w:rPr>
  </w:style>
  <w:style w:type="character" w:customStyle="1" w:styleId="WW8Num2z1">
    <w:name w:val="WW8Num2z1"/>
    <w:rsid w:val="00715E20"/>
    <w:rPr>
      <w:rFonts w:ascii="Times New Roman" w:eastAsia="Times New Roman" w:hAnsi="Times New Roman" w:cs="Times New Roman"/>
    </w:rPr>
  </w:style>
  <w:style w:type="character" w:customStyle="1" w:styleId="WW8Num2z2">
    <w:name w:val="WW8Num2z2"/>
    <w:rsid w:val="00715E20"/>
    <w:rPr>
      <w:rFonts w:ascii="Times New Roman" w:eastAsia="Times New Roman" w:hAnsi="Times New Roman" w:cs="Times New Roman"/>
    </w:rPr>
  </w:style>
  <w:style w:type="character" w:customStyle="1" w:styleId="WW8Num2z3">
    <w:name w:val="WW8Num2z3"/>
    <w:rsid w:val="00715E20"/>
    <w:rPr>
      <w:rFonts w:ascii="Times New Roman" w:eastAsia="Times New Roman" w:hAnsi="Times New Roman" w:cs="Times New Roman"/>
    </w:rPr>
  </w:style>
  <w:style w:type="character" w:customStyle="1" w:styleId="WW8Num2z4">
    <w:name w:val="WW8Num2z4"/>
    <w:rsid w:val="00715E20"/>
    <w:rPr>
      <w:rFonts w:ascii="Times New Roman" w:eastAsia="Times New Roman" w:hAnsi="Times New Roman" w:cs="Times New Roman"/>
    </w:rPr>
  </w:style>
  <w:style w:type="character" w:customStyle="1" w:styleId="WW8Num2z5">
    <w:name w:val="WW8Num2z5"/>
    <w:rsid w:val="00715E20"/>
    <w:rPr>
      <w:rFonts w:ascii="Times New Roman" w:eastAsia="Times New Roman" w:hAnsi="Times New Roman" w:cs="Times New Roman"/>
    </w:rPr>
  </w:style>
  <w:style w:type="character" w:customStyle="1" w:styleId="WW8Num2z6">
    <w:name w:val="WW8Num2z6"/>
    <w:rsid w:val="00715E20"/>
    <w:rPr>
      <w:rFonts w:ascii="Times New Roman" w:eastAsia="Times New Roman" w:hAnsi="Times New Roman" w:cs="Times New Roman"/>
    </w:rPr>
  </w:style>
  <w:style w:type="character" w:customStyle="1" w:styleId="WW8Num2z7">
    <w:name w:val="WW8Num2z7"/>
    <w:rsid w:val="00715E20"/>
    <w:rPr>
      <w:rFonts w:ascii="Times New Roman" w:eastAsia="Times New Roman" w:hAnsi="Times New Roman" w:cs="Times New Roman"/>
    </w:rPr>
  </w:style>
  <w:style w:type="character" w:customStyle="1" w:styleId="WW8Num2z8">
    <w:name w:val="WW8Num2z8"/>
    <w:rsid w:val="00715E20"/>
    <w:rPr>
      <w:rFonts w:ascii="Times New Roman" w:eastAsia="Times New Roman" w:hAnsi="Times New Roman" w:cs="Times New Roman"/>
    </w:rPr>
  </w:style>
  <w:style w:type="character" w:customStyle="1" w:styleId="WW8Num3z0">
    <w:name w:val="WW8Num3z0"/>
    <w:rsid w:val="00715E20"/>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715E20"/>
    <w:rPr>
      <w:rFonts w:ascii="Courier New" w:eastAsia="Times New Roman" w:hAnsi="Courier New" w:cs="Courier New" w:hint="default"/>
    </w:rPr>
  </w:style>
  <w:style w:type="character" w:customStyle="1" w:styleId="WW8Num3z2">
    <w:name w:val="WW8Num3z2"/>
    <w:rsid w:val="00715E20"/>
    <w:rPr>
      <w:rFonts w:ascii="Wingdings" w:eastAsia="Times New Roman" w:hAnsi="Wingdings" w:cs="Wingdings" w:hint="default"/>
    </w:rPr>
  </w:style>
  <w:style w:type="character" w:customStyle="1" w:styleId="WW8Num3z3">
    <w:name w:val="WW8Num3z3"/>
    <w:rsid w:val="00715E20"/>
    <w:rPr>
      <w:rFonts w:ascii="Symbol" w:eastAsia="Times New Roman" w:hAnsi="Symbol" w:cs="Symbol" w:hint="default"/>
    </w:rPr>
  </w:style>
  <w:style w:type="character" w:customStyle="1" w:styleId="WW8Num4z0">
    <w:name w:val="WW8Num4z0"/>
    <w:rsid w:val="00715E20"/>
    <w:rPr>
      <w:rFonts w:ascii="Symbol" w:eastAsia="Times New Roman" w:hAnsi="Symbol" w:cs="OpenSymbol"/>
      <w:caps w:val="0"/>
      <w:smallCaps w:val="0"/>
      <w:position w:val="0"/>
      <w:sz w:val="22"/>
      <w:vertAlign w:val="baseline"/>
      <w:lang w:val="el-GR"/>
    </w:rPr>
  </w:style>
  <w:style w:type="character" w:customStyle="1" w:styleId="WW8Num4z1">
    <w:name w:val="WW8Num4z1"/>
    <w:rsid w:val="00715E20"/>
    <w:rPr>
      <w:rFonts w:ascii="OpenSymbol" w:eastAsia="Times New Roman" w:hAnsi="OpenSymbol" w:cs="OpenSymbol"/>
    </w:rPr>
  </w:style>
  <w:style w:type="character" w:customStyle="1" w:styleId="WW8Num4z2">
    <w:name w:val="WW8Num4z2"/>
    <w:rsid w:val="00715E20"/>
    <w:rPr>
      <w:rFonts w:ascii="Times New Roman" w:eastAsia="Times New Roman" w:hAnsi="Times New Roman" w:cs="Times New Roman"/>
    </w:rPr>
  </w:style>
  <w:style w:type="character" w:customStyle="1" w:styleId="WW8Num4z3">
    <w:name w:val="WW8Num4z3"/>
    <w:rsid w:val="00715E20"/>
    <w:rPr>
      <w:rFonts w:ascii="Times New Roman" w:eastAsia="Times New Roman" w:hAnsi="Times New Roman" w:cs="Times New Roman"/>
    </w:rPr>
  </w:style>
  <w:style w:type="character" w:customStyle="1" w:styleId="WW8Num4z4">
    <w:name w:val="WW8Num4z4"/>
    <w:rsid w:val="00715E20"/>
    <w:rPr>
      <w:rFonts w:ascii="Times New Roman" w:eastAsia="Times New Roman" w:hAnsi="Times New Roman" w:cs="Times New Roman"/>
    </w:rPr>
  </w:style>
  <w:style w:type="character" w:customStyle="1" w:styleId="WW8Num4z5">
    <w:name w:val="WW8Num4z5"/>
    <w:rsid w:val="00715E20"/>
    <w:rPr>
      <w:rFonts w:ascii="Times New Roman" w:eastAsia="Times New Roman" w:hAnsi="Times New Roman" w:cs="Times New Roman"/>
    </w:rPr>
  </w:style>
  <w:style w:type="character" w:customStyle="1" w:styleId="WW8Num4z6">
    <w:name w:val="WW8Num4z6"/>
    <w:rsid w:val="00715E20"/>
    <w:rPr>
      <w:rFonts w:ascii="Times New Roman" w:eastAsia="Times New Roman" w:hAnsi="Times New Roman" w:cs="Times New Roman"/>
    </w:rPr>
  </w:style>
  <w:style w:type="character" w:customStyle="1" w:styleId="WW8Num4z7">
    <w:name w:val="WW8Num4z7"/>
    <w:rsid w:val="00715E20"/>
    <w:rPr>
      <w:rFonts w:ascii="Times New Roman" w:eastAsia="Times New Roman" w:hAnsi="Times New Roman" w:cs="Times New Roman"/>
    </w:rPr>
  </w:style>
  <w:style w:type="character" w:customStyle="1" w:styleId="WW8Num4z8">
    <w:name w:val="WW8Num4z8"/>
    <w:rsid w:val="00715E20"/>
    <w:rPr>
      <w:rFonts w:ascii="Times New Roman" w:eastAsia="Times New Roman" w:hAnsi="Times New Roman" w:cs="Times New Roman"/>
    </w:rPr>
  </w:style>
  <w:style w:type="character" w:customStyle="1" w:styleId="WW8Num5z0">
    <w:name w:val="WW8Num5z0"/>
    <w:rsid w:val="00715E20"/>
    <w:rPr>
      <w:rFonts w:ascii="Cambria" w:eastAsia="Calibri" w:hAnsi="Cambria" w:cs="Cambria" w:hint="default"/>
      <w:b w:val="0"/>
    </w:rPr>
  </w:style>
  <w:style w:type="character" w:customStyle="1" w:styleId="WW8Num5z1">
    <w:name w:val="WW8Num5z1"/>
    <w:rsid w:val="00715E20"/>
    <w:rPr>
      <w:rFonts w:ascii="Courier New" w:eastAsia="Times New Roman" w:hAnsi="Courier New" w:cs="Courier New" w:hint="default"/>
    </w:rPr>
  </w:style>
  <w:style w:type="character" w:customStyle="1" w:styleId="WW8Num5z2">
    <w:name w:val="WW8Num5z2"/>
    <w:rsid w:val="00715E20"/>
    <w:rPr>
      <w:rFonts w:ascii="Wingdings" w:eastAsia="Times New Roman" w:hAnsi="Wingdings" w:cs="Wingdings" w:hint="default"/>
    </w:rPr>
  </w:style>
  <w:style w:type="character" w:customStyle="1" w:styleId="WW8Num5z3">
    <w:name w:val="WW8Num5z3"/>
    <w:rsid w:val="00715E20"/>
    <w:rPr>
      <w:rFonts w:ascii="Symbol" w:eastAsia="Times New Roman" w:hAnsi="Symbol" w:cs="Symbol" w:hint="default"/>
    </w:rPr>
  </w:style>
  <w:style w:type="character" w:customStyle="1" w:styleId="WW8Num6z0">
    <w:name w:val="WW8Num6z0"/>
    <w:rsid w:val="00715E20"/>
    <w:rPr>
      <w:rFonts w:ascii="Times New Roman" w:eastAsia="Times New Roman" w:hAnsi="Times New Roman" w:cs="Times New Roman" w:hint="default"/>
    </w:rPr>
  </w:style>
  <w:style w:type="character" w:customStyle="1" w:styleId="WW8Num6z1">
    <w:name w:val="WW8Num6z1"/>
    <w:rsid w:val="00715E20"/>
    <w:rPr>
      <w:rFonts w:ascii="Times New Roman" w:eastAsia="Times New Roman" w:hAnsi="Times New Roman" w:cs="Times New Roman"/>
    </w:rPr>
  </w:style>
  <w:style w:type="character" w:customStyle="1" w:styleId="WW8Num6z2">
    <w:name w:val="WW8Num6z2"/>
    <w:rsid w:val="00715E20"/>
    <w:rPr>
      <w:rFonts w:ascii="Times New Roman" w:eastAsia="Times New Roman" w:hAnsi="Times New Roman" w:cs="Times New Roman"/>
    </w:rPr>
  </w:style>
  <w:style w:type="character" w:customStyle="1" w:styleId="WW8Num6z3">
    <w:name w:val="WW8Num6z3"/>
    <w:rsid w:val="00715E20"/>
    <w:rPr>
      <w:rFonts w:ascii="Times New Roman" w:eastAsia="Times New Roman" w:hAnsi="Times New Roman" w:cs="Times New Roman"/>
    </w:rPr>
  </w:style>
  <w:style w:type="character" w:customStyle="1" w:styleId="WW8Num6z4">
    <w:name w:val="WW8Num6z4"/>
    <w:rsid w:val="00715E20"/>
    <w:rPr>
      <w:rFonts w:ascii="Times New Roman" w:eastAsia="Times New Roman" w:hAnsi="Times New Roman" w:cs="Times New Roman"/>
    </w:rPr>
  </w:style>
  <w:style w:type="character" w:customStyle="1" w:styleId="WW8Num6z5">
    <w:name w:val="WW8Num6z5"/>
    <w:rsid w:val="00715E20"/>
    <w:rPr>
      <w:rFonts w:ascii="Times New Roman" w:eastAsia="Times New Roman" w:hAnsi="Times New Roman" w:cs="Times New Roman"/>
    </w:rPr>
  </w:style>
  <w:style w:type="character" w:customStyle="1" w:styleId="WW8Num6z6">
    <w:name w:val="WW8Num6z6"/>
    <w:rsid w:val="00715E20"/>
    <w:rPr>
      <w:rFonts w:ascii="Times New Roman" w:eastAsia="Times New Roman" w:hAnsi="Times New Roman" w:cs="Times New Roman"/>
    </w:rPr>
  </w:style>
  <w:style w:type="character" w:customStyle="1" w:styleId="WW8Num6z7">
    <w:name w:val="WW8Num6z7"/>
    <w:rsid w:val="00715E20"/>
    <w:rPr>
      <w:rFonts w:ascii="Times New Roman" w:eastAsia="Times New Roman" w:hAnsi="Times New Roman" w:cs="Times New Roman"/>
    </w:rPr>
  </w:style>
  <w:style w:type="character" w:customStyle="1" w:styleId="WW8Num6z8">
    <w:name w:val="WW8Num6z8"/>
    <w:rsid w:val="00715E20"/>
    <w:rPr>
      <w:rFonts w:ascii="Times New Roman" w:eastAsia="Times New Roman" w:hAnsi="Times New Roman" w:cs="Times New Roman"/>
    </w:rPr>
  </w:style>
  <w:style w:type="character" w:customStyle="1" w:styleId="WW8Num7z0">
    <w:name w:val="WW8Num7z0"/>
    <w:rsid w:val="00715E20"/>
    <w:rPr>
      <w:rFonts w:ascii="Times New Roman" w:eastAsia="Times New Roman" w:hAnsi="Times New Roman" w:cs="Times New Roman" w:hint="default"/>
    </w:rPr>
  </w:style>
  <w:style w:type="character" w:customStyle="1" w:styleId="WW8Num7z1">
    <w:name w:val="WW8Num7z1"/>
    <w:rsid w:val="00715E20"/>
    <w:rPr>
      <w:rFonts w:ascii="Times New Roman" w:eastAsia="Times New Roman" w:hAnsi="Times New Roman" w:cs="Times New Roman"/>
    </w:rPr>
  </w:style>
  <w:style w:type="character" w:customStyle="1" w:styleId="WW8Num7z2">
    <w:name w:val="WW8Num7z2"/>
    <w:rsid w:val="00715E20"/>
    <w:rPr>
      <w:rFonts w:ascii="Times New Roman" w:eastAsia="Times New Roman" w:hAnsi="Times New Roman" w:cs="Times New Roman"/>
    </w:rPr>
  </w:style>
  <w:style w:type="character" w:customStyle="1" w:styleId="WW8Num7z3">
    <w:name w:val="WW8Num7z3"/>
    <w:rsid w:val="00715E20"/>
    <w:rPr>
      <w:rFonts w:ascii="Times New Roman" w:eastAsia="Times New Roman" w:hAnsi="Times New Roman" w:cs="Times New Roman"/>
    </w:rPr>
  </w:style>
  <w:style w:type="character" w:customStyle="1" w:styleId="WW8Num7z4">
    <w:name w:val="WW8Num7z4"/>
    <w:rsid w:val="00715E20"/>
    <w:rPr>
      <w:rFonts w:ascii="Times New Roman" w:eastAsia="Times New Roman" w:hAnsi="Times New Roman" w:cs="Times New Roman"/>
    </w:rPr>
  </w:style>
  <w:style w:type="character" w:customStyle="1" w:styleId="WW8Num7z5">
    <w:name w:val="WW8Num7z5"/>
    <w:rsid w:val="00715E20"/>
    <w:rPr>
      <w:rFonts w:ascii="Times New Roman" w:eastAsia="Times New Roman" w:hAnsi="Times New Roman" w:cs="Times New Roman"/>
    </w:rPr>
  </w:style>
  <w:style w:type="character" w:customStyle="1" w:styleId="WW8Num7z6">
    <w:name w:val="WW8Num7z6"/>
    <w:rsid w:val="00715E20"/>
    <w:rPr>
      <w:rFonts w:ascii="Times New Roman" w:eastAsia="Times New Roman" w:hAnsi="Times New Roman" w:cs="Times New Roman"/>
    </w:rPr>
  </w:style>
  <w:style w:type="character" w:customStyle="1" w:styleId="WW8Num7z7">
    <w:name w:val="WW8Num7z7"/>
    <w:rsid w:val="00715E20"/>
    <w:rPr>
      <w:rFonts w:ascii="Times New Roman" w:eastAsia="Times New Roman" w:hAnsi="Times New Roman" w:cs="Times New Roman"/>
    </w:rPr>
  </w:style>
  <w:style w:type="character" w:customStyle="1" w:styleId="WW8Num7z8">
    <w:name w:val="WW8Num7z8"/>
    <w:rsid w:val="00715E20"/>
    <w:rPr>
      <w:rFonts w:ascii="Times New Roman" w:eastAsia="Times New Roman" w:hAnsi="Times New Roman" w:cs="Times New Roman"/>
    </w:rPr>
  </w:style>
  <w:style w:type="character" w:customStyle="1" w:styleId="24">
    <w:name w:val="Προεπιλεγμένη γραμματοσειρά24"/>
    <w:rsid w:val="00715E20"/>
    <w:rPr>
      <w:rFonts w:ascii="Times New Roman" w:eastAsia="Times New Roman" w:hAnsi="Times New Roman" w:cs="Times New Roman"/>
    </w:rPr>
  </w:style>
  <w:style w:type="character" w:customStyle="1" w:styleId="23">
    <w:name w:val="Προεπιλεγμένη γραμματοσειρά23"/>
    <w:rsid w:val="00715E20"/>
    <w:rPr>
      <w:rFonts w:ascii="Times New Roman" w:eastAsia="Times New Roman" w:hAnsi="Times New Roman" w:cs="Times New Roman"/>
    </w:rPr>
  </w:style>
  <w:style w:type="character" w:customStyle="1" w:styleId="22">
    <w:name w:val="Προεπιλεγμένη γραμματοσειρά22"/>
    <w:rsid w:val="00715E20"/>
    <w:rPr>
      <w:rFonts w:ascii="Times New Roman" w:eastAsia="Times New Roman" w:hAnsi="Times New Roman" w:cs="Times New Roman"/>
    </w:rPr>
  </w:style>
  <w:style w:type="character" w:customStyle="1" w:styleId="21">
    <w:name w:val="Προεπιλεγμένη γραμματοσειρά21"/>
    <w:rsid w:val="00715E20"/>
    <w:rPr>
      <w:rFonts w:ascii="Times New Roman" w:eastAsia="Times New Roman" w:hAnsi="Times New Roman" w:cs="Times New Roman"/>
    </w:rPr>
  </w:style>
  <w:style w:type="character" w:customStyle="1" w:styleId="20">
    <w:name w:val="Προεπιλεγμένη γραμματοσειρά20"/>
    <w:rsid w:val="00715E20"/>
    <w:rPr>
      <w:rFonts w:ascii="Times New Roman" w:eastAsia="Times New Roman" w:hAnsi="Times New Roman" w:cs="Times New Roman"/>
    </w:rPr>
  </w:style>
  <w:style w:type="character" w:customStyle="1" w:styleId="19">
    <w:name w:val="Προεπιλεγμένη γραμματοσειρά19"/>
    <w:rsid w:val="00715E20"/>
    <w:rPr>
      <w:rFonts w:ascii="Times New Roman" w:eastAsia="Times New Roman" w:hAnsi="Times New Roman" w:cs="Times New Roman"/>
    </w:rPr>
  </w:style>
  <w:style w:type="character" w:customStyle="1" w:styleId="18">
    <w:name w:val="Προεπιλεγμένη γραμματοσειρά18"/>
    <w:rsid w:val="00715E20"/>
    <w:rPr>
      <w:rFonts w:ascii="Times New Roman" w:eastAsia="Times New Roman" w:hAnsi="Times New Roman" w:cs="Times New Roman"/>
    </w:rPr>
  </w:style>
  <w:style w:type="character" w:customStyle="1" w:styleId="17">
    <w:name w:val="Προεπιλεγμένη γραμματοσειρά17"/>
    <w:rsid w:val="00715E20"/>
    <w:rPr>
      <w:rFonts w:ascii="Times New Roman" w:eastAsia="Times New Roman" w:hAnsi="Times New Roman" w:cs="Times New Roman"/>
    </w:rPr>
  </w:style>
  <w:style w:type="character" w:customStyle="1" w:styleId="16">
    <w:name w:val="Προεπιλεγμένη γραμματοσειρά16"/>
    <w:rsid w:val="00715E20"/>
    <w:rPr>
      <w:rFonts w:ascii="Times New Roman" w:eastAsia="Times New Roman" w:hAnsi="Times New Roman" w:cs="Times New Roman"/>
    </w:rPr>
  </w:style>
  <w:style w:type="character" w:customStyle="1" w:styleId="15">
    <w:name w:val="Προεπιλεγμένη γραμματοσειρά15"/>
    <w:rsid w:val="00715E20"/>
    <w:rPr>
      <w:rFonts w:ascii="Times New Roman" w:eastAsia="Times New Roman" w:hAnsi="Times New Roman" w:cs="Times New Roman"/>
    </w:rPr>
  </w:style>
  <w:style w:type="character" w:customStyle="1" w:styleId="14">
    <w:name w:val="Προεπιλεγμένη γραμματοσειρά14"/>
    <w:rsid w:val="00715E20"/>
    <w:rPr>
      <w:rFonts w:ascii="Times New Roman" w:eastAsia="Times New Roman" w:hAnsi="Times New Roman" w:cs="Times New Roman"/>
    </w:rPr>
  </w:style>
  <w:style w:type="character" w:customStyle="1" w:styleId="13">
    <w:name w:val="Προεπιλεγμένη γραμματοσειρά13"/>
    <w:rsid w:val="00715E20"/>
    <w:rPr>
      <w:rFonts w:ascii="Times New Roman" w:eastAsia="Times New Roman" w:hAnsi="Times New Roman" w:cs="Times New Roman"/>
    </w:rPr>
  </w:style>
  <w:style w:type="character" w:customStyle="1" w:styleId="12">
    <w:name w:val="Προεπιλεγμένη γραμματοσειρά12"/>
    <w:rsid w:val="00715E20"/>
    <w:rPr>
      <w:rFonts w:ascii="Times New Roman" w:eastAsia="Times New Roman" w:hAnsi="Times New Roman" w:cs="Times New Roman"/>
    </w:rPr>
  </w:style>
  <w:style w:type="character" w:customStyle="1" w:styleId="11">
    <w:name w:val="Προεπιλεγμένη γραμματοσειρά11"/>
    <w:rsid w:val="00715E20"/>
    <w:rPr>
      <w:rFonts w:ascii="Times New Roman" w:eastAsia="Times New Roman" w:hAnsi="Times New Roman" w:cs="Times New Roman"/>
    </w:rPr>
  </w:style>
  <w:style w:type="character" w:customStyle="1" w:styleId="10">
    <w:name w:val="Προεπιλεγμένη γραμματοσειρά10"/>
    <w:rsid w:val="00715E20"/>
    <w:rPr>
      <w:rFonts w:ascii="Times New Roman" w:eastAsia="Times New Roman" w:hAnsi="Times New Roman" w:cs="Times New Roman"/>
    </w:rPr>
  </w:style>
  <w:style w:type="character" w:customStyle="1" w:styleId="90">
    <w:name w:val="Προεπιλεγμένη γραμματοσειρά9"/>
    <w:rsid w:val="00715E20"/>
    <w:rPr>
      <w:rFonts w:ascii="Times New Roman" w:eastAsia="Times New Roman" w:hAnsi="Times New Roman" w:cs="Times New Roman"/>
    </w:rPr>
  </w:style>
  <w:style w:type="character" w:customStyle="1" w:styleId="80">
    <w:name w:val="Προεπιλεγμένη γραμματοσειρά8"/>
    <w:rsid w:val="00715E20"/>
    <w:rPr>
      <w:rFonts w:ascii="Times New Roman" w:eastAsia="Times New Roman" w:hAnsi="Times New Roman" w:cs="Times New Roman"/>
    </w:rPr>
  </w:style>
  <w:style w:type="character" w:customStyle="1" w:styleId="70">
    <w:name w:val="Προεπιλεγμένη γραμματοσειρά7"/>
    <w:rsid w:val="00715E20"/>
    <w:rPr>
      <w:rFonts w:ascii="Times New Roman" w:eastAsia="Times New Roman" w:hAnsi="Times New Roman" w:cs="Times New Roman"/>
    </w:rPr>
  </w:style>
  <w:style w:type="character" w:customStyle="1" w:styleId="6">
    <w:name w:val="Προεπιλεγμένη γραμματοσειρά6"/>
    <w:rsid w:val="00715E20"/>
    <w:rPr>
      <w:rFonts w:ascii="Times New Roman" w:eastAsia="Times New Roman" w:hAnsi="Times New Roman" w:cs="Times New Roman"/>
    </w:rPr>
  </w:style>
  <w:style w:type="character" w:customStyle="1" w:styleId="50">
    <w:name w:val="Προεπιλεγμένη γραμματοσειρά5"/>
    <w:rsid w:val="00715E20"/>
    <w:rPr>
      <w:rFonts w:ascii="Times New Roman" w:eastAsia="Times New Roman" w:hAnsi="Times New Roman" w:cs="Times New Roman"/>
    </w:rPr>
  </w:style>
  <w:style w:type="character" w:customStyle="1" w:styleId="40">
    <w:name w:val="Προεπιλεγμένη γραμματοσειρά4"/>
    <w:rsid w:val="00715E20"/>
    <w:rPr>
      <w:rFonts w:ascii="Times New Roman" w:eastAsia="Times New Roman" w:hAnsi="Times New Roman" w:cs="Times New Roman"/>
    </w:rPr>
  </w:style>
  <w:style w:type="character" w:customStyle="1" w:styleId="30">
    <w:name w:val="Προεπιλεγμένη γραμματοσειρά3"/>
    <w:rsid w:val="00715E20"/>
    <w:rPr>
      <w:rFonts w:ascii="Times New Roman" w:eastAsia="Times New Roman" w:hAnsi="Times New Roman" w:cs="Times New Roman"/>
    </w:rPr>
  </w:style>
  <w:style w:type="character" w:customStyle="1" w:styleId="25">
    <w:name w:val="Προεπιλεγμένη γραμματοσειρά2"/>
    <w:rsid w:val="00715E20"/>
    <w:rPr>
      <w:rFonts w:ascii="Times New Roman" w:eastAsia="Times New Roman" w:hAnsi="Times New Roman" w:cs="Times New Roman"/>
    </w:rPr>
  </w:style>
  <w:style w:type="character" w:customStyle="1" w:styleId="WW8Num3z4">
    <w:name w:val="WW8Num3z4"/>
    <w:rsid w:val="00715E20"/>
    <w:rPr>
      <w:rFonts w:ascii="Times New Roman" w:eastAsia="Times New Roman" w:hAnsi="Times New Roman" w:cs="Times New Roman"/>
    </w:rPr>
  </w:style>
  <w:style w:type="character" w:customStyle="1" w:styleId="WW8Num3z5">
    <w:name w:val="WW8Num3z5"/>
    <w:rsid w:val="00715E20"/>
    <w:rPr>
      <w:rFonts w:ascii="Times New Roman" w:eastAsia="Times New Roman" w:hAnsi="Times New Roman" w:cs="Times New Roman"/>
    </w:rPr>
  </w:style>
  <w:style w:type="character" w:customStyle="1" w:styleId="WW8Num3z6">
    <w:name w:val="WW8Num3z6"/>
    <w:rsid w:val="00715E20"/>
    <w:rPr>
      <w:rFonts w:ascii="Times New Roman" w:eastAsia="Times New Roman" w:hAnsi="Times New Roman" w:cs="Times New Roman"/>
    </w:rPr>
  </w:style>
  <w:style w:type="character" w:customStyle="1" w:styleId="WW8Num3z7">
    <w:name w:val="WW8Num3z7"/>
    <w:rsid w:val="00715E20"/>
    <w:rPr>
      <w:rFonts w:ascii="Times New Roman" w:eastAsia="Times New Roman" w:hAnsi="Times New Roman" w:cs="Times New Roman"/>
    </w:rPr>
  </w:style>
  <w:style w:type="character" w:customStyle="1" w:styleId="WW8Num3z8">
    <w:name w:val="WW8Num3z8"/>
    <w:rsid w:val="00715E20"/>
    <w:rPr>
      <w:rFonts w:ascii="Times New Roman" w:eastAsia="Times New Roman" w:hAnsi="Times New Roman" w:cs="Times New Roman"/>
    </w:rPr>
  </w:style>
  <w:style w:type="character" w:customStyle="1" w:styleId="1a">
    <w:name w:val="Προεπιλεγμένη γραμματοσειρά1"/>
    <w:rsid w:val="00715E20"/>
    <w:rPr>
      <w:rFonts w:ascii="Times New Roman" w:eastAsia="Times New Roman" w:hAnsi="Times New Roman" w:cs="Times New Roman"/>
    </w:rPr>
  </w:style>
  <w:style w:type="character" w:customStyle="1" w:styleId="Char">
    <w:name w:val="Κείμενο πλαισίου Char"/>
    <w:rsid w:val="00715E20"/>
    <w:rPr>
      <w:rFonts w:ascii="Tahoma" w:eastAsia="Times New Roman" w:hAnsi="Tahoma" w:cs="Tahoma"/>
      <w:sz w:val="16"/>
      <w:szCs w:val="16"/>
    </w:rPr>
  </w:style>
  <w:style w:type="character" w:customStyle="1" w:styleId="Char0">
    <w:name w:val="Κεφαλίδα Char"/>
    <w:rsid w:val="00715E20"/>
    <w:rPr>
      <w:rFonts w:ascii="Times New Roman" w:eastAsia="Times New Roman" w:hAnsi="Times New Roman" w:cs="Times New Roman"/>
      <w:sz w:val="22"/>
      <w:szCs w:val="22"/>
    </w:rPr>
  </w:style>
  <w:style w:type="character" w:customStyle="1" w:styleId="Char1">
    <w:name w:val="Υποσέλιδο Char"/>
    <w:rsid w:val="00715E20"/>
    <w:rPr>
      <w:rFonts w:ascii="Times New Roman" w:eastAsia="Times New Roman" w:hAnsi="Times New Roman" w:cs="Times New Roman"/>
      <w:sz w:val="22"/>
      <w:szCs w:val="22"/>
    </w:rPr>
  </w:style>
  <w:style w:type="character" w:customStyle="1" w:styleId="2Char">
    <w:name w:val="Σώμα κείμενου 2 Char"/>
    <w:rsid w:val="00715E20"/>
    <w:rPr>
      <w:rFonts w:ascii="Times New Roman" w:eastAsia="Times New Roman" w:hAnsi="Times New Roman" w:cs="Times New Roman"/>
      <w:sz w:val="28"/>
    </w:rPr>
  </w:style>
  <w:style w:type="character" w:customStyle="1" w:styleId="apple-converted-space">
    <w:name w:val="apple-converted-space"/>
    <w:rsid w:val="00715E20"/>
    <w:rPr>
      <w:rFonts w:ascii="Times New Roman" w:eastAsia="Times New Roman" w:hAnsi="Times New Roman" w:cs="Times New Roman"/>
    </w:rPr>
  </w:style>
  <w:style w:type="character" w:customStyle="1" w:styleId="Char2">
    <w:name w:val="Σώμα κειμένου Char"/>
    <w:rsid w:val="00715E20"/>
    <w:rPr>
      <w:rFonts w:ascii="Times New Roman" w:eastAsia="Times New Roman" w:hAnsi="Times New Roman" w:cs="Times New Roman"/>
      <w:sz w:val="22"/>
      <w:szCs w:val="22"/>
    </w:rPr>
  </w:style>
  <w:style w:type="character" w:customStyle="1" w:styleId="1Char">
    <w:name w:val="Επικεφαλίδα 1 Char"/>
    <w:rsid w:val="00715E20"/>
    <w:rPr>
      <w:rFonts w:ascii="Times New Roman" w:eastAsia="Arial Unicode MS" w:hAnsi="Times New Roman" w:cs="Times New Roman"/>
      <w:b/>
      <w:bCs/>
      <w:sz w:val="24"/>
      <w:szCs w:val="24"/>
      <w:u w:val="single"/>
    </w:rPr>
  </w:style>
  <w:style w:type="character" w:customStyle="1" w:styleId="Char3">
    <w:name w:val="Υπότιτλος Char"/>
    <w:rsid w:val="00715E20"/>
    <w:rPr>
      <w:rFonts w:ascii="Cambria" w:eastAsia="Times New Roman" w:hAnsi="Cambria" w:cs="Times New Roman"/>
      <w:sz w:val="24"/>
      <w:szCs w:val="24"/>
    </w:rPr>
  </w:style>
  <w:style w:type="character" w:customStyle="1" w:styleId="Char4">
    <w:name w:val="Σώμα κείμενου με εσοχή Char"/>
    <w:rsid w:val="00715E20"/>
    <w:rPr>
      <w:rFonts w:ascii="Times New Roman" w:eastAsia="Times New Roman" w:hAnsi="Times New Roman" w:cs="Times New Roman"/>
      <w:sz w:val="24"/>
      <w:lang w:val="en-US"/>
    </w:rPr>
  </w:style>
  <w:style w:type="character" w:customStyle="1" w:styleId="3Char">
    <w:name w:val="Επικεφαλίδα 3 Char"/>
    <w:rsid w:val="00715E20"/>
    <w:rPr>
      <w:rFonts w:ascii="Cambria" w:eastAsia="Times New Roman" w:hAnsi="Cambria" w:cs="Times New Roman"/>
      <w:b/>
      <w:bCs/>
      <w:sz w:val="26"/>
      <w:szCs w:val="26"/>
    </w:rPr>
  </w:style>
  <w:style w:type="character" w:customStyle="1" w:styleId="a7">
    <w:name w:val="Κουκίδες"/>
    <w:rsid w:val="00715E20"/>
    <w:rPr>
      <w:rFonts w:ascii="OpenSymbol" w:eastAsia="OpenSymbol" w:hAnsi="OpenSymbol" w:cs="OpenSymbol"/>
    </w:rPr>
  </w:style>
  <w:style w:type="character" w:styleId="a8">
    <w:name w:val="Emphasis"/>
    <w:qFormat/>
    <w:rsid w:val="00715E20"/>
    <w:rPr>
      <w:rFonts w:ascii="Times New Roman" w:eastAsia="Times New Roman" w:hAnsi="Times New Roman" w:cs="Times New Roman"/>
      <w:i/>
      <w:iCs/>
    </w:rPr>
  </w:style>
  <w:style w:type="character" w:customStyle="1" w:styleId="a9">
    <w:name w:val="Σύμβολο υποσημείωσης"/>
    <w:rsid w:val="00715E20"/>
    <w:rPr>
      <w:rFonts w:ascii="Times New Roman" w:eastAsia="Times New Roman" w:hAnsi="Times New Roman" w:cs="Times New Roman"/>
    </w:rPr>
  </w:style>
  <w:style w:type="character" w:customStyle="1" w:styleId="aa">
    <w:name w:val="Σύμβολα σημείωσης τέλους"/>
    <w:rsid w:val="00715E20"/>
    <w:rPr>
      <w:rFonts w:ascii="Times New Roman" w:eastAsia="Times New Roman" w:hAnsi="Times New Roman" w:cs="Times New Roman"/>
    </w:rPr>
  </w:style>
  <w:style w:type="character" w:styleId="-0">
    <w:name w:val="FollowedHyperlink"/>
    <w:rsid w:val="00715E20"/>
    <w:rPr>
      <w:rFonts w:ascii="Times New Roman" w:eastAsia="Times New Roman" w:hAnsi="Times New Roman" w:cs="Times New Roman"/>
      <w:color w:val="800000"/>
      <w:u w:val="single"/>
    </w:rPr>
  </w:style>
  <w:style w:type="character" w:customStyle="1" w:styleId="ab">
    <w:name w:val="Χαρακτήρες αρίθμησης"/>
    <w:rsid w:val="00715E20"/>
    <w:rPr>
      <w:rFonts w:ascii="Times New Roman" w:eastAsia="Times New Roman" w:hAnsi="Times New Roman" w:cs="Times New Roman"/>
    </w:rPr>
  </w:style>
  <w:style w:type="character" w:customStyle="1" w:styleId="250">
    <w:name w:val="Προεπιλεγμένη γραμματοσειρά25"/>
    <w:rsid w:val="00715E20"/>
    <w:rPr>
      <w:rFonts w:ascii="Times New Roman" w:eastAsia="Times New Roman" w:hAnsi="Times New Roman" w:cs="Times New Roman"/>
    </w:rPr>
  </w:style>
  <w:style w:type="character" w:customStyle="1" w:styleId="apple-style-span">
    <w:name w:val="apple-style-span"/>
    <w:rsid w:val="00715E20"/>
    <w:rPr>
      <w:rFonts w:ascii="Times New Roman" w:eastAsia="Times New Roman" w:hAnsi="Times New Roman" w:cs="Times New Roman"/>
    </w:rPr>
  </w:style>
  <w:style w:type="character" w:customStyle="1" w:styleId="4Char">
    <w:name w:val="Επικεφαλίδα 4 Char"/>
    <w:rsid w:val="00715E20"/>
    <w:rPr>
      <w:rFonts w:ascii="Calibri" w:eastAsia="Times New Roman" w:hAnsi="Calibri" w:cs="Times New Roman"/>
      <w:b/>
      <w:bCs/>
      <w:sz w:val="28"/>
      <w:szCs w:val="28"/>
    </w:rPr>
  </w:style>
  <w:style w:type="paragraph" w:styleId="ac">
    <w:name w:val="List"/>
    <w:basedOn w:val="a1"/>
    <w:rsid w:val="00715E20"/>
    <w:rPr>
      <w:rFonts w:cs="Mangal"/>
    </w:rPr>
  </w:style>
  <w:style w:type="paragraph" w:customStyle="1" w:styleId="240">
    <w:name w:val="Λεζάντα24"/>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715E20"/>
    <w:pPr>
      <w:suppressLineNumbers/>
    </w:pPr>
    <w:rPr>
      <w:rFonts w:ascii="Times New Roman" w:eastAsia="Times New Roman" w:hAnsi="Times New Roman" w:cs="Mangal"/>
    </w:rPr>
  </w:style>
  <w:style w:type="paragraph" w:styleId="ae">
    <w:name w:val="header"/>
    <w:basedOn w:val="a"/>
    <w:rsid w:val="00715E20"/>
    <w:rPr>
      <w:rFonts w:ascii="Times New Roman" w:eastAsia="Times New Roman" w:hAnsi="Times New Roman" w:cs="Times New Roman"/>
    </w:rPr>
  </w:style>
  <w:style w:type="paragraph" w:styleId="Web">
    <w:name w:val="Normal (Web)"/>
    <w:basedOn w:val="a"/>
    <w:uiPriority w:val="99"/>
    <w:rsid w:val="00715E20"/>
    <w:pPr>
      <w:spacing w:before="280" w:after="280" w:line="240" w:lineRule="auto"/>
    </w:pPr>
    <w:rPr>
      <w:rFonts w:ascii="Times New Roman" w:eastAsia="Times New Roman" w:hAnsi="Times New Roman" w:cs="Times New Roman"/>
      <w:sz w:val="24"/>
      <w:szCs w:val="24"/>
    </w:rPr>
  </w:style>
  <w:style w:type="paragraph" w:customStyle="1" w:styleId="230">
    <w:name w:val="Λεζάντα23"/>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715E20"/>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715E20"/>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715E20"/>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715E20"/>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715E20"/>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715E20"/>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715E20"/>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715E20"/>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715E20"/>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715E20"/>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715E20"/>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715E20"/>
    <w:pPr>
      <w:spacing w:after="0" w:line="240" w:lineRule="auto"/>
    </w:pPr>
    <w:rPr>
      <w:rFonts w:ascii="Tahoma" w:eastAsia="Times New Roman" w:hAnsi="Tahoma" w:cs="Tahoma"/>
      <w:sz w:val="16"/>
      <w:szCs w:val="16"/>
    </w:rPr>
  </w:style>
  <w:style w:type="paragraph" w:customStyle="1" w:styleId="211">
    <w:name w:val="Σώμα κείμενου 21"/>
    <w:basedOn w:val="a"/>
    <w:rsid w:val="00715E20"/>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715E20"/>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715E20"/>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715E20"/>
    <w:pPr>
      <w:spacing w:after="0" w:line="240" w:lineRule="auto"/>
    </w:pPr>
    <w:rPr>
      <w:rFonts w:ascii="Courier New" w:eastAsia="Times New Roman" w:hAnsi="Courier New" w:cs="Courier New"/>
      <w:sz w:val="20"/>
      <w:szCs w:val="20"/>
    </w:rPr>
  </w:style>
  <w:style w:type="paragraph" w:customStyle="1" w:styleId="XY">
    <w:name w:val="Σελίδα X από Y"/>
    <w:rsid w:val="00715E20"/>
    <w:pPr>
      <w:suppressAutoHyphens/>
      <w:jc w:val="both"/>
    </w:pPr>
    <w:rPr>
      <w:sz w:val="24"/>
      <w:szCs w:val="24"/>
      <w:lang w:eastAsia="ar-SA"/>
    </w:rPr>
  </w:style>
  <w:style w:type="paragraph" w:customStyle="1" w:styleId="WW-Char1CharChar1">
    <w:name w:val="WW-Char1 Char Char1"/>
    <w:basedOn w:val="a"/>
    <w:rsid w:val="00715E20"/>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715E20"/>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715E20"/>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715E20"/>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715E20"/>
    <w:pPr>
      <w:spacing w:after="60"/>
      <w:jc w:val="center"/>
    </w:pPr>
    <w:rPr>
      <w:rFonts w:ascii="Cambria" w:eastAsia="Times New Roman" w:hAnsi="Cambria" w:cs="Cambria"/>
      <w:sz w:val="24"/>
      <w:szCs w:val="24"/>
    </w:rPr>
  </w:style>
  <w:style w:type="paragraph" w:styleId="af1">
    <w:name w:val="Body Text Indent"/>
    <w:basedOn w:val="a"/>
    <w:rsid w:val="00715E20"/>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715E20"/>
  </w:style>
  <w:style w:type="paragraph" w:customStyle="1" w:styleId="Web1">
    <w:name w:val="Κανονικό (Web)1"/>
    <w:basedOn w:val="a"/>
    <w:rsid w:val="00715E20"/>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715E20"/>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715E20"/>
    <w:pPr>
      <w:spacing w:after="0"/>
    </w:pPr>
    <w:rPr>
      <w:rFonts w:ascii="Courier New" w:eastAsia="NSimSun" w:hAnsi="Courier New" w:cs="Courier New"/>
      <w:sz w:val="20"/>
      <w:szCs w:val="20"/>
    </w:rPr>
  </w:style>
  <w:style w:type="paragraph" w:customStyle="1" w:styleId="af4">
    <w:name w:val="Περιεχόμενο λίστας"/>
    <w:basedOn w:val="a"/>
    <w:rsid w:val="00715E20"/>
    <w:pPr>
      <w:ind w:left="567"/>
    </w:pPr>
    <w:rPr>
      <w:rFonts w:ascii="Times New Roman" w:eastAsia="Times New Roman" w:hAnsi="Times New Roman" w:cs="Times New Roman"/>
    </w:rPr>
  </w:style>
  <w:style w:type="paragraph" w:customStyle="1" w:styleId="yiv0128021470msonormal">
    <w:name w:val="yiv0128021470msonormal"/>
    <w:basedOn w:val="a"/>
    <w:rsid w:val="00715E20"/>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715E20"/>
    <w:pPr>
      <w:suppressLineNumbers/>
    </w:pPr>
    <w:rPr>
      <w:rFonts w:ascii="Times New Roman" w:eastAsia="Times New Roman" w:hAnsi="Times New Roman" w:cs="Times New Roman"/>
    </w:rPr>
  </w:style>
  <w:style w:type="paragraph" w:styleId="af6">
    <w:name w:val="List Paragraph"/>
    <w:basedOn w:val="a"/>
    <w:qFormat/>
    <w:rsid w:val="00715E20"/>
    <w:pPr>
      <w:ind w:left="720"/>
    </w:pPr>
    <w:rPr>
      <w:rFonts w:cs="Times New Roman"/>
    </w:rPr>
  </w:style>
  <w:style w:type="paragraph" w:styleId="af7">
    <w:name w:val="No Spacing"/>
    <w:qFormat/>
    <w:rsid w:val="00715E20"/>
    <w:pPr>
      <w:suppressAutoHyphens/>
      <w:jc w:val="both"/>
    </w:pPr>
    <w:rPr>
      <w:rFonts w:ascii="Calibri" w:eastAsia="Calibri" w:hAnsi="Calibri" w:cs="Calibri"/>
      <w:sz w:val="22"/>
      <w:szCs w:val="22"/>
      <w:lang w:eastAsia="ar-SA"/>
    </w:rPr>
  </w:style>
  <w:style w:type="character" w:customStyle="1" w:styleId="z-Char">
    <w:name w:val="z-Αρχή φόρμας Char"/>
    <w:link w:val="z-"/>
    <w:rsid w:val="00715E20"/>
    <w:rPr>
      <w:rFonts w:ascii="Arial" w:eastAsia="Times New Roman" w:hAnsi="Arial" w:cs="Arial"/>
      <w:vanish/>
      <w:sz w:val="16"/>
      <w:szCs w:val="16"/>
    </w:rPr>
  </w:style>
  <w:style w:type="paragraph" w:styleId="z-">
    <w:name w:val="HTML Top of Form"/>
    <w:basedOn w:val="a"/>
    <w:next w:val="a"/>
    <w:link w:val="z-Char"/>
    <w:rsid w:val="00715E20"/>
    <w:pPr>
      <w:pBdr>
        <w:bottom w:val="single" w:sz="6" w:space="1" w:color="auto"/>
      </w:pBdr>
      <w:spacing w:after="0" w:line="240" w:lineRule="auto"/>
      <w:jc w:val="center"/>
    </w:pPr>
    <w:rPr>
      <w:rFonts w:ascii="Arial" w:eastAsia="Times New Roman" w:hAnsi="Arial" w:cs="Times New Roman"/>
      <w:vanish/>
      <w:sz w:val="16"/>
      <w:szCs w:val="16"/>
    </w:rPr>
  </w:style>
  <w:style w:type="paragraph" w:customStyle="1" w:styleId="placeholder">
    <w:name w:val="placeholder"/>
    <w:basedOn w:val="a"/>
    <w:rsid w:val="00715E20"/>
    <w:pPr>
      <w:spacing w:before="100" w:beforeAutospacing="1" w:after="100" w:afterAutospacing="1" w:line="240" w:lineRule="auto"/>
      <w:jc w:val="left"/>
    </w:pPr>
    <w:rPr>
      <w:rFonts w:ascii="Times New Roman" w:eastAsia="Times New Roman" w:hAnsi="Times New Roman" w:cs="Times New Roman"/>
      <w:sz w:val="24"/>
      <w:szCs w:val="24"/>
      <w:lang w:eastAsia="el-GR"/>
    </w:rPr>
  </w:style>
  <w:style w:type="character" w:customStyle="1" w:styleId="z-Char0">
    <w:name w:val="z-Τέλος φόρμας Char"/>
    <w:link w:val="z-0"/>
    <w:rsid w:val="00715E20"/>
    <w:rPr>
      <w:rFonts w:ascii="Arial" w:eastAsia="Times New Roman" w:hAnsi="Arial" w:cs="Arial"/>
      <w:vanish/>
      <w:sz w:val="16"/>
      <w:szCs w:val="16"/>
    </w:rPr>
  </w:style>
  <w:style w:type="paragraph" w:styleId="z-0">
    <w:name w:val="HTML Bottom of Form"/>
    <w:basedOn w:val="a"/>
    <w:next w:val="a"/>
    <w:link w:val="z-Char0"/>
    <w:rsid w:val="00715E20"/>
    <w:pPr>
      <w:pBdr>
        <w:top w:val="single" w:sz="6" w:space="1" w:color="auto"/>
      </w:pBdr>
      <w:spacing w:after="0" w:line="240" w:lineRule="auto"/>
      <w:jc w:val="center"/>
    </w:pPr>
    <w:rPr>
      <w:rFonts w:ascii="Arial" w:eastAsia="Times New Roman" w:hAnsi="Arial" w:cs="Times New Roman"/>
      <w:vanish/>
      <w:sz w:val="16"/>
      <w:szCs w:val="16"/>
    </w:rPr>
  </w:style>
</w:styles>
</file>

<file path=word/webSettings.xml><?xml version="1.0" encoding="utf-8"?>
<w:webSettings xmlns:r="http://schemas.openxmlformats.org/officeDocument/2006/relationships" xmlns:w="http://schemas.openxmlformats.org/wordprocessingml/2006/main">
  <w:divs>
    <w:div w:id="140924622">
      <w:bodyDiv w:val="1"/>
      <w:marLeft w:val="0"/>
      <w:marRight w:val="0"/>
      <w:marTop w:val="0"/>
      <w:marBottom w:val="0"/>
      <w:divBdr>
        <w:top w:val="none" w:sz="0" w:space="0" w:color="auto"/>
        <w:left w:val="none" w:sz="0" w:space="0" w:color="auto"/>
        <w:bottom w:val="none" w:sz="0" w:space="0" w:color="auto"/>
        <w:right w:val="none" w:sz="0" w:space="0" w:color="auto"/>
      </w:divBdr>
      <w:divsChild>
        <w:div w:id="1631083261">
          <w:marLeft w:val="0"/>
          <w:marRight w:val="0"/>
          <w:marTop w:val="0"/>
          <w:marBottom w:val="0"/>
          <w:divBdr>
            <w:top w:val="none" w:sz="0" w:space="0" w:color="auto"/>
            <w:left w:val="none" w:sz="0" w:space="0" w:color="auto"/>
            <w:bottom w:val="none" w:sz="0" w:space="0" w:color="auto"/>
            <w:right w:val="none" w:sz="0" w:space="0" w:color="auto"/>
          </w:divBdr>
        </w:div>
        <w:div w:id="1583877562">
          <w:marLeft w:val="0"/>
          <w:marRight w:val="0"/>
          <w:marTop w:val="0"/>
          <w:marBottom w:val="200"/>
          <w:divBdr>
            <w:top w:val="none" w:sz="0" w:space="0" w:color="auto"/>
            <w:left w:val="none" w:sz="0" w:space="0" w:color="auto"/>
            <w:bottom w:val="none" w:sz="0" w:space="0" w:color="auto"/>
            <w:right w:val="none" w:sz="0" w:space="0" w:color="auto"/>
          </w:divBdr>
          <w:divsChild>
            <w:div w:id="1777746504">
              <w:marLeft w:val="0"/>
              <w:marRight w:val="0"/>
              <w:marTop w:val="0"/>
              <w:marBottom w:val="0"/>
              <w:divBdr>
                <w:top w:val="none" w:sz="0" w:space="0" w:color="auto"/>
                <w:left w:val="none" w:sz="0" w:space="0" w:color="auto"/>
                <w:bottom w:val="none" w:sz="0" w:space="0" w:color="auto"/>
                <w:right w:val="none" w:sz="0" w:space="0" w:color="auto"/>
              </w:divBdr>
              <w:divsChild>
                <w:div w:id="136524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812531">
          <w:marLeft w:val="0"/>
          <w:marRight w:val="0"/>
          <w:marTop w:val="0"/>
          <w:marBottom w:val="0"/>
          <w:divBdr>
            <w:top w:val="none" w:sz="0" w:space="0" w:color="auto"/>
            <w:left w:val="none" w:sz="0" w:space="0" w:color="auto"/>
            <w:bottom w:val="none" w:sz="0" w:space="0" w:color="auto"/>
            <w:right w:val="none" w:sz="0" w:space="0" w:color="auto"/>
          </w:divBdr>
        </w:div>
      </w:divsChild>
    </w:div>
    <w:div w:id="144712392">
      <w:bodyDiv w:val="1"/>
      <w:marLeft w:val="0"/>
      <w:marRight w:val="0"/>
      <w:marTop w:val="0"/>
      <w:marBottom w:val="0"/>
      <w:divBdr>
        <w:top w:val="none" w:sz="0" w:space="0" w:color="auto"/>
        <w:left w:val="none" w:sz="0" w:space="0" w:color="auto"/>
        <w:bottom w:val="none" w:sz="0" w:space="0" w:color="auto"/>
        <w:right w:val="none" w:sz="0" w:space="0" w:color="auto"/>
      </w:divBdr>
    </w:div>
    <w:div w:id="247152228">
      <w:bodyDiv w:val="1"/>
      <w:marLeft w:val="0"/>
      <w:marRight w:val="0"/>
      <w:marTop w:val="0"/>
      <w:marBottom w:val="0"/>
      <w:divBdr>
        <w:top w:val="none" w:sz="0" w:space="0" w:color="auto"/>
        <w:left w:val="none" w:sz="0" w:space="0" w:color="auto"/>
        <w:bottom w:val="none" w:sz="0" w:space="0" w:color="auto"/>
        <w:right w:val="none" w:sz="0" w:space="0" w:color="auto"/>
      </w:divBdr>
    </w:div>
    <w:div w:id="395780509">
      <w:bodyDiv w:val="1"/>
      <w:marLeft w:val="0"/>
      <w:marRight w:val="0"/>
      <w:marTop w:val="0"/>
      <w:marBottom w:val="0"/>
      <w:divBdr>
        <w:top w:val="none" w:sz="0" w:space="0" w:color="auto"/>
        <w:left w:val="none" w:sz="0" w:space="0" w:color="auto"/>
        <w:bottom w:val="none" w:sz="0" w:space="0" w:color="auto"/>
        <w:right w:val="none" w:sz="0" w:space="0" w:color="auto"/>
      </w:divBdr>
    </w:div>
    <w:div w:id="470248389">
      <w:bodyDiv w:val="1"/>
      <w:marLeft w:val="0"/>
      <w:marRight w:val="0"/>
      <w:marTop w:val="0"/>
      <w:marBottom w:val="0"/>
      <w:divBdr>
        <w:top w:val="none" w:sz="0" w:space="0" w:color="auto"/>
        <w:left w:val="none" w:sz="0" w:space="0" w:color="auto"/>
        <w:bottom w:val="none" w:sz="0" w:space="0" w:color="auto"/>
        <w:right w:val="none" w:sz="0" w:space="0" w:color="auto"/>
      </w:divBdr>
    </w:div>
    <w:div w:id="720590860">
      <w:bodyDiv w:val="1"/>
      <w:marLeft w:val="0"/>
      <w:marRight w:val="0"/>
      <w:marTop w:val="0"/>
      <w:marBottom w:val="0"/>
      <w:divBdr>
        <w:top w:val="none" w:sz="0" w:space="0" w:color="auto"/>
        <w:left w:val="none" w:sz="0" w:space="0" w:color="auto"/>
        <w:bottom w:val="none" w:sz="0" w:space="0" w:color="auto"/>
        <w:right w:val="none" w:sz="0" w:space="0" w:color="auto"/>
      </w:divBdr>
    </w:div>
    <w:div w:id="790199210">
      <w:bodyDiv w:val="1"/>
      <w:marLeft w:val="0"/>
      <w:marRight w:val="0"/>
      <w:marTop w:val="0"/>
      <w:marBottom w:val="0"/>
      <w:divBdr>
        <w:top w:val="none" w:sz="0" w:space="0" w:color="auto"/>
        <w:left w:val="none" w:sz="0" w:space="0" w:color="auto"/>
        <w:bottom w:val="none" w:sz="0" w:space="0" w:color="auto"/>
        <w:right w:val="none" w:sz="0" w:space="0" w:color="auto"/>
      </w:divBdr>
    </w:div>
    <w:div w:id="898974361">
      <w:bodyDiv w:val="1"/>
      <w:marLeft w:val="0"/>
      <w:marRight w:val="0"/>
      <w:marTop w:val="0"/>
      <w:marBottom w:val="0"/>
      <w:divBdr>
        <w:top w:val="none" w:sz="0" w:space="0" w:color="auto"/>
        <w:left w:val="none" w:sz="0" w:space="0" w:color="auto"/>
        <w:bottom w:val="none" w:sz="0" w:space="0" w:color="auto"/>
        <w:right w:val="none" w:sz="0" w:space="0" w:color="auto"/>
      </w:divBdr>
    </w:div>
    <w:div w:id="1028144024">
      <w:bodyDiv w:val="1"/>
      <w:marLeft w:val="0"/>
      <w:marRight w:val="0"/>
      <w:marTop w:val="0"/>
      <w:marBottom w:val="0"/>
      <w:divBdr>
        <w:top w:val="none" w:sz="0" w:space="0" w:color="auto"/>
        <w:left w:val="none" w:sz="0" w:space="0" w:color="auto"/>
        <w:bottom w:val="none" w:sz="0" w:space="0" w:color="auto"/>
        <w:right w:val="none" w:sz="0" w:space="0" w:color="auto"/>
      </w:divBdr>
      <w:divsChild>
        <w:div w:id="1741709388">
          <w:marLeft w:val="0"/>
          <w:marRight w:val="0"/>
          <w:marTop w:val="0"/>
          <w:marBottom w:val="0"/>
          <w:divBdr>
            <w:top w:val="none" w:sz="0" w:space="0" w:color="auto"/>
            <w:left w:val="none" w:sz="0" w:space="0" w:color="auto"/>
            <w:bottom w:val="none" w:sz="0" w:space="0" w:color="auto"/>
            <w:right w:val="none" w:sz="0" w:space="0" w:color="auto"/>
          </w:divBdr>
        </w:div>
        <w:div w:id="1150562888">
          <w:marLeft w:val="0"/>
          <w:marRight w:val="0"/>
          <w:marTop w:val="0"/>
          <w:marBottom w:val="200"/>
          <w:divBdr>
            <w:top w:val="none" w:sz="0" w:space="0" w:color="auto"/>
            <w:left w:val="none" w:sz="0" w:space="0" w:color="auto"/>
            <w:bottom w:val="none" w:sz="0" w:space="0" w:color="auto"/>
            <w:right w:val="none" w:sz="0" w:space="0" w:color="auto"/>
          </w:divBdr>
          <w:divsChild>
            <w:div w:id="1739864677">
              <w:marLeft w:val="0"/>
              <w:marRight w:val="0"/>
              <w:marTop w:val="0"/>
              <w:marBottom w:val="0"/>
              <w:divBdr>
                <w:top w:val="none" w:sz="0" w:space="0" w:color="auto"/>
                <w:left w:val="none" w:sz="0" w:space="0" w:color="auto"/>
                <w:bottom w:val="none" w:sz="0" w:space="0" w:color="auto"/>
                <w:right w:val="none" w:sz="0" w:space="0" w:color="auto"/>
              </w:divBdr>
              <w:divsChild>
                <w:div w:id="179000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21517">
          <w:marLeft w:val="0"/>
          <w:marRight w:val="0"/>
          <w:marTop w:val="0"/>
          <w:marBottom w:val="0"/>
          <w:divBdr>
            <w:top w:val="none" w:sz="0" w:space="0" w:color="auto"/>
            <w:left w:val="none" w:sz="0" w:space="0" w:color="auto"/>
            <w:bottom w:val="none" w:sz="0" w:space="0" w:color="auto"/>
            <w:right w:val="none" w:sz="0" w:space="0" w:color="auto"/>
          </w:divBdr>
        </w:div>
      </w:divsChild>
    </w:div>
    <w:div w:id="1758021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A634C8-78EF-448B-A4BF-054B39B6F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392</Words>
  <Characters>2122</Characters>
  <Application>Microsoft Office Word</Application>
  <DocSecurity>0</DocSecurity>
  <Lines>17</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2509</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14</cp:revision>
  <cp:lastPrinted>2024-02-28T06:23:00Z</cp:lastPrinted>
  <dcterms:created xsi:type="dcterms:W3CDTF">2026-02-13T12:53:00Z</dcterms:created>
  <dcterms:modified xsi:type="dcterms:W3CDTF">2026-02-13T14:59:00Z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c36abed3cf434241a818ffeab6221a2a</vt:lpwstr>
  </property>
</Properties>
</file>