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02BC0" w:rsidRDefault="003505BC">
      <w:pPr>
        <w:pStyle w:val="a1"/>
        <w:spacing w:after="0" w:line="360" w:lineRule="auto"/>
        <w:rPr>
          <w:rFonts w:ascii="Cambria" w:hAnsi="Cambria" w:cs="Cambria"/>
          <w:sz w:val="24"/>
          <w:szCs w:val="24"/>
          <w:lang w:val="en-US"/>
        </w:rPr>
      </w:pPr>
      <w:r>
        <w:rPr>
          <w:noProof/>
          <w:lang w:eastAsia="el-GR"/>
        </w:rPr>
        <w:drawing>
          <wp:anchor distT="0" distB="0" distL="0" distR="0" simplePos="0" relativeHeight="6"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1027" name="Εικόνα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3"/>
                    <pic:cNvPicPr/>
                  </pic:nvPicPr>
                  <pic:blipFill>
                    <a:blip r:embed="rId8" cstate="print"/>
                    <a:srcRect/>
                    <a:stretch/>
                  </pic:blipFill>
                  <pic:spPr>
                    <a:xfrm>
                      <a:off x="0" y="0"/>
                      <a:ext cx="323850" cy="333375"/>
                    </a:xfrm>
                    <a:prstGeom prst="rect">
                      <a:avLst/>
                    </a:prstGeom>
                    <a:solidFill>
                      <a:srgbClr val="FFFFFF"/>
                    </a:solidFill>
                    <a:ln>
                      <a:noFill/>
                    </a:ln>
                  </pic:spPr>
                </pic:pic>
              </a:graphicData>
            </a:graphic>
          </wp:anchor>
        </w:drawing>
      </w:r>
      <w:r>
        <w:rPr>
          <w:noProof/>
          <w:lang w:eastAsia="el-GR"/>
        </w:rPr>
        <w:drawing>
          <wp:anchor distT="0" distB="0" distL="0" distR="0" simplePos="0" relativeHeight="5"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028" name="Εικόνα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Εικόνα 4"/>
                    <pic:cNvPicPr/>
                  </pic:nvPicPr>
                  <pic:blipFill>
                    <a:blip r:embed="rId9" cstate="print"/>
                    <a:srcRect/>
                    <a:stretch/>
                  </pic:blipFill>
                  <pic:spPr>
                    <a:xfrm>
                      <a:off x="0" y="0"/>
                      <a:ext cx="417195" cy="390525"/>
                    </a:xfrm>
                    <a:prstGeom prst="rect">
                      <a:avLst/>
                    </a:prstGeom>
                    <a:solidFill>
                      <a:srgbClr val="FFFFFF"/>
                    </a:solidFill>
                    <a:ln>
                      <a:noFill/>
                    </a:ln>
                  </pic:spPr>
                </pic:pic>
              </a:graphicData>
            </a:graphic>
          </wp:anchor>
        </w:drawing>
      </w:r>
      <w:r w:rsidR="0091600F" w:rsidRPr="0091600F">
        <w:rPr>
          <w:noProof/>
          <w:lang w:eastAsia="el-GR"/>
        </w:rPr>
        <w:pict>
          <v:shapetype id="_x0000_t202" coordsize="21600,21600" o:spt="202" path="m,l,21600r21600,l21600,xe">
            <v:stroke joinstyle="miter"/>
            <v:path gradientshapeok="t" o:connecttype="rect"/>
          </v:shapetype>
          <v:shape id="1030" o:spid="_x0000_s1028" type="#_x0000_t202" style="position:absolute;left:0;text-align:left;margin-left:-13.5pt;margin-top:-31.55pt;width:449.7pt;height:81.35pt;z-index:2;visibility:visible;mso-wrap-distance-left:0;mso-wrap-distance-right:0;mso-position-horizontal-relative:text;mso-position-vertical-relative:text" fillcolor="#17365d" strokecolor="#f2f2f2" strokeweight="2.5pt">
            <v:shadow on="t" color="#243f60" offset="8.65pt,8.65pt"/>
            <v:textbox inset="7.7pt,4.1pt,7.7pt,4.1pt">
              <w:txbxContent>
                <w:p w:rsidR="00402BC0" w:rsidRDefault="003505BC">
                  <w:pPr>
                    <w:spacing w:line="240" w:lineRule="auto"/>
                    <w:jc w:val="center"/>
                    <w:rPr>
                      <w:b/>
                      <w:color w:val="FFFFFF"/>
                      <w:sz w:val="24"/>
                      <w:szCs w:val="24"/>
                    </w:rPr>
                  </w:pPr>
                  <w:r>
                    <w:rPr>
                      <w:b/>
                      <w:color w:val="FFFFFF"/>
                      <w:sz w:val="24"/>
                      <w:szCs w:val="24"/>
                    </w:rPr>
                    <w:t>ΕΛΛΗΝΙΚΗ ΔΗΜΟΚΡΑΤΙΑ</w:t>
                  </w:r>
                </w:p>
                <w:p w:rsidR="00402BC0" w:rsidRDefault="003505BC">
                  <w:pPr>
                    <w:spacing w:line="240" w:lineRule="auto"/>
                    <w:jc w:val="center"/>
                    <w:rPr>
                      <w:b/>
                      <w:color w:val="FFFFFF"/>
                      <w:sz w:val="24"/>
                      <w:szCs w:val="24"/>
                    </w:rPr>
                  </w:pPr>
                  <w:r>
                    <w:rPr>
                      <w:b/>
                      <w:color w:val="FFFFFF"/>
                      <w:sz w:val="24"/>
                      <w:szCs w:val="24"/>
                    </w:rPr>
                    <w:t>ΥΠΟΥΡΓΕΙΟ ΝΑΥΤΙΛΙΑΣ ΚΑΙ ΝΗΣΙΩΤΙΚΗΣ ΠΟΛΙΤΙΚΗΣ</w:t>
                  </w:r>
                </w:p>
                <w:p w:rsidR="00402BC0" w:rsidRDefault="003505BC">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02BC0" w:rsidRDefault="00402BC0">
                  <w:pPr>
                    <w:spacing w:line="240" w:lineRule="auto"/>
                    <w:jc w:val="center"/>
                    <w:rPr>
                      <w:b/>
                      <w:color w:val="FFFFFF"/>
                      <w:sz w:val="24"/>
                      <w:szCs w:val="24"/>
                    </w:rPr>
                  </w:pPr>
                </w:p>
                <w:p w:rsidR="00402BC0" w:rsidRDefault="00402BC0">
                  <w:pPr>
                    <w:spacing w:line="240" w:lineRule="auto"/>
                    <w:jc w:val="center"/>
                    <w:rPr>
                      <w:b/>
                      <w:color w:val="FFFFFF"/>
                      <w:sz w:val="24"/>
                      <w:szCs w:val="24"/>
                    </w:rPr>
                  </w:pPr>
                </w:p>
                <w:p w:rsidR="00402BC0" w:rsidRDefault="00402BC0">
                  <w:pPr>
                    <w:spacing w:line="240" w:lineRule="auto"/>
                    <w:jc w:val="center"/>
                    <w:rPr>
                      <w:b/>
                      <w:color w:val="FFFFFF"/>
                      <w:sz w:val="24"/>
                      <w:szCs w:val="24"/>
                    </w:rPr>
                  </w:pPr>
                </w:p>
              </w:txbxContent>
            </v:textbox>
          </v:shape>
        </w:pict>
      </w:r>
    </w:p>
    <w:p w:rsidR="00402BC0" w:rsidRDefault="00402BC0">
      <w:pPr>
        <w:spacing w:after="0" w:line="360" w:lineRule="auto"/>
        <w:rPr>
          <w:rFonts w:ascii="Cambria" w:hAnsi="Cambria" w:cs="Cambria"/>
          <w:sz w:val="24"/>
          <w:szCs w:val="24"/>
          <w:lang w:val="en-US"/>
        </w:rPr>
      </w:pPr>
    </w:p>
    <w:p w:rsidR="00402BC0" w:rsidRDefault="0091600F">
      <w:pPr>
        <w:spacing w:after="0" w:line="360" w:lineRule="auto"/>
        <w:rPr>
          <w:rFonts w:ascii="Cambria" w:hAnsi="Cambria" w:cs="Cambria"/>
          <w:sz w:val="24"/>
          <w:szCs w:val="24"/>
        </w:rPr>
      </w:pPr>
      <w:r w:rsidRPr="0091600F">
        <w:rPr>
          <w:noProof/>
          <w:lang w:eastAsia="el-GR"/>
        </w:rPr>
        <w:pict>
          <v:oval id="1031" o:spid="_x0000_s1027" style="position:absolute;left:0;text-align:left;margin-left:-41.65pt;margin-top:-50.5pt;width:73.1pt;height:70.9pt;z-index:3;visibility:visible;mso-wrap-distance-left:0;mso-wrap-distance-right:0" strokecolor="white" strokeweight=".74pt">
            <v:stroke endcap="square"/>
          </v:oval>
        </w:pict>
      </w:r>
      <w:r w:rsidRPr="0091600F">
        <w:rPr>
          <w:noProof/>
          <w:lang w:eastAsia="el-GR"/>
        </w:rPr>
        <w:pict>
          <v:oval id="1032" o:spid="_x0000_s1026" style="position:absolute;left:0;text-align:left;margin-left:410.95pt;margin-top:-50.5pt;width:73.1pt;height:70.9pt;z-index:4;visibility:visible;mso-wrap-distance-left:0;mso-wrap-distance-right:0" strokecolor="white" strokeweight=".74pt">
            <v:stroke endcap="square"/>
          </v:oval>
        </w:pict>
      </w:r>
      <w:r w:rsidR="003505BC">
        <w:rPr>
          <w:rFonts w:ascii="Cambria" w:hAnsi="Cambria" w:cs="Cambria"/>
          <w:sz w:val="24"/>
          <w:szCs w:val="24"/>
          <w:lang w:val="en-US"/>
        </w:rPr>
        <w:t>Te</w:t>
      </w:r>
      <w:r w:rsidR="003505BC">
        <w:rPr>
          <w:rFonts w:ascii="Cambria" w:hAnsi="Cambria" w:cs="Cambria"/>
          <w:sz w:val="24"/>
          <w:szCs w:val="24"/>
        </w:rPr>
        <w:t>’</w:t>
      </w:r>
    </w:p>
    <w:p w:rsidR="00402BC0" w:rsidRDefault="003505BC">
      <w:pPr>
        <w:shd w:val="clear" w:color="auto" w:fill="FFFFFF"/>
        <w:tabs>
          <w:tab w:val="left" w:pos="60"/>
          <w:tab w:val="left" w:pos="150"/>
          <w:tab w:val="left" w:pos="210"/>
          <w:tab w:val="left" w:pos="540"/>
        </w:tabs>
        <w:spacing w:after="0" w:line="360" w:lineRule="auto"/>
        <w:ind w:firstLine="571"/>
        <w:jc w:val="right"/>
        <w:rPr>
          <w:rFonts w:ascii="Cambria" w:hAnsi="Cambria" w:cs="Cambria"/>
          <w:sz w:val="24"/>
          <w:szCs w:val="24"/>
          <w:shd w:val="clear" w:color="auto" w:fill="FFFFFF"/>
        </w:rPr>
      </w:pPr>
      <w:r>
        <w:rPr>
          <w:rStyle w:val="a6"/>
          <w:rFonts w:ascii="Cambria" w:eastAsia="Calibri" w:hAnsi="Cambria" w:cs="Cambria"/>
          <w:b w:val="0"/>
          <w:sz w:val="24"/>
          <w:szCs w:val="24"/>
          <w:shd w:val="clear" w:color="auto" w:fill="FFFFFF"/>
        </w:rPr>
        <w:t>Τετάρτη, 15 Απριλίου 2026</w:t>
      </w:r>
    </w:p>
    <w:p w:rsidR="00402BC0" w:rsidRDefault="003505BC">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402BC0" w:rsidRDefault="00402BC0">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402BC0" w:rsidRDefault="003505BC">
      <w:pPr>
        <w:pStyle w:val="1"/>
        <w:ind w:left="0" w:firstLine="0"/>
        <w:rPr>
          <w:rFonts w:ascii="Cambria" w:hAnsi="Cambria" w:cs="Segoe UI"/>
          <w:spacing w:val="9"/>
          <w:u w:val="none"/>
        </w:rPr>
      </w:pPr>
      <w:r>
        <w:rPr>
          <w:rFonts w:ascii="Cambria" w:hAnsi="Cambria" w:cs="Segoe UI"/>
          <w:spacing w:val="9"/>
          <w:u w:val="none"/>
        </w:rPr>
        <w:t>Ανεύρεση όπλου στην Βουλιαγμένη –</w:t>
      </w:r>
      <w:r w:rsidR="003B2FAD">
        <w:rPr>
          <w:rFonts w:ascii="Cambria" w:hAnsi="Cambria" w:cs="Segoe UI"/>
          <w:spacing w:val="9"/>
          <w:u w:val="none"/>
        </w:rPr>
        <w:t xml:space="preserve"> </w:t>
      </w:r>
      <w:r>
        <w:rPr>
          <w:rFonts w:ascii="Cambria" w:hAnsi="Cambria" w:cs="Segoe UI"/>
          <w:spacing w:val="9"/>
          <w:u w:val="none"/>
        </w:rPr>
        <w:t>Αποβίβαση ασθενούς από Κ/Ζ στην Μύρινα – Διακομιδές ασθενών</w:t>
      </w:r>
    </w:p>
    <w:p w:rsidR="00402BC0" w:rsidRDefault="00402BC0"/>
    <w:p w:rsidR="00402BC0" w:rsidRDefault="003505BC">
      <w:pPr>
        <w:shd w:val="clear" w:color="auto" w:fill="FFFFFF"/>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μεσημβρινές ώρες σήμερα, ενημερώθηκε η Λιμενική Αρχή της Βουλιαγμένης για τον εντοπισμό και την ανάσυρση ενός όπλου από ιδιώτη,</w:t>
      </w:r>
      <w:r w:rsidR="003B2FAD">
        <w:rPr>
          <w:rFonts w:ascii="Cambria" w:hAnsi="Cambria" w:cs="Segoe UI"/>
          <w:color w:val="222222"/>
          <w:sz w:val="24"/>
          <w:szCs w:val="24"/>
          <w:shd w:val="clear" w:color="auto" w:fill="FFFFFF"/>
        </w:rPr>
        <w:t xml:space="preserve"> </w:t>
      </w:r>
      <w:r>
        <w:rPr>
          <w:rFonts w:ascii="Cambria" w:hAnsi="Cambria" w:cs="Segoe UI"/>
          <w:color w:val="222222"/>
          <w:sz w:val="24"/>
          <w:szCs w:val="24"/>
          <w:shd w:val="clear" w:color="auto" w:fill="FFFFFF"/>
        </w:rPr>
        <w:t xml:space="preserve">στην ελεύθερη παραλία Βάρκιζας Αττικής. </w:t>
      </w:r>
      <w:r>
        <w:rPr>
          <w:rFonts w:hAnsi="Cambria" w:cs="Segoe UI"/>
          <w:color w:val="222222"/>
          <w:sz w:val="24"/>
          <w:szCs w:val="24"/>
          <w:shd w:val="clear" w:color="auto" w:fill="FFFFFF"/>
        </w:rPr>
        <w:t>Στο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σημείο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μετέβησαν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άμεσα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στελέχη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w:t>
      </w:r>
      <w:r>
        <w:rPr>
          <w:rFonts w:hAnsi="Cambria" w:cs="Segoe UI"/>
          <w:color w:val="222222"/>
          <w:sz w:val="24"/>
          <w:szCs w:val="24"/>
          <w:shd w:val="clear" w:color="auto" w:fill="FFFFFF"/>
        </w:rPr>
        <w:t>.</w:t>
      </w:r>
      <w:r>
        <w:rPr>
          <w:rFonts w:hAnsi="Cambria" w:cs="Segoe UI"/>
          <w:color w:val="222222"/>
          <w:sz w:val="24"/>
          <w:szCs w:val="24"/>
          <w:shd w:val="clear" w:color="auto" w:fill="FFFFFF"/>
        </w:rPr>
        <w:t>Σ</w:t>
      </w:r>
      <w:r>
        <w:rPr>
          <w:rFonts w:hAnsi="Cambria" w:cs="Segoe UI"/>
          <w:color w:val="222222"/>
          <w:sz w:val="24"/>
          <w:szCs w:val="24"/>
          <w:shd w:val="clear" w:color="auto" w:fill="FFFFFF"/>
        </w:rPr>
        <w:t>.-</w:t>
      </w:r>
      <w:r>
        <w:rPr>
          <w:rFonts w:hAnsi="Cambria" w:cs="Segoe UI"/>
          <w:color w:val="222222"/>
          <w:sz w:val="24"/>
          <w:szCs w:val="24"/>
          <w:shd w:val="clear" w:color="auto" w:fill="FFFFFF"/>
        </w:rPr>
        <w:t>ΕΛ</w:t>
      </w:r>
      <w:r>
        <w:rPr>
          <w:rFonts w:hAnsi="Cambria" w:cs="Segoe UI"/>
          <w:color w:val="222222"/>
          <w:sz w:val="24"/>
          <w:szCs w:val="24"/>
          <w:shd w:val="clear" w:color="auto" w:fill="FFFFFF"/>
        </w:rPr>
        <w:t>.</w:t>
      </w:r>
      <w:r>
        <w:rPr>
          <w:rFonts w:hAnsi="Cambria" w:cs="Segoe UI"/>
          <w:color w:val="222222"/>
          <w:sz w:val="24"/>
          <w:szCs w:val="24"/>
          <w:shd w:val="clear" w:color="auto" w:fill="FFFFFF"/>
        </w:rPr>
        <w:t>ΑΚΤ</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οποία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παρέλαβαν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ένα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πυροβόλο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όπλο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άνευ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κλείστρου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με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κενό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φυσιγγίων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γεμιστήρα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οποίο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εμφάνιζε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προχωρημένη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οξείδωση</w:t>
      </w:r>
      <w:r>
        <w:rPr>
          <w:rFonts w:hAnsi="Cambria" w:cs="Segoe UI"/>
          <w:color w:val="222222"/>
          <w:sz w:val="24"/>
          <w:szCs w:val="24"/>
          <w:shd w:val="clear" w:color="auto" w:fill="FFFFFF"/>
        </w:rPr>
        <w:t xml:space="preserve">. </w:t>
      </w:r>
      <w:r>
        <w:rPr>
          <w:rFonts w:ascii="Cambria" w:hAnsi="Cambria" w:cs="Segoe UI"/>
          <w:color w:val="222222"/>
          <w:sz w:val="24"/>
          <w:szCs w:val="24"/>
          <w:shd w:val="clear" w:color="auto" w:fill="FFFFFF"/>
        </w:rPr>
        <w:t>Από το Β’ Λιμενικό Τμήμα Βουλιαγμένης του Λιμεναρχείου Σαρωνικού που διενεργεί την προανάκριση, κατασχέθηκε το όπλο, το οποίο πρόκειται να αποσταλεί στο τμήμα εργαστηρίων της Διεύθυνσης Εγκληματολογικών Ερευνών της Ελληνικής Αστυνομίας, για περαιτέρω έρευνα.</w:t>
      </w:r>
    </w:p>
    <w:p w:rsidR="00402BC0" w:rsidRDefault="003505BC">
      <w:pPr>
        <w:shd w:val="clear" w:color="auto" w:fill="FFFFFF"/>
        <w:suppressAutoHyphens w:val="0"/>
        <w:spacing w:after="0" w:line="240" w:lineRule="auto"/>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Διαθέσιμο φωτογραφικό υλικό έχει αναρτηθεί στην ιστοσελίδα www.hcg.gr.</w:t>
      </w:r>
    </w:p>
    <w:p w:rsidR="00402BC0" w:rsidRDefault="00402BC0">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p w:rsidR="00402BC0" w:rsidRDefault="003505BC">
      <w:pPr>
        <w:spacing w:line="240" w:lineRule="auto"/>
        <w:jc w:val="center"/>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w:t>
      </w:r>
    </w:p>
    <w:p w:rsidR="00402BC0" w:rsidRDefault="003505BC">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hAnsi="Cambria" w:cs="Segoe UI"/>
          <w:color w:val="222222"/>
          <w:sz w:val="24"/>
          <w:szCs w:val="24"/>
          <w:shd w:val="clear" w:color="auto" w:fill="FFFFFF"/>
        </w:rPr>
        <w:t>Τις απογευματινές ώρες χθες, ενημερώθηκε η Λιμενική Αρχή της Λήμνου από το Ενιαίο Κέντρο Συντονισμού Έρευνας και Διάσωσης (ΕΚΣΕΔ) του Λ.Σ.-ΕΛ.ΑΚΤ. ότι έχρηζε άμεσης νοσοκομειακής περίθαλψης ένας 72χρονος αλλοδαπός (υπήκοος Ηνωμένου Βασιλείου), επιβάτης ενός κρουαζιερόπλοιου (Κ/Ζ)σημαίας Μπαχάμες, το οποίο βρισκόταν στη θαλάσσια περιοχή έξωθεν του λιμένα Μυρίνας. Στο σημείο έσπευσε ένα ελικόπτερο της Πολεμικής Αεροπορίας, το οποίο παρέλαβε τον ασθενή και τον μετέφερε στον αερολιμένα της Λήμνου, απ’ όπου διακομίστηκε με ασθενοφόρο όχημα του ΕΚΑΒ στο Γενικό Νοσοκομείο- Κέντρο Υγείας Λήμνου</w:t>
      </w:r>
      <w:r w:rsidRPr="003B2FAD">
        <w:rPr>
          <w:rFonts w:hAnsi="Cambria" w:cs="Segoe UI"/>
          <w:color w:val="222222"/>
          <w:sz w:val="24"/>
          <w:szCs w:val="24"/>
          <w:shd w:val="clear" w:color="auto" w:fill="FFFFFF"/>
        </w:rPr>
        <w:t>.</w:t>
      </w:r>
      <w:r>
        <w:rPr>
          <w:rFonts w:ascii="Cambria" w:hAnsi="Cambria" w:cs="Segoe UI"/>
          <w:color w:val="222222"/>
          <w:sz w:val="24"/>
          <w:szCs w:val="24"/>
          <w:shd w:val="clear" w:color="auto" w:fill="FFFFFF"/>
        </w:rPr>
        <w:t xml:space="preserve"> .</w:t>
      </w:r>
    </w:p>
    <w:p w:rsidR="00402BC0" w:rsidRDefault="003505BC">
      <w:pPr>
        <w:spacing w:line="240" w:lineRule="auto"/>
        <w:jc w:val="center"/>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w:t>
      </w:r>
    </w:p>
    <w:p w:rsidR="00402BC0" w:rsidRDefault="003505BC">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Με</w:t>
      </w:r>
      <w:r w:rsidR="003B2FAD">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μέριμνα</w:t>
      </w:r>
      <w:r w:rsidR="003B2FAD">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του</w:t>
      </w:r>
      <w:r w:rsidR="003B2FAD">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Κέντρου</w:t>
      </w:r>
      <w:r w:rsidR="003B2FAD">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Επιχειρήσεων</w:t>
      </w:r>
      <w:r w:rsidR="003B2FAD">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του</w:t>
      </w:r>
      <w:r w:rsidR="003B2FAD">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Λιμενικού</w:t>
      </w:r>
      <w:r w:rsidR="003B2FAD">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Σώματος-Ελληνικής Ακτοφυλακής πραγματοποιήθηκαν οι παρακάτω διακομιδές ασθενών, οι οποίοι έχρηζαν άμεσης νοσοκομειακής περίθαλψης:</w:t>
      </w:r>
    </w:p>
    <w:p w:rsidR="00402BC0" w:rsidRDefault="003505BC">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-85χρονου, από το λιμάνι της Σκιάθου στο λιμάνι του Βόλου ,με το Ε/Π - Τ/Ρ«ΑΓ. ΙΩΑΝΝΗΣ Ο ΡΩΣΣΟΣ» Ν.Σ. 158,</w:t>
      </w:r>
    </w:p>
    <w:p w:rsidR="00402BC0" w:rsidRDefault="003505BC">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-85χρονου, από το λιμάνι της Σκιάθου στο λιμάνι του Βόλου ,με το Ε/Π - Τ/Ρ«ΑΓΙΟΣ ΔΗΜΗΤΡΙΟΣ» Ν.Σ. 190,</w:t>
      </w:r>
    </w:p>
    <w:p w:rsidR="00402BC0" w:rsidRDefault="003505BC">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 xml:space="preserve">-79χρονου, από το λιμάνι της Νισύρου στο λιμάνι Καρδάμαινας της Κω ,με Περιπολικό σκάφος Λ.Σ.-ΕΛ.ΑΚΤ. και </w:t>
      </w:r>
    </w:p>
    <w:p w:rsidR="00402BC0" w:rsidRDefault="003505BC">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-08χρονου, από το λιμάνι της Κέρκυρας στο λιμάνι της Ηγουμενίτσας ,με Περιπολικό σκάφος Λ.Σ.-ΕΛ.ΑΚΤ..</w:t>
      </w:r>
    </w:p>
    <w:p w:rsidR="00402BC0" w:rsidRDefault="00402BC0">
      <w:pPr>
        <w:shd w:val="clear" w:color="auto" w:fill="FFFFFF"/>
        <w:suppressAutoHyphens w:val="0"/>
        <w:spacing w:after="0" w:line="240" w:lineRule="auto"/>
        <w:rPr>
          <w:rFonts w:ascii="Segoe UI" w:hAnsi="Segoe UI" w:cs="Segoe UI"/>
          <w:color w:val="222222"/>
          <w:sz w:val="16"/>
          <w:szCs w:val="16"/>
          <w:shd w:val="clear" w:color="auto" w:fill="FFFFFF"/>
        </w:rPr>
      </w:pPr>
    </w:p>
    <w:p w:rsidR="00402BC0" w:rsidRDefault="00402BC0">
      <w:pPr>
        <w:shd w:val="clear" w:color="auto" w:fill="FFFFFF"/>
        <w:suppressAutoHyphens w:val="0"/>
        <w:spacing w:after="0" w:line="240" w:lineRule="auto"/>
        <w:rPr>
          <w:rFonts w:ascii="Segoe UI" w:hAnsi="Segoe UI" w:cs="Segoe UI"/>
          <w:color w:val="222222"/>
          <w:sz w:val="21"/>
          <w:szCs w:val="21"/>
          <w:shd w:val="clear" w:color="auto" w:fill="FFFFFF"/>
        </w:rPr>
      </w:pPr>
    </w:p>
    <w:sectPr w:rsidR="00402BC0" w:rsidSect="00402BC0">
      <w:footerReference w:type="default" r:id="rId10"/>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65AB" w:rsidRDefault="005265AB" w:rsidP="00402BC0">
      <w:pPr>
        <w:spacing w:after="0" w:line="240" w:lineRule="auto"/>
      </w:pPr>
      <w:r>
        <w:separator/>
      </w:r>
    </w:p>
  </w:endnote>
  <w:endnote w:type="continuationSeparator" w:id="1">
    <w:p w:rsidR="005265AB" w:rsidRDefault="005265AB" w:rsidP="00402B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BC0" w:rsidRDefault="003505BC">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402BC0" w:rsidRPr="009745BE" w:rsidRDefault="003505BC">
    <w:pPr>
      <w:pStyle w:val="a5"/>
      <w:spacing w:line="100" w:lineRule="atLeast"/>
      <w:jc w:val="center"/>
      <w:rPr>
        <w:shd w:val="clear" w:color="auto" w:fill="FFFFFF"/>
      </w:rPr>
    </w:pPr>
    <w:r>
      <w:rPr>
        <w:shd w:val="clear" w:color="auto" w:fill="FFFFFF"/>
      </w:rPr>
      <w:t>04152</w:t>
    </w:r>
    <w:r w:rsidR="009745BE">
      <w:rPr>
        <w:shd w:val="clear" w:color="auto" w:fill="FFFFFF"/>
      </w:rPr>
      <w:t>22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65AB" w:rsidRDefault="005265AB" w:rsidP="00402BC0">
      <w:pPr>
        <w:spacing w:after="0" w:line="240" w:lineRule="auto"/>
      </w:pPr>
      <w:r>
        <w:separator/>
      </w:r>
    </w:p>
  </w:footnote>
  <w:footnote w:type="continuationSeparator" w:id="1">
    <w:p w:rsidR="005265AB" w:rsidRDefault="005265AB" w:rsidP="00402BC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1">
    <w:nsid w:val="00000002"/>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
    <w:nsid w:val="00000003"/>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3">
    <w:nsid w:val="00000004"/>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00000005"/>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abstractNum w:abstractNumId="5">
    <w:nsid w:val="05CA47FE"/>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num w:numId="1">
    <w:abstractNumId w:val="4"/>
  </w:num>
  <w:num w:numId="2">
    <w:abstractNumId w:val="5"/>
  </w:num>
  <w:num w:numId="3">
    <w:abstractNumId w:val="0"/>
  </w:num>
  <w:num w:numId="4">
    <w:abstractNumId w:val="1"/>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02BC0"/>
    <w:rsid w:val="00136F4A"/>
    <w:rsid w:val="003505BC"/>
    <w:rsid w:val="003B2FAD"/>
    <w:rsid w:val="00402BC0"/>
    <w:rsid w:val="005265AB"/>
    <w:rsid w:val="0091600F"/>
    <w:rsid w:val="009745BE"/>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BC0"/>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02BC0"/>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02BC0"/>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02BC0"/>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02BC0"/>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02BC0"/>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02BC0"/>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02BC0"/>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02BC0"/>
    <w:rPr>
      <w:rFonts w:ascii="Times New Roman" w:eastAsia="Times New Roman" w:hAnsi="Times New Roman" w:cs="Times New Roman"/>
    </w:rPr>
  </w:style>
  <w:style w:type="character" w:styleId="-">
    <w:name w:val="Hyperlink"/>
    <w:rsid w:val="00402BC0"/>
    <w:rPr>
      <w:rFonts w:ascii="Times New Roman" w:eastAsia="Times New Roman" w:hAnsi="Times New Roman" w:cs="Times New Roman"/>
      <w:color w:val="0000FF"/>
      <w:u w:val="single"/>
    </w:rPr>
  </w:style>
  <w:style w:type="paragraph" w:styleId="a1">
    <w:name w:val="Body Text"/>
    <w:basedOn w:val="a"/>
    <w:rsid w:val="00402BC0"/>
    <w:pPr>
      <w:spacing w:after="120"/>
    </w:pPr>
    <w:rPr>
      <w:rFonts w:ascii="Times New Roman" w:eastAsia="Times New Roman" w:hAnsi="Times New Roman" w:cs="Times New Roman"/>
    </w:rPr>
  </w:style>
  <w:style w:type="paragraph" w:styleId="Web">
    <w:name w:val="Normal (Web)"/>
    <w:basedOn w:val="a"/>
    <w:uiPriority w:val="99"/>
    <w:rsid w:val="00402BC0"/>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02BC0"/>
    <w:pPr>
      <w:keepNext/>
      <w:spacing w:before="240" w:after="120"/>
    </w:pPr>
    <w:rPr>
      <w:rFonts w:ascii="Arial" w:eastAsia="Microsoft YaHei" w:hAnsi="Arial" w:cs="Mangal"/>
      <w:sz w:val="28"/>
      <w:szCs w:val="28"/>
    </w:rPr>
  </w:style>
  <w:style w:type="character" w:styleId="a6">
    <w:name w:val="Strong"/>
    <w:qFormat/>
    <w:rsid w:val="00402BC0"/>
    <w:rPr>
      <w:rFonts w:ascii="Times New Roman" w:eastAsia="Times New Roman" w:hAnsi="Times New Roman" w:cs="Times New Roman"/>
      <w:b/>
      <w:bCs/>
    </w:rPr>
  </w:style>
  <w:style w:type="character" w:customStyle="1" w:styleId="WW8Num1z0">
    <w:name w:val="WW8Num1z0"/>
    <w:rsid w:val="00402BC0"/>
    <w:rPr>
      <w:rFonts w:ascii="Calibri" w:eastAsia="Calibri" w:hAnsi="Calibri" w:cs="Times New Roman" w:hint="default"/>
      <w:sz w:val="22"/>
    </w:rPr>
  </w:style>
  <w:style w:type="character" w:customStyle="1" w:styleId="WW8Num1z1">
    <w:name w:val="WW8Num1z1"/>
    <w:rsid w:val="00402BC0"/>
    <w:rPr>
      <w:rFonts w:ascii="Courier New" w:eastAsia="Times New Roman" w:hAnsi="Courier New" w:cs="Courier New" w:hint="default"/>
    </w:rPr>
  </w:style>
  <w:style w:type="character" w:customStyle="1" w:styleId="WW8Num1z2">
    <w:name w:val="WW8Num1z2"/>
    <w:rsid w:val="00402BC0"/>
    <w:rPr>
      <w:rFonts w:ascii="Wingdings" w:eastAsia="Times New Roman" w:hAnsi="Wingdings" w:cs="Wingdings" w:hint="default"/>
    </w:rPr>
  </w:style>
  <w:style w:type="character" w:customStyle="1" w:styleId="WW8Num1z3">
    <w:name w:val="WW8Num1z3"/>
    <w:rsid w:val="00402BC0"/>
    <w:rPr>
      <w:rFonts w:ascii="Symbol" w:eastAsia="Times New Roman" w:hAnsi="Symbol" w:cs="Symbol" w:hint="default"/>
    </w:rPr>
  </w:style>
  <w:style w:type="character" w:customStyle="1" w:styleId="WW8Num1z4">
    <w:name w:val="WW8Num1z4"/>
    <w:rsid w:val="00402BC0"/>
    <w:rPr>
      <w:rFonts w:ascii="Times New Roman" w:eastAsia="Times New Roman" w:hAnsi="Times New Roman" w:cs="Times New Roman"/>
    </w:rPr>
  </w:style>
  <w:style w:type="character" w:customStyle="1" w:styleId="WW8Num1z5">
    <w:name w:val="WW8Num1z5"/>
    <w:rsid w:val="00402BC0"/>
    <w:rPr>
      <w:rFonts w:ascii="Times New Roman" w:eastAsia="Times New Roman" w:hAnsi="Times New Roman" w:cs="Times New Roman"/>
    </w:rPr>
  </w:style>
  <w:style w:type="character" w:customStyle="1" w:styleId="WW8Num1z6">
    <w:name w:val="WW8Num1z6"/>
    <w:rsid w:val="00402BC0"/>
    <w:rPr>
      <w:rFonts w:ascii="Times New Roman" w:eastAsia="Times New Roman" w:hAnsi="Times New Roman" w:cs="Times New Roman"/>
    </w:rPr>
  </w:style>
  <w:style w:type="character" w:customStyle="1" w:styleId="WW8Num1z7">
    <w:name w:val="WW8Num1z7"/>
    <w:rsid w:val="00402BC0"/>
    <w:rPr>
      <w:rFonts w:ascii="Times New Roman" w:eastAsia="Times New Roman" w:hAnsi="Times New Roman" w:cs="Times New Roman"/>
    </w:rPr>
  </w:style>
  <w:style w:type="character" w:customStyle="1" w:styleId="WW8Num1z8">
    <w:name w:val="WW8Num1z8"/>
    <w:rsid w:val="00402BC0"/>
    <w:rPr>
      <w:rFonts w:ascii="Times New Roman" w:eastAsia="Times New Roman" w:hAnsi="Times New Roman" w:cs="Times New Roman"/>
    </w:rPr>
  </w:style>
  <w:style w:type="character" w:customStyle="1" w:styleId="WW8Num2z0">
    <w:name w:val="WW8Num2z0"/>
    <w:rsid w:val="00402BC0"/>
    <w:rPr>
      <w:rFonts w:ascii="Wingdings" w:eastAsia="Times New Roman" w:hAnsi="Wingdings" w:cs="Wingdings" w:hint="default"/>
      <w:b/>
      <w:caps w:val="0"/>
      <w:smallCaps w:val="0"/>
      <w:lang w:val="el-GR"/>
    </w:rPr>
  </w:style>
  <w:style w:type="character" w:customStyle="1" w:styleId="WW8Num2z1">
    <w:name w:val="WW8Num2z1"/>
    <w:rsid w:val="00402BC0"/>
    <w:rPr>
      <w:rFonts w:ascii="Times New Roman" w:eastAsia="Times New Roman" w:hAnsi="Times New Roman" w:cs="Times New Roman"/>
    </w:rPr>
  </w:style>
  <w:style w:type="character" w:customStyle="1" w:styleId="WW8Num2z2">
    <w:name w:val="WW8Num2z2"/>
    <w:rsid w:val="00402BC0"/>
    <w:rPr>
      <w:rFonts w:ascii="Times New Roman" w:eastAsia="Times New Roman" w:hAnsi="Times New Roman" w:cs="Times New Roman"/>
    </w:rPr>
  </w:style>
  <w:style w:type="character" w:customStyle="1" w:styleId="WW8Num2z3">
    <w:name w:val="WW8Num2z3"/>
    <w:rsid w:val="00402BC0"/>
    <w:rPr>
      <w:rFonts w:ascii="Times New Roman" w:eastAsia="Times New Roman" w:hAnsi="Times New Roman" w:cs="Times New Roman"/>
    </w:rPr>
  </w:style>
  <w:style w:type="character" w:customStyle="1" w:styleId="WW8Num2z4">
    <w:name w:val="WW8Num2z4"/>
    <w:rsid w:val="00402BC0"/>
    <w:rPr>
      <w:rFonts w:ascii="Times New Roman" w:eastAsia="Times New Roman" w:hAnsi="Times New Roman" w:cs="Times New Roman"/>
    </w:rPr>
  </w:style>
  <w:style w:type="character" w:customStyle="1" w:styleId="WW8Num2z5">
    <w:name w:val="WW8Num2z5"/>
    <w:rsid w:val="00402BC0"/>
    <w:rPr>
      <w:rFonts w:ascii="Times New Roman" w:eastAsia="Times New Roman" w:hAnsi="Times New Roman" w:cs="Times New Roman"/>
    </w:rPr>
  </w:style>
  <w:style w:type="character" w:customStyle="1" w:styleId="WW8Num2z6">
    <w:name w:val="WW8Num2z6"/>
    <w:rsid w:val="00402BC0"/>
    <w:rPr>
      <w:rFonts w:ascii="Times New Roman" w:eastAsia="Times New Roman" w:hAnsi="Times New Roman" w:cs="Times New Roman"/>
    </w:rPr>
  </w:style>
  <w:style w:type="character" w:customStyle="1" w:styleId="WW8Num2z7">
    <w:name w:val="WW8Num2z7"/>
    <w:rsid w:val="00402BC0"/>
    <w:rPr>
      <w:rFonts w:ascii="Times New Roman" w:eastAsia="Times New Roman" w:hAnsi="Times New Roman" w:cs="Times New Roman"/>
    </w:rPr>
  </w:style>
  <w:style w:type="character" w:customStyle="1" w:styleId="WW8Num2z8">
    <w:name w:val="WW8Num2z8"/>
    <w:rsid w:val="00402BC0"/>
    <w:rPr>
      <w:rFonts w:ascii="Times New Roman" w:eastAsia="Times New Roman" w:hAnsi="Times New Roman" w:cs="Times New Roman"/>
    </w:rPr>
  </w:style>
  <w:style w:type="character" w:customStyle="1" w:styleId="15">
    <w:name w:val="Προεπιλεγμένη γραμματοσειρά15"/>
    <w:rsid w:val="00402BC0"/>
    <w:rPr>
      <w:rFonts w:ascii="Times New Roman" w:eastAsia="Times New Roman" w:hAnsi="Times New Roman" w:cs="Times New Roman"/>
    </w:rPr>
  </w:style>
  <w:style w:type="character" w:customStyle="1" w:styleId="14">
    <w:name w:val="Προεπιλεγμένη γραμματοσειρά14"/>
    <w:rsid w:val="00402BC0"/>
    <w:rPr>
      <w:rFonts w:ascii="Times New Roman" w:eastAsia="Times New Roman" w:hAnsi="Times New Roman" w:cs="Times New Roman"/>
    </w:rPr>
  </w:style>
  <w:style w:type="character" w:customStyle="1" w:styleId="13">
    <w:name w:val="Προεπιλεγμένη γραμματοσειρά13"/>
    <w:rsid w:val="00402BC0"/>
    <w:rPr>
      <w:rFonts w:ascii="Times New Roman" w:eastAsia="Times New Roman" w:hAnsi="Times New Roman" w:cs="Times New Roman"/>
    </w:rPr>
  </w:style>
  <w:style w:type="character" w:customStyle="1" w:styleId="12">
    <w:name w:val="Προεπιλεγμένη γραμματοσειρά12"/>
    <w:rsid w:val="00402BC0"/>
    <w:rPr>
      <w:rFonts w:ascii="Times New Roman" w:eastAsia="Times New Roman" w:hAnsi="Times New Roman" w:cs="Times New Roman"/>
    </w:rPr>
  </w:style>
  <w:style w:type="character" w:customStyle="1" w:styleId="11">
    <w:name w:val="Προεπιλεγμένη γραμματοσειρά11"/>
    <w:rsid w:val="00402BC0"/>
    <w:rPr>
      <w:rFonts w:ascii="Times New Roman" w:eastAsia="Times New Roman" w:hAnsi="Times New Roman" w:cs="Times New Roman"/>
    </w:rPr>
  </w:style>
  <w:style w:type="character" w:customStyle="1" w:styleId="10">
    <w:name w:val="Προεπιλεγμένη γραμματοσειρά10"/>
    <w:rsid w:val="00402BC0"/>
    <w:rPr>
      <w:rFonts w:ascii="Times New Roman" w:eastAsia="Times New Roman" w:hAnsi="Times New Roman" w:cs="Times New Roman"/>
    </w:rPr>
  </w:style>
  <w:style w:type="character" w:customStyle="1" w:styleId="WW8Num3z0">
    <w:name w:val="WW8Num3z0"/>
    <w:rsid w:val="00402BC0"/>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02BC0"/>
    <w:rPr>
      <w:rFonts w:ascii="Courier New" w:eastAsia="Times New Roman" w:hAnsi="Courier New" w:cs="Courier New" w:hint="default"/>
    </w:rPr>
  </w:style>
  <w:style w:type="character" w:customStyle="1" w:styleId="WW8Num4z0">
    <w:name w:val="WW8Num4z0"/>
    <w:rsid w:val="00402BC0"/>
    <w:rPr>
      <w:rFonts w:ascii="Symbol" w:eastAsia="Times New Roman" w:hAnsi="Symbol" w:cs="OpenSymbol"/>
      <w:caps w:val="0"/>
      <w:smallCaps w:val="0"/>
      <w:position w:val="0"/>
      <w:sz w:val="22"/>
      <w:vertAlign w:val="baseline"/>
      <w:lang w:val="el-GR"/>
    </w:rPr>
  </w:style>
  <w:style w:type="character" w:customStyle="1" w:styleId="WW8Num4z1">
    <w:name w:val="WW8Num4z1"/>
    <w:rsid w:val="00402BC0"/>
    <w:rPr>
      <w:rFonts w:ascii="OpenSymbol" w:eastAsia="Times New Roman" w:hAnsi="OpenSymbol" w:cs="OpenSymbol"/>
    </w:rPr>
  </w:style>
  <w:style w:type="character" w:customStyle="1" w:styleId="90">
    <w:name w:val="Προεπιλεγμένη γραμματοσειρά9"/>
    <w:rsid w:val="00402BC0"/>
    <w:rPr>
      <w:rFonts w:ascii="Times New Roman" w:eastAsia="Times New Roman" w:hAnsi="Times New Roman" w:cs="Times New Roman"/>
    </w:rPr>
  </w:style>
  <w:style w:type="character" w:customStyle="1" w:styleId="80">
    <w:name w:val="Προεπιλεγμένη γραμματοσειρά8"/>
    <w:rsid w:val="00402BC0"/>
    <w:rPr>
      <w:rFonts w:ascii="Times New Roman" w:eastAsia="Times New Roman" w:hAnsi="Times New Roman" w:cs="Times New Roman"/>
    </w:rPr>
  </w:style>
  <w:style w:type="character" w:customStyle="1" w:styleId="70">
    <w:name w:val="Προεπιλεγμένη γραμματοσειρά7"/>
    <w:rsid w:val="00402BC0"/>
    <w:rPr>
      <w:rFonts w:ascii="Times New Roman" w:eastAsia="Times New Roman" w:hAnsi="Times New Roman" w:cs="Times New Roman"/>
    </w:rPr>
  </w:style>
  <w:style w:type="character" w:customStyle="1" w:styleId="6">
    <w:name w:val="Προεπιλεγμένη γραμματοσειρά6"/>
    <w:rsid w:val="00402BC0"/>
    <w:rPr>
      <w:rFonts w:ascii="Times New Roman" w:eastAsia="Times New Roman" w:hAnsi="Times New Roman" w:cs="Times New Roman"/>
    </w:rPr>
  </w:style>
  <w:style w:type="character" w:customStyle="1" w:styleId="50">
    <w:name w:val="Προεπιλεγμένη γραμματοσειρά5"/>
    <w:rsid w:val="00402BC0"/>
    <w:rPr>
      <w:rFonts w:ascii="Times New Roman" w:eastAsia="Times New Roman" w:hAnsi="Times New Roman" w:cs="Times New Roman"/>
    </w:rPr>
  </w:style>
  <w:style w:type="character" w:customStyle="1" w:styleId="4">
    <w:name w:val="Προεπιλεγμένη γραμματοσειρά4"/>
    <w:rsid w:val="00402BC0"/>
    <w:rPr>
      <w:rFonts w:ascii="Times New Roman" w:eastAsia="Times New Roman" w:hAnsi="Times New Roman" w:cs="Times New Roman"/>
    </w:rPr>
  </w:style>
  <w:style w:type="character" w:customStyle="1" w:styleId="30">
    <w:name w:val="Προεπιλεγμένη γραμματοσειρά3"/>
    <w:rsid w:val="00402BC0"/>
    <w:rPr>
      <w:rFonts w:ascii="Times New Roman" w:eastAsia="Times New Roman" w:hAnsi="Times New Roman" w:cs="Times New Roman"/>
    </w:rPr>
  </w:style>
  <w:style w:type="character" w:customStyle="1" w:styleId="20">
    <w:name w:val="Προεπιλεγμένη γραμματοσειρά2"/>
    <w:rsid w:val="00402BC0"/>
    <w:rPr>
      <w:rFonts w:ascii="Times New Roman" w:eastAsia="Times New Roman" w:hAnsi="Times New Roman" w:cs="Times New Roman"/>
    </w:rPr>
  </w:style>
  <w:style w:type="character" w:customStyle="1" w:styleId="WW8Num3z2">
    <w:name w:val="WW8Num3z2"/>
    <w:rsid w:val="00402BC0"/>
    <w:rPr>
      <w:rFonts w:ascii="Wingdings" w:eastAsia="Times New Roman" w:hAnsi="Wingdings" w:cs="Wingdings" w:hint="default"/>
    </w:rPr>
  </w:style>
  <w:style w:type="character" w:customStyle="1" w:styleId="WW8Num3z3">
    <w:name w:val="WW8Num3z3"/>
    <w:rsid w:val="00402BC0"/>
    <w:rPr>
      <w:rFonts w:ascii="Symbol" w:eastAsia="Times New Roman" w:hAnsi="Symbol" w:cs="Symbol" w:hint="default"/>
    </w:rPr>
  </w:style>
  <w:style w:type="character" w:customStyle="1" w:styleId="WW8Num3z4">
    <w:name w:val="WW8Num3z4"/>
    <w:rsid w:val="00402BC0"/>
    <w:rPr>
      <w:rFonts w:ascii="Times New Roman" w:eastAsia="Times New Roman" w:hAnsi="Times New Roman" w:cs="Times New Roman"/>
    </w:rPr>
  </w:style>
  <w:style w:type="character" w:customStyle="1" w:styleId="WW8Num3z5">
    <w:name w:val="WW8Num3z5"/>
    <w:rsid w:val="00402BC0"/>
    <w:rPr>
      <w:rFonts w:ascii="Times New Roman" w:eastAsia="Times New Roman" w:hAnsi="Times New Roman" w:cs="Times New Roman"/>
    </w:rPr>
  </w:style>
  <w:style w:type="character" w:customStyle="1" w:styleId="WW8Num3z6">
    <w:name w:val="WW8Num3z6"/>
    <w:rsid w:val="00402BC0"/>
    <w:rPr>
      <w:rFonts w:ascii="Times New Roman" w:eastAsia="Times New Roman" w:hAnsi="Times New Roman" w:cs="Times New Roman"/>
    </w:rPr>
  </w:style>
  <w:style w:type="character" w:customStyle="1" w:styleId="WW8Num3z7">
    <w:name w:val="WW8Num3z7"/>
    <w:rsid w:val="00402BC0"/>
    <w:rPr>
      <w:rFonts w:ascii="Times New Roman" w:eastAsia="Times New Roman" w:hAnsi="Times New Roman" w:cs="Times New Roman"/>
    </w:rPr>
  </w:style>
  <w:style w:type="character" w:customStyle="1" w:styleId="WW8Num3z8">
    <w:name w:val="WW8Num3z8"/>
    <w:rsid w:val="00402BC0"/>
    <w:rPr>
      <w:rFonts w:ascii="Times New Roman" w:eastAsia="Times New Roman" w:hAnsi="Times New Roman" w:cs="Times New Roman"/>
    </w:rPr>
  </w:style>
  <w:style w:type="character" w:customStyle="1" w:styleId="16">
    <w:name w:val="Προεπιλεγμένη γραμματοσειρά1"/>
    <w:rsid w:val="00402BC0"/>
    <w:rPr>
      <w:rFonts w:ascii="Times New Roman" w:eastAsia="Times New Roman" w:hAnsi="Times New Roman" w:cs="Times New Roman"/>
    </w:rPr>
  </w:style>
  <w:style w:type="character" w:customStyle="1" w:styleId="Char">
    <w:name w:val="Κείμενο πλαισίου Char"/>
    <w:rsid w:val="00402BC0"/>
    <w:rPr>
      <w:rFonts w:ascii="Tahoma" w:eastAsia="Times New Roman" w:hAnsi="Tahoma" w:cs="Tahoma"/>
      <w:sz w:val="16"/>
      <w:szCs w:val="16"/>
    </w:rPr>
  </w:style>
  <w:style w:type="character" w:customStyle="1" w:styleId="Char0">
    <w:name w:val="Κεφαλίδα Char"/>
    <w:rsid w:val="00402BC0"/>
    <w:rPr>
      <w:rFonts w:ascii="Times New Roman" w:eastAsia="Times New Roman" w:hAnsi="Times New Roman" w:cs="Times New Roman"/>
      <w:sz w:val="22"/>
      <w:szCs w:val="22"/>
    </w:rPr>
  </w:style>
  <w:style w:type="character" w:customStyle="1" w:styleId="Char1">
    <w:name w:val="Υποσέλιδο Char"/>
    <w:rsid w:val="00402BC0"/>
    <w:rPr>
      <w:rFonts w:ascii="Times New Roman" w:eastAsia="Times New Roman" w:hAnsi="Times New Roman" w:cs="Times New Roman"/>
      <w:sz w:val="22"/>
      <w:szCs w:val="22"/>
    </w:rPr>
  </w:style>
  <w:style w:type="character" w:customStyle="1" w:styleId="2Char">
    <w:name w:val="Σώμα κείμενου 2 Char"/>
    <w:rsid w:val="00402BC0"/>
    <w:rPr>
      <w:rFonts w:ascii="Times New Roman" w:eastAsia="Times New Roman" w:hAnsi="Times New Roman" w:cs="Times New Roman"/>
      <w:sz w:val="28"/>
    </w:rPr>
  </w:style>
  <w:style w:type="character" w:customStyle="1" w:styleId="apple-converted-space">
    <w:name w:val="apple-converted-space"/>
    <w:basedOn w:val="16"/>
    <w:rsid w:val="00402BC0"/>
    <w:rPr>
      <w:rFonts w:ascii="Times New Roman" w:eastAsia="Times New Roman" w:hAnsi="Times New Roman" w:cs="Times New Roman"/>
    </w:rPr>
  </w:style>
  <w:style w:type="character" w:customStyle="1" w:styleId="Char2">
    <w:name w:val="Σώμα κειμένου Char"/>
    <w:rsid w:val="00402BC0"/>
    <w:rPr>
      <w:rFonts w:ascii="Times New Roman" w:eastAsia="Times New Roman" w:hAnsi="Times New Roman" w:cs="Times New Roman"/>
      <w:sz w:val="22"/>
      <w:szCs w:val="22"/>
    </w:rPr>
  </w:style>
  <w:style w:type="character" w:customStyle="1" w:styleId="1Char">
    <w:name w:val="Επικεφαλίδα 1 Char"/>
    <w:rsid w:val="00402BC0"/>
    <w:rPr>
      <w:rFonts w:ascii="Times New Roman" w:eastAsia="Arial Unicode MS" w:hAnsi="Times New Roman" w:cs="Times New Roman"/>
      <w:b/>
      <w:bCs/>
      <w:sz w:val="24"/>
      <w:szCs w:val="24"/>
      <w:u w:val="single"/>
    </w:rPr>
  </w:style>
  <w:style w:type="character" w:customStyle="1" w:styleId="Char3">
    <w:name w:val="Υπότιτλος Char"/>
    <w:rsid w:val="00402BC0"/>
    <w:rPr>
      <w:rFonts w:ascii="Cambria" w:eastAsia="Times New Roman" w:hAnsi="Cambria" w:cs="Times New Roman"/>
      <w:sz w:val="24"/>
      <w:szCs w:val="24"/>
    </w:rPr>
  </w:style>
  <w:style w:type="character" w:customStyle="1" w:styleId="Char4">
    <w:name w:val="Σώμα κείμενου με εσοχή Char"/>
    <w:basedOn w:val="16"/>
    <w:rsid w:val="00402BC0"/>
    <w:rPr>
      <w:rFonts w:ascii="Times New Roman" w:eastAsia="Times New Roman" w:hAnsi="Times New Roman" w:cs="Times New Roman"/>
      <w:sz w:val="24"/>
      <w:lang w:val="en-US"/>
    </w:rPr>
  </w:style>
  <w:style w:type="character" w:customStyle="1" w:styleId="3Char">
    <w:name w:val="Επικεφαλίδα 3 Char"/>
    <w:basedOn w:val="16"/>
    <w:rsid w:val="00402BC0"/>
    <w:rPr>
      <w:rFonts w:ascii="Cambria" w:eastAsia="Times New Roman" w:hAnsi="Cambria" w:cs="Times New Roman"/>
      <w:b/>
      <w:bCs/>
      <w:sz w:val="26"/>
      <w:szCs w:val="26"/>
    </w:rPr>
  </w:style>
  <w:style w:type="character" w:customStyle="1" w:styleId="a7">
    <w:name w:val="Κουκίδες"/>
    <w:rsid w:val="00402BC0"/>
    <w:rPr>
      <w:rFonts w:ascii="OpenSymbol" w:eastAsia="OpenSymbol" w:hAnsi="OpenSymbol" w:cs="OpenSymbol"/>
    </w:rPr>
  </w:style>
  <w:style w:type="character" w:styleId="a8">
    <w:name w:val="Emphasis"/>
    <w:qFormat/>
    <w:rsid w:val="00402BC0"/>
    <w:rPr>
      <w:rFonts w:ascii="Times New Roman" w:eastAsia="Times New Roman" w:hAnsi="Times New Roman" w:cs="Times New Roman"/>
      <w:i/>
      <w:iCs/>
    </w:rPr>
  </w:style>
  <w:style w:type="character" w:customStyle="1" w:styleId="a9">
    <w:name w:val="Σύμβολο υποσημείωσης"/>
    <w:rsid w:val="00402BC0"/>
    <w:rPr>
      <w:rFonts w:ascii="Times New Roman" w:eastAsia="Times New Roman" w:hAnsi="Times New Roman" w:cs="Times New Roman"/>
    </w:rPr>
  </w:style>
  <w:style w:type="character" w:customStyle="1" w:styleId="aa">
    <w:name w:val="Σύμβολα σημείωσης τέλους"/>
    <w:rsid w:val="00402BC0"/>
    <w:rPr>
      <w:rFonts w:ascii="Times New Roman" w:eastAsia="Times New Roman" w:hAnsi="Times New Roman" w:cs="Times New Roman"/>
    </w:rPr>
  </w:style>
  <w:style w:type="character" w:styleId="-0">
    <w:name w:val="FollowedHyperlink"/>
    <w:rsid w:val="00402BC0"/>
    <w:rPr>
      <w:rFonts w:ascii="Times New Roman" w:eastAsia="Times New Roman" w:hAnsi="Times New Roman" w:cs="Times New Roman"/>
      <w:color w:val="800000"/>
      <w:u w:val="single"/>
    </w:rPr>
  </w:style>
  <w:style w:type="character" w:customStyle="1" w:styleId="ab">
    <w:name w:val="Χαρακτήρες αρίθμησης"/>
    <w:rsid w:val="00402BC0"/>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02BC0"/>
    <w:rPr>
      <w:rFonts w:ascii="Times New Roman" w:eastAsia="Times New Roman" w:hAnsi="Times New Roman" w:cs="Times New Roman"/>
    </w:rPr>
  </w:style>
  <w:style w:type="character" w:customStyle="1" w:styleId="apple-style-span">
    <w:name w:val="apple-style-span"/>
    <w:basedOn w:val="DefaultParagraphFont76075349-6022-4ae0-bd58-1ddb6933aa37"/>
    <w:rsid w:val="00402BC0"/>
    <w:rPr>
      <w:rFonts w:ascii="Times New Roman" w:eastAsia="Times New Roman" w:hAnsi="Times New Roman" w:cs="Times New Roman"/>
    </w:rPr>
  </w:style>
  <w:style w:type="paragraph" w:styleId="ac">
    <w:name w:val="List"/>
    <w:basedOn w:val="a1"/>
    <w:rsid w:val="00402BC0"/>
    <w:rPr>
      <w:rFonts w:cs="Mangal"/>
    </w:rPr>
  </w:style>
  <w:style w:type="paragraph" w:customStyle="1" w:styleId="150">
    <w:name w:val="Λεζάντα15"/>
    <w:basedOn w:val="a"/>
    <w:rsid w:val="00402BC0"/>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02BC0"/>
    <w:pPr>
      <w:suppressLineNumbers/>
    </w:pPr>
    <w:rPr>
      <w:rFonts w:ascii="Times New Roman" w:eastAsia="Times New Roman" w:hAnsi="Times New Roman" w:cs="Mangal"/>
    </w:rPr>
  </w:style>
  <w:style w:type="paragraph" w:customStyle="1" w:styleId="140">
    <w:name w:val="Λεζάντα14"/>
    <w:basedOn w:val="a"/>
    <w:rsid w:val="00402BC0"/>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02BC0"/>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02BC0"/>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02BC0"/>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02BC0"/>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02BC0"/>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02BC0"/>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02BC0"/>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02BC0"/>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02BC0"/>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02BC0"/>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02BC0"/>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02BC0"/>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02BC0"/>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02BC0"/>
    <w:pPr>
      <w:spacing w:after="0" w:line="240" w:lineRule="auto"/>
    </w:pPr>
    <w:rPr>
      <w:rFonts w:ascii="Tahoma" w:eastAsia="Times New Roman" w:hAnsi="Tahoma" w:cs="Tahoma"/>
      <w:sz w:val="16"/>
      <w:szCs w:val="16"/>
    </w:rPr>
  </w:style>
  <w:style w:type="paragraph" w:styleId="af">
    <w:name w:val="header"/>
    <w:basedOn w:val="a"/>
    <w:rsid w:val="00402BC0"/>
    <w:rPr>
      <w:rFonts w:ascii="Times New Roman" w:eastAsia="Times New Roman" w:hAnsi="Times New Roman" w:cs="Times New Roman"/>
    </w:rPr>
  </w:style>
  <w:style w:type="paragraph" w:customStyle="1" w:styleId="210">
    <w:name w:val="Σώμα κείμενου 21"/>
    <w:basedOn w:val="a"/>
    <w:rsid w:val="00402BC0"/>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02BC0"/>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02BC0"/>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02BC0"/>
    <w:pPr>
      <w:spacing w:after="0" w:line="240" w:lineRule="auto"/>
    </w:pPr>
    <w:rPr>
      <w:rFonts w:ascii="Courier New" w:eastAsia="Times New Roman" w:hAnsi="Courier New" w:cs="Courier New"/>
      <w:sz w:val="20"/>
      <w:szCs w:val="20"/>
    </w:rPr>
  </w:style>
  <w:style w:type="paragraph" w:customStyle="1" w:styleId="XY">
    <w:name w:val="Σελίδα X από Y"/>
    <w:rsid w:val="00402BC0"/>
    <w:pPr>
      <w:suppressAutoHyphens/>
      <w:jc w:val="both"/>
    </w:pPr>
    <w:rPr>
      <w:sz w:val="24"/>
      <w:szCs w:val="24"/>
      <w:lang w:eastAsia="ar-SA"/>
    </w:rPr>
  </w:style>
  <w:style w:type="paragraph" w:customStyle="1" w:styleId="WW-Char1CharChar1">
    <w:name w:val="WW-Char1 Char Char1"/>
    <w:basedOn w:val="a"/>
    <w:rsid w:val="00402BC0"/>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02BC0"/>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02BC0"/>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02BC0"/>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02BC0"/>
    <w:pPr>
      <w:spacing w:after="60"/>
      <w:jc w:val="center"/>
    </w:pPr>
    <w:rPr>
      <w:rFonts w:ascii="Cambria" w:eastAsia="Times New Roman" w:hAnsi="Cambria" w:cs="Cambria"/>
      <w:sz w:val="24"/>
      <w:szCs w:val="24"/>
    </w:rPr>
  </w:style>
  <w:style w:type="paragraph" w:styleId="af1">
    <w:name w:val="Body Text Indent"/>
    <w:basedOn w:val="a"/>
    <w:rsid w:val="00402BC0"/>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02BC0"/>
  </w:style>
  <w:style w:type="paragraph" w:customStyle="1" w:styleId="NormalWeba09f7f6c-660a-4075-945c-e70af75f738a">
    <w:name w:val="Normal (Web)_a09f7f6c-660a-4075-945c-e70af75f738a"/>
    <w:basedOn w:val="a"/>
    <w:rsid w:val="00402BC0"/>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02BC0"/>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02BC0"/>
    <w:pPr>
      <w:spacing w:after="0"/>
    </w:pPr>
    <w:rPr>
      <w:rFonts w:ascii="Courier New" w:eastAsia="NSimSun" w:hAnsi="Courier New" w:cs="Courier New"/>
      <w:sz w:val="20"/>
      <w:szCs w:val="20"/>
    </w:rPr>
  </w:style>
  <w:style w:type="paragraph" w:customStyle="1" w:styleId="af4">
    <w:name w:val="Περιεχόμενο λίστας"/>
    <w:basedOn w:val="a"/>
    <w:rsid w:val="00402BC0"/>
    <w:pPr>
      <w:ind w:left="567"/>
    </w:pPr>
    <w:rPr>
      <w:rFonts w:ascii="Times New Roman" w:eastAsia="Times New Roman" w:hAnsi="Times New Roman" w:cs="Times New Roman"/>
    </w:rPr>
  </w:style>
  <w:style w:type="paragraph" w:customStyle="1" w:styleId="yiv0128021470msonormal">
    <w:name w:val="yiv0128021470msonormal"/>
    <w:basedOn w:val="a"/>
    <w:rsid w:val="00402BC0"/>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02BC0"/>
    <w:pPr>
      <w:suppressLineNumbers/>
    </w:pPr>
    <w:rPr>
      <w:rFonts w:ascii="Times New Roman" w:eastAsia="Times New Roman" w:hAnsi="Times New Roman" w:cs="Times New Roman"/>
    </w:rPr>
  </w:style>
  <w:style w:type="paragraph" w:styleId="af6">
    <w:name w:val="List Paragraph"/>
    <w:basedOn w:val="a"/>
    <w:qFormat/>
    <w:rsid w:val="00402BC0"/>
    <w:pPr>
      <w:ind w:left="720"/>
    </w:pPr>
    <w:rPr>
      <w:rFonts w:cs="Times New Roman"/>
    </w:rPr>
  </w:style>
  <w:style w:type="paragraph" w:styleId="af7">
    <w:name w:val="No Spacing"/>
    <w:qFormat/>
    <w:rsid w:val="00402BC0"/>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NUL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NUL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4734E-F612-44A6-9EB4-CA2635EAC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317</Words>
  <Characters>1714</Characters>
  <Application>Microsoft Office Word</Application>
  <DocSecurity>0</DocSecurity>
  <Lines>14</Lines>
  <Paragraphs>4</Paragraphs>
  <ScaleCrop>false</ScaleCrop>
  <Company/>
  <LinksUpToDate>false</LinksUpToDate>
  <CharactersWithSpaces>2027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cp:revision>
  <cp:lastPrinted>2024-01-29T05:57:00Z</cp:lastPrinted>
  <dcterms:created xsi:type="dcterms:W3CDTF">2026-04-15T19:46:00Z</dcterms:created>
  <dcterms:modified xsi:type="dcterms:W3CDTF">2026-04-15T20:25:00Z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c0e9a1dea9804c98a31f526146e6e491</vt:lpwstr>
  </property>
</Properties>
</file>