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CE0" w:rsidRPr="009C6CE0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6.45pt;margin-top:16.3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9C6CE0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9C6CE0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9C6CE0">
        <w:rPr>
          <w:rFonts w:ascii="Cambria" w:hAnsi="Cambria"/>
          <w:noProof/>
          <w:sz w:val="24"/>
          <w:szCs w:val="24"/>
          <w:lang w:eastAsia="el-GR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7B10BE" w:rsidRDefault="007B10BE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5103CC" w:rsidRPr="00E0553A" w:rsidRDefault="006F0AFD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D44440" w:rsidRPr="006F0AFD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 xml:space="preserve">5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203363" w:rsidRPr="00203363" w:rsidRDefault="00EE042B" w:rsidP="00203363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207706">
        <w:rPr>
          <w:rFonts w:ascii="Cambria" w:hAnsi="Cambria" w:cs="Cambria"/>
          <w:b/>
          <w:sz w:val="24"/>
          <w:szCs w:val="24"/>
        </w:rPr>
        <w:t>ΔΕΛΤΙΟ ΤΥΠΟΥ</w:t>
      </w:r>
    </w:p>
    <w:p w:rsidR="00646864" w:rsidRPr="00646864" w:rsidRDefault="00646864" w:rsidP="00646864">
      <w:pPr>
        <w:pStyle w:val="1"/>
        <w:rPr>
          <w:rFonts w:ascii="Cambria" w:hAnsi="Cambria" w:cs="Segoe UI"/>
          <w:spacing w:val="12"/>
          <w:u w:val="none"/>
        </w:rPr>
      </w:pPr>
      <w:r w:rsidRPr="00646864">
        <w:rPr>
          <w:rFonts w:ascii="Cambria" w:hAnsi="Cambria" w:cs="Segoe UI"/>
          <w:spacing w:val="12"/>
          <w:u w:val="none"/>
        </w:rPr>
        <w:t xml:space="preserve">Σύλληψη </w:t>
      </w:r>
      <w:r w:rsidR="00AB25EE">
        <w:rPr>
          <w:rFonts w:ascii="Cambria" w:hAnsi="Cambria" w:cs="Segoe UI"/>
          <w:spacing w:val="12"/>
          <w:u w:val="none"/>
        </w:rPr>
        <w:t>27</w:t>
      </w:r>
      <w:r>
        <w:rPr>
          <w:rFonts w:ascii="Cambria" w:hAnsi="Cambria" w:cs="Segoe UI"/>
          <w:spacing w:val="12"/>
          <w:u w:val="none"/>
        </w:rPr>
        <w:t>χρονου για ναρκωτικά στη Ρ</w:t>
      </w:r>
      <w:r w:rsidR="00AB25EE">
        <w:rPr>
          <w:rFonts w:ascii="Cambria" w:hAnsi="Cambria" w:cs="Segoe UI"/>
          <w:spacing w:val="12"/>
          <w:u w:val="none"/>
        </w:rPr>
        <w:t>όδο</w:t>
      </w:r>
    </w:p>
    <w:p w:rsidR="00D049BD" w:rsidRPr="006F0AFD" w:rsidRDefault="00D049BD" w:rsidP="006F0AF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6F0AFD" w:rsidRPr="006F0AFD" w:rsidRDefault="006F0AFD" w:rsidP="006F0AFD">
      <w:pPr>
        <w:shd w:val="clear" w:color="auto" w:fill="FFFFFF"/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6F0AFD">
        <w:rPr>
          <w:rFonts w:ascii="Cambria" w:hAnsi="Cambria"/>
          <w:sz w:val="24"/>
          <w:szCs w:val="24"/>
        </w:rPr>
        <w:t xml:space="preserve">Τις πρωινές ώρες </w:t>
      </w:r>
      <w:r>
        <w:rPr>
          <w:rFonts w:ascii="Cambria" w:hAnsi="Cambria"/>
          <w:sz w:val="24"/>
          <w:szCs w:val="24"/>
        </w:rPr>
        <w:t>χθες</w:t>
      </w:r>
      <w:r w:rsidRPr="006F0AFD">
        <w:rPr>
          <w:rFonts w:ascii="Cambria" w:hAnsi="Cambria"/>
          <w:sz w:val="24"/>
          <w:szCs w:val="24"/>
        </w:rPr>
        <w:t>, συνελήφθη ένας 27χρονος ημεδαπός για παράβαση του Νόμου 4139/2013 “Περί εξαρτησιογόνων ουσιών” από στελέχη της Περιφερειακής Ομάδας Δίωξης Ναρκωτικών (Π.Ο.ΔΙ.Ν./Λ.Σ.-ΕΛ.ΑΚΤ.) και του Γραφείου Ασφαλείας του Κεντρικού Λιμεναρχείου Ρόδου.</w:t>
      </w:r>
    </w:p>
    <w:p w:rsidR="006F0AFD" w:rsidRPr="006F0AFD" w:rsidRDefault="006F0AFD" w:rsidP="006F0AFD">
      <w:pPr>
        <w:shd w:val="clear" w:color="auto" w:fill="FFFFFF"/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6F0AFD">
        <w:rPr>
          <w:rFonts w:ascii="Cambria" w:hAnsi="Cambria"/>
          <w:sz w:val="24"/>
          <w:szCs w:val="24"/>
        </w:rPr>
        <w:t>Συγκεκριμένα, σε έλεγχο που διενεργήθηκε στον ανωτέρω ημεδαπό στο λιμάνι της Ακαντιάς Ρόδου, μετά τον κατάπλου επιβατηγού–οχηματαγωγού (Ε/Γ-Ο/Γ) πλοίου, βρέθηκαν εντός των αποσκευών του τρεις συσκευασίες που περιείχαν ποσότητα ακατέργαστης κάνναβης συνολικού μεικτού βάρους τριών κιλών και τετρακοσίων ενενήντα έξι γραμμαρίων (3.496 gr). Επιπλέον, ο ανωτέρω είχε στην κατοχή του ένα κινητό τηλέφωνο καθώς και το χρηματικό ποσό των τριακοσίων ευρώ (300 €). Ακολούθησε νόμιμη έρευνα στην οικία του 27χρονου στην περιοχή της Ρόδου, κατά την οποία ανευρέθηκε το χρηματικό ποσό των τριών χιλιάδων εννιακοσίων πενήντα ευρώ (3.950 €).</w:t>
      </w:r>
    </w:p>
    <w:p w:rsidR="006F0AFD" w:rsidRPr="006F0AFD" w:rsidRDefault="006F0AFD" w:rsidP="006F0AFD">
      <w:pPr>
        <w:shd w:val="clear" w:color="auto" w:fill="FFFFFF"/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6F0AFD">
        <w:rPr>
          <w:rFonts w:ascii="Cambria" w:hAnsi="Cambria"/>
          <w:sz w:val="24"/>
          <w:szCs w:val="24"/>
        </w:rPr>
        <w:t>Από το Κεντρικό Λιμεναρχείο Ρόδου που διενεργεί την προανάκριση, κατασχέθηκαν μία συσκευή κινητής τηλεφωνίας και οι ανωτέρω ναρκωτικές ουσίες που βρέθηκαν στην κατοχή του συλληφθέντα, η αξία των οποίων εκτιμάται περίπου στο ποσό των 87.000 ευρώ.</w:t>
      </w:r>
    </w:p>
    <w:p w:rsidR="001E3447" w:rsidRPr="006F0AFD" w:rsidRDefault="006F0AFD" w:rsidP="006F0AFD">
      <w:pPr>
        <w:shd w:val="clear" w:color="auto" w:fill="FFFFFF"/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6F0AFD">
        <w:rPr>
          <w:rFonts w:ascii="Cambria" w:hAnsi="Cambria"/>
          <w:sz w:val="24"/>
          <w:szCs w:val="24"/>
        </w:rPr>
        <w:t>Φωτογραφικό υλικό έχει αναρτηθεί στην ιστοσελίδα www.hcg.gr.</w:t>
      </w:r>
    </w:p>
    <w:sectPr w:rsidR="001E3447" w:rsidRPr="006F0AFD" w:rsidSect="00067C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487" w:rsidRDefault="00CD0487">
      <w:pPr>
        <w:spacing w:after="0" w:line="240" w:lineRule="auto"/>
      </w:pPr>
      <w:r>
        <w:separator/>
      </w:r>
    </w:p>
  </w:endnote>
  <w:endnote w:type="continuationSeparator" w:id="1">
    <w:p w:rsidR="00CD0487" w:rsidRDefault="00CD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F6" w:rsidRDefault="00AA77F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F67C44" w:rsidRDefault="00AD6D07" w:rsidP="00AD6D07">
    <w:pPr>
      <w:pStyle w:val="a5"/>
      <w:spacing w:line="100" w:lineRule="atLeast"/>
      <w:jc w:val="center"/>
      <w:rPr>
        <w:lang w:val="en-US"/>
      </w:rPr>
    </w:pPr>
    <w:r w:rsidRPr="00AD6D07">
      <w:rPr>
        <w:shd w:val="clear" w:color="auto" w:fill="FFFFFF"/>
      </w:rPr>
      <w:t>060</w:t>
    </w:r>
    <w:r w:rsidR="0073707F">
      <w:rPr>
        <w:shd w:val="clear" w:color="auto" w:fill="FFFFFF"/>
      </w:rPr>
      <w:t>5</w:t>
    </w:r>
    <w:r w:rsidR="00203363">
      <w:rPr>
        <w:shd w:val="clear" w:color="auto" w:fill="FFFFFF"/>
      </w:rPr>
      <w:t>36</w:t>
    </w:r>
    <w:r w:rsidR="00AA77F6">
      <w:rPr>
        <w:shd w:val="clear" w:color="auto" w:fill="FFFFFF"/>
      </w:rPr>
      <w:t>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F6" w:rsidRDefault="00AA77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487" w:rsidRDefault="00CD0487">
      <w:pPr>
        <w:spacing w:after="0" w:line="240" w:lineRule="auto"/>
      </w:pPr>
      <w:r>
        <w:separator/>
      </w:r>
    </w:p>
  </w:footnote>
  <w:footnote w:type="continuationSeparator" w:id="1">
    <w:p w:rsidR="00CD0487" w:rsidRDefault="00CD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F6" w:rsidRDefault="00AA77F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F6" w:rsidRDefault="00AA77F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F6" w:rsidRDefault="00AA77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2A54"/>
    <w:multiLevelType w:val="multilevel"/>
    <w:tmpl w:val="0EA8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C465D"/>
    <w:multiLevelType w:val="hybridMultilevel"/>
    <w:tmpl w:val="4F8C4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0725F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DF0"/>
    <w:rsid w:val="0003744F"/>
    <w:rsid w:val="000379DE"/>
    <w:rsid w:val="000425F5"/>
    <w:rsid w:val="00043773"/>
    <w:rsid w:val="00047B5C"/>
    <w:rsid w:val="000528B6"/>
    <w:rsid w:val="0005334A"/>
    <w:rsid w:val="000555F2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97F0E"/>
    <w:rsid w:val="000A1FC1"/>
    <w:rsid w:val="000A318F"/>
    <w:rsid w:val="000A3A05"/>
    <w:rsid w:val="000A62FC"/>
    <w:rsid w:val="000A6598"/>
    <w:rsid w:val="000A77AA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6D9C"/>
    <w:rsid w:val="000E023E"/>
    <w:rsid w:val="000E03B1"/>
    <w:rsid w:val="000E1B6C"/>
    <w:rsid w:val="000E1DFC"/>
    <w:rsid w:val="000E1E65"/>
    <w:rsid w:val="000E3FCD"/>
    <w:rsid w:val="000E407A"/>
    <w:rsid w:val="000F1BD9"/>
    <w:rsid w:val="000F1DB1"/>
    <w:rsid w:val="000F27F8"/>
    <w:rsid w:val="000F2C87"/>
    <w:rsid w:val="000F3113"/>
    <w:rsid w:val="000F4A41"/>
    <w:rsid w:val="000F57D1"/>
    <w:rsid w:val="0010613F"/>
    <w:rsid w:val="00106726"/>
    <w:rsid w:val="00107631"/>
    <w:rsid w:val="00110019"/>
    <w:rsid w:val="001106F5"/>
    <w:rsid w:val="001113D3"/>
    <w:rsid w:val="001118B1"/>
    <w:rsid w:val="00111D56"/>
    <w:rsid w:val="00112EA2"/>
    <w:rsid w:val="001132D3"/>
    <w:rsid w:val="00114165"/>
    <w:rsid w:val="00122DB7"/>
    <w:rsid w:val="0012467D"/>
    <w:rsid w:val="001370AB"/>
    <w:rsid w:val="001408C8"/>
    <w:rsid w:val="00140C39"/>
    <w:rsid w:val="00147944"/>
    <w:rsid w:val="001508E6"/>
    <w:rsid w:val="00151E3E"/>
    <w:rsid w:val="00151F10"/>
    <w:rsid w:val="00154DC1"/>
    <w:rsid w:val="00161321"/>
    <w:rsid w:val="00162141"/>
    <w:rsid w:val="00167DE7"/>
    <w:rsid w:val="00167F2A"/>
    <w:rsid w:val="00170C81"/>
    <w:rsid w:val="0017167E"/>
    <w:rsid w:val="00172A27"/>
    <w:rsid w:val="00174C7D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5503"/>
    <w:rsid w:val="001A6FDF"/>
    <w:rsid w:val="001A7E6C"/>
    <w:rsid w:val="001B026A"/>
    <w:rsid w:val="001B6220"/>
    <w:rsid w:val="001B7AC4"/>
    <w:rsid w:val="001C2233"/>
    <w:rsid w:val="001C2547"/>
    <w:rsid w:val="001C39B3"/>
    <w:rsid w:val="001C5B71"/>
    <w:rsid w:val="001C6E17"/>
    <w:rsid w:val="001D0668"/>
    <w:rsid w:val="001D1287"/>
    <w:rsid w:val="001D472D"/>
    <w:rsid w:val="001D581C"/>
    <w:rsid w:val="001E222E"/>
    <w:rsid w:val="001E2A46"/>
    <w:rsid w:val="001E3447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0A80"/>
    <w:rsid w:val="002712C8"/>
    <w:rsid w:val="0027192D"/>
    <w:rsid w:val="00273653"/>
    <w:rsid w:val="002755CB"/>
    <w:rsid w:val="0028049F"/>
    <w:rsid w:val="00282C26"/>
    <w:rsid w:val="00287AF4"/>
    <w:rsid w:val="002950FF"/>
    <w:rsid w:val="00296D66"/>
    <w:rsid w:val="00297B76"/>
    <w:rsid w:val="002A6A4E"/>
    <w:rsid w:val="002B06CD"/>
    <w:rsid w:val="002B370E"/>
    <w:rsid w:val="002B3B92"/>
    <w:rsid w:val="002B45AC"/>
    <w:rsid w:val="002B617F"/>
    <w:rsid w:val="002B6DDF"/>
    <w:rsid w:val="002C03D9"/>
    <w:rsid w:val="002C0FE1"/>
    <w:rsid w:val="002C2C38"/>
    <w:rsid w:val="002C440E"/>
    <w:rsid w:val="002C5F9C"/>
    <w:rsid w:val="002C73E5"/>
    <w:rsid w:val="002C740A"/>
    <w:rsid w:val="002C78CE"/>
    <w:rsid w:val="002D26C9"/>
    <w:rsid w:val="002D271D"/>
    <w:rsid w:val="002D311E"/>
    <w:rsid w:val="002D49CF"/>
    <w:rsid w:val="002D5AE9"/>
    <w:rsid w:val="002E0C3B"/>
    <w:rsid w:val="002E1410"/>
    <w:rsid w:val="002E1824"/>
    <w:rsid w:val="002E34E5"/>
    <w:rsid w:val="002E3B13"/>
    <w:rsid w:val="002E3DE9"/>
    <w:rsid w:val="002E4ADC"/>
    <w:rsid w:val="002E5C6C"/>
    <w:rsid w:val="002E6640"/>
    <w:rsid w:val="002F1610"/>
    <w:rsid w:val="002F4D85"/>
    <w:rsid w:val="002F7190"/>
    <w:rsid w:val="003040F1"/>
    <w:rsid w:val="00312544"/>
    <w:rsid w:val="003132F8"/>
    <w:rsid w:val="00313B77"/>
    <w:rsid w:val="00314754"/>
    <w:rsid w:val="00314FE8"/>
    <w:rsid w:val="00320051"/>
    <w:rsid w:val="00321BD0"/>
    <w:rsid w:val="00325EA3"/>
    <w:rsid w:val="003261F9"/>
    <w:rsid w:val="003275B3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55C8"/>
    <w:rsid w:val="00345F0F"/>
    <w:rsid w:val="003508FB"/>
    <w:rsid w:val="003530E6"/>
    <w:rsid w:val="00361C89"/>
    <w:rsid w:val="00365FD4"/>
    <w:rsid w:val="003663C8"/>
    <w:rsid w:val="0037212F"/>
    <w:rsid w:val="00372ABF"/>
    <w:rsid w:val="003774D7"/>
    <w:rsid w:val="00380131"/>
    <w:rsid w:val="00381048"/>
    <w:rsid w:val="00390D2E"/>
    <w:rsid w:val="00391318"/>
    <w:rsid w:val="00392C94"/>
    <w:rsid w:val="00393C5C"/>
    <w:rsid w:val="00393E29"/>
    <w:rsid w:val="00395F60"/>
    <w:rsid w:val="00396D17"/>
    <w:rsid w:val="003A3682"/>
    <w:rsid w:val="003A5B19"/>
    <w:rsid w:val="003A6822"/>
    <w:rsid w:val="003A6ABE"/>
    <w:rsid w:val="003B0669"/>
    <w:rsid w:val="003B140F"/>
    <w:rsid w:val="003B3359"/>
    <w:rsid w:val="003B445B"/>
    <w:rsid w:val="003B5BC9"/>
    <w:rsid w:val="003B5C9F"/>
    <w:rsid w:val="003C1BD6"/>
    <w:rsid w:val="003C31D0"/>
    <w:rsid w:val="003C6C68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44C9"/>
    <w:rsid w:val="003F6328"/>
    <w:rsid w:val="0040197A"/>
    <w:rsid w:val="004033DC"/>
    <w:rsid w:val="004102E1"/>
    <w:rsid w:val="00411234"/>
    <w:rsid w:val="004127D3"/>
    <w:rsid w:val="0041366F"/>
    <w:rsid w:val="004172A7"/>
    <w:rsid w:val="0041735F"/>
    <w:rsid w:val="00421073"/>
    <w:rsid w:val="004220A5"/>
    <w:rsid w:val="00423BEF"/>
    <w:rsid w:val="004244D5"/>
    <w:rsid w:val="004253E5"/>
    <w:rsid w:val="004301B1"/>
    <w:rsid w:val="00433D0D"/>
    <w:rsid w:val="004356A0"/>
    <w:rsid w:val="0043573E"/>
    <w:rsid w:val="0043653E"/>
    <w:rsid w:val="004369C5"/>
    <w:rsid w:val="0043737D"/>
    <w:rsid w:val="00442D32"/>
    <w:rsid w:val="004471BD"/>
    <w:rsid w:val="00451541"/>
    <w:rsid w:val="00452FB2"/>
    <w:rsid w:val="004623A2"/>
    <w:rsid w:val="00462DE0"/>
    <w:rsid w:val="004633FE"/>
    <w:rsid w:val="004678A7"/>
    <w:rsid w:val="00467F68"/>
    <w:rsid w:val="00470EF0"/>
    <w:rsid w:val="0047304C"/>
    <w:rsid w:val="00473EA0"/>
    <w:rsid w:val="0047543C"/>
    <w:rsid w:val="004778C8"/>
    <w:rsid w:val="00477A51"/>
    <w:rsid w:val="00483CD7"/>
    <w:rsid w:val="0048583E"/>
    <w:rsid w:val="004874F0"/>
    <w:rsid w:val="00490594"/>
    <w:rsid w:val="00490EC9"/>
    <w:rsid w:val="00491734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B0BB4"/>
    <w:rsid w:val="004B1C9D"/>
    <w:rsid w:val="004B23A3"/>
    <w:rsid w:val="004B3B3A"/>
    <w:rsid w:val="004B60A3"/>
    <w:rsid w:val="004B7669"/>
    <w:rsid w:val="004B787E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F42D9"/>
    <w:rsid w:val="004F589D"/>
    <w:rsid w:val="00504EA5"/>
    <w:rsid w:val="00506235"/>
    <w:rsid w:val="00507E88"/>
    <w:rsid w:val="005103CC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4662"/>
    <w:rsid w:val="005454F7"/>
    <w:rsid w:val="00546F74"/>
    <w:rsid w:val="00550E55"/>
    <w:rsid w:val="005524D8"/>
    <w:rsid w:val="00553F8E"/>
    <w:rsid w:val="005544C7"/>
    <w:rsid w:val="00557D6A"/>
    <w:rsid w:val="005614F8"/>
    <w:rsid w:val="005635F1"/>
    <w:rsid w:val="0056447F"/>
    <w:rsid w:val="00570F79"/>
    <w:rsid w:val="00571C50"/>
    <w:rsid w:val="005739BC"/>
    <w:rsid w:val="00574EE4"/>
    <w:rsid w:val="00583945"/>
    <w:rsid w:val="0058418C"/>
    <w:rsid w:val="00585092"/>
    <w:rsid w:val="005864D2"/>
    <w:rsid w:val="00586F10"/>
    <w:rsid w:val="005930D2"/>
    <w:rsid w:val="0059551C"/>
    <w:rsid w:val="00596C1A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583A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6699"/>
    <w:rsid w:val="00627972"/>
    <w:rsid w:val="00630566"/>
    <w:rsid w:val="00630D30"/>
    <w:rsid w:val="00632069"/>
    <w:rsid w:val="00635B14"/>
    <w:rsid w:val="00637609"/>
    <w:rsid w:val="00640E8D"/>
    <w:rsid w:val="00641C15"/>
    <w:rsid w:val="00644FCA"/>
    <w:rsid w:val="00646864"/>
    <w:rsid w:val="006520D3"/>
    <w:rsid w:val="00653687"/>
    <w:rsid w:val="00654C57"/>
    <w:rsid w:val="0065541F"/>
    <w:rsid w:val="00655A06"/>
    <w:rsid w:val="00655B8C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31DF"/>
    <w:rsid w:val="00696BA5"/>
    <w:rsid w:val="0069752B"/>
    <w:rsid w:val="006A015A"/>
    <w:rsid w:val="006A40D3"/>
    <w:rsid w:val="006A489B"/>
    <w:rsid w:val="006A5F73"/>
    <w:rsid w:val="006A74FD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AFD"/>
    <w:rsid w:val="006F0CF2"/>
    <w:rsid w:val="006F18AD"/>
    <w:rsid w:val="006F1FF9"/>
    <w:rsid w:val="006F2DD9"/>
    <w:rsid w:val="006F51DC"/>
    <w:rsid w:val="006F5718"/>
    <w:rsid w:val="007063FF"/>
    <w:rsid w:val="00707CE3"/>
    <w:rsid w:val="00710FED"/>
    <w:rsid w:val="00711FC0"/>
    <w:rsid w:val="00712D59"/>
    <w:rsid w:val="0071423D"/>
    <w:rsid w:val="007154E7"/>
    <w:rsid w:val="00717BED"/>
    <w:rsid w:val="007217F4"/>
    <w:rsid w:val="00722B63"/>
    <w:rsid w:val="00723DB7"/>
    <w:rsid w:val="00726413"/>
    <w:rsid w:val="00730D45"/>
    <w:rsid w:val="00732210"/>
    <w:rsid w:val="00734C77"/>
    <w:rsid w:val="00736C82"/>
    <w:rsid w:val="0073707F"/>
    <w:rsid w:val="00740780"/>
    <w:rsid w:val="007440B4"/>
    <w:rsid w:val="00746C82"/>
    <w:rsid w:val="0074755A"/>
    <w:rsid w:val="00750367"/>
    <w:rsid w:val="00752E73"/>
    <w:rsid w:val="0075379A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826"/>
    <w:rsid w:val="00782BDE"/>
    <w:rsid w:val="007844EE"/>
    <w:rsid w:val="00790DE0"/>
    <w:rsid w:val="00795BDB"/>
    <w:rsid w:val="0079603C"/>
    <w:rsid w:val="00797735"/>
    <w:rsid w:val="00797789"/>
    <w:rsid w:val="007A0288"/>
    <w:rsid w:val="007A114D"/>
    <w:rsid w:val="007A3D4E"/>
    <w:rsid w:val="007A3DAD"/>
    <w:rsid w:val="007A4C6D"/>
    <w:rsid w:val="007B10BE"/>
    <w:rsid w:val="007B2663"/>
    <w:rsid w:val="007B4086"/>
    <w:rsid w:val="007B7489"/>
    <w:rsid w:val="007B7C9B"/>
    <w:rsid w:val="007C06B5"/>
    <w:rsid w:val="007C15FD"/>
    <w:rsid w:val="007C2AEC"/>
    <w:rsid w:val="007C3249"/>
    <w:rsid w:val="007C4F40"/>
    <w:rsid w:val="007C64E4"/>
    <w:rsid w:val="007C6949"/>
    <w:rsid w:val="007D073E"/>
    <w:rsid w:val="007D37E2"/>
    <w:rsid w:val="007D71F5"/>
    <w:rsid w:val="007E01B6"/>
    <w:rsid w:val="007E288A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20653"/>
    <w:rsid w:val="00821904"/>
    <w:rsid w:val="0082578E"/>
    <w:rsid w:val="00825892"/>
    <w:rsid w:val="008267E2"/>
    <w:rsid w:val="00826A39"/>
    <w:rsid w:val="0083043A"/>
    <w:rsid w:val="008313D3"/>
    <w:rsid w:val="008338CE"/>
    <w:rsid w:val="00834B5A"/>
    <w:rsid w:val="00836923"/>
    <w:rsid w:val="00837ED9"/>
    <w:rsid w:val="00844D76"/>
    <w:rsid w:val="00846F5C"/>
    <w:rsid w:val="00847420"/>
    <w:rsid w:val="008501FA"/>
    <w:rsid w:val="00851433"/>
    <w:rsid w:val="00853BF0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81022"/>
    <w:rsid w:val="00881791"/>
    <w:rsid w:val="00882E40"/>
    <w:rsid w:val="00884BD8"/>
    <w:rsid w:val="00886A6B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26FE"/>
    <w:rsid w:val="008C34CD"/>
    <w:rsid w:val="008C4FDB"/>
    <w:rsid w:val="008C579F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10E5B"/>
    <w:rsid w:val="00911184"/>
    <w:rsid w:val="0091160E"/>
    <w:rsid w:val="00913A3F"/>
    <w:rsid w:val="009173E2"/>
    <w:rsid w:val="00921EBB"/>
    <w:rsid w:val="00923915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3CF7"/>
    <w:rsid w:val="00956874"/>
    <w:rsid w:val="00957B92"/>
    <w:rsid w:val="00960298"/>
    <w:rsid w:val="00960A90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C5E64"/>
    <w:rsid w:val="009C6CE0"/>
    <w:rsid w:val="009D0F4E"/>
    <w:rsid w:val="009D53EF"/>
    <w:rsid w:val="009E6E11"/>
    <w:rsid w:val="009E70A4"/>
    <w:rsid w:val="009F0FC7"/>
    <w:rsid w:val="009F1938"/>
    <w:rsid w:val="009F19FB"/>
    <w:rsid w:val="009F3414"/>
    <w:rsid w:val="009F3593"/>
    <w:rsid w:val="009F4E6D"/>
    <w:rsid w:val="009F7169"/>
    <w:rsid w:val="00A0085D"/>
    <w:rsid w:val="00A00D14"/>
    <w:rsid w:val="00A056FE"/>
    <w:rsid w:val="00A12078"/>
    <w:rsid w:val="00A12D36"/>
    <w:rsid w:val="00A14211"/>
    <w:rsid w:val="00A20567"/>
    <w:rsid w:val="00A22841"/>
    <w:rsid w:val="00A27609"/>
    <w:rsid w:val="00A30554"/>
    <w:rsid w:val="00A330E0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EF4"/>
    <w:rsid w:val="00A77A4F"/>
    <w:rsid w:val="00A80FC6"/>
    <w:rsid w:val="00A82985"/>
    <w:rsid w:val="00A8712B"/>
    <w:rsid w:val="00A935E6"/>
    <w:rsid w:val="00A93E13"/>
    <w:rsid w:val="00A95509"/>
    <w:rsid w:val="00A97B47"/>
    <w:rsid w:val="00AA096F"/>
    <w:rsid w:val="00AA2A07"/>
    <w:rsid w:val="00AA2AD6"/>
    <w:rsid w:val="00AA77F6"/>
    <w:rsid w:val="00AB24D4"/>
    <w:rsid w:val="00AB25EE"/>
    <w:rsid w:val="00AB2B72"/>
    <w:rsid w:val="00AB2C3B"/>
    <w:rsid w:val="00AB3425"/>
    <w:rsid w:val="00AB4AFB"/>
    <w:rsid w:val="00AB6681"/>
    <w:rsid w:val="00AB79AE"/>
    <w:rsid w:val="00AC0EEC"/>
    <w:rsid w:val="00AC6E55"/>
    <w:rsid w:val="00AD23A7"/>
    <w:rsid w:val="00AD6044"/>
    <w:rsid w:val="00AD6D07"/>
    <w:rsid w:val="00AE1587"/>
    <w:rsid w:val="00AE2A4E"/>
    <w:rsid w:val="00AE6FE8"/>
    <w:rsid w:val="00AF019B"/>
    <w:rsid w:val="00AF0618"/>
    <w:rsid w:val="00AF18B6"/>
    <w:rsid w:val="00AF1B3F"/>
    <w:rsid w:val="00AF5088"/>
    <w:rsid w:val="00AF618D"/>
    <w:rsid w:val="00B00FA8"/>
    <w:rsid w:val="00B01207"/>
    <w:rsid w:val="00B062C9"/>
    <w:rsid w:val="00B0788F"/>
    <w:rsid w:val="00B07E06"/>
    <w:rsid w:val="00B10D08"/>
    <w:rsid w:val="00B11862"/>
    <w:rsid w:val="00B13414"/>
    <w:rsid w:val="00B13EBB"/>
    <w:rsid w:val="00B172BE"/>
    <w:rsid w:val="00B1758A"/>
    <w:rsid w:val="00B17CD0"/>
    <w:rsid w:val="00B20DA2"/>
    <w:rsid w:val="00B21B0E"/>
    <w:rsid w:val="00B21BD7"/>
    <w:rsid w:val="00B2391F"/>
    <w:rsid w:val="00B24DF4"/>
    <w:rsid w:val="00B26DBD"/>
    <w:rsid w:val="00B27B1E"/>
    <w:rsid w:val="00B3271B"/>
    <w:rsid w:val="00B338A0"/>
    <w:rsid w:val="00B33C54"/>
    <w:rsid w:val="00B3545C"/>
    <w:rsid w:val="00B37109"/>
    <w:rsid w:val="00B374A7"/>
    <w:rsid w:val="00B408E4"/>
    <w:rsid w:val="00B41102"/>
    <w:rsid w:val="00B4151B"/>
    <w:rsid w:val="00B45E00"/>
    <w:rsid w:val="00B51BE7"/>
    <w:rsid w:val="00B52588"/>
    <w:rsid w:val="00B55C6B"/>
    <w:rsid w:val="00B62F01"/>
    <w:rsid w:val="00B64EE3"/>
    <w:rsid w:val="00B675BE"/>
    <w:rsid w:val="00B72063"/>
    <w:rsid w:val="00B743D0"/>
    <w:rsid w:val="00B77478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56FE"/>
    <w:rsid w:val="00BA681F"/>
    <w:rsid w:val="00BB1632"/>
    <w:rsid w:val="00BB17AB"/>
    <w:rsid w:val="00BB3C1F"/>
    <w:rsid w:val="00BC0E59"/>
    <w:rsid w:val="00BC1227"/>
    <w:rsid w:val="00BC2471"/>
    <w:rsid w:val="00BC3067"/>
    <w:rsid w:val="00BC4978"/>
    <w:rsid w:val="00BC5A1C"/>
    <w:rsid w:val="00BD0DEA"/>
    <w:rsid w:val="00BD1311"/>
    <w:rsid w:val="00BD2D34"/>
    <w:rsid w:val="00BD42BE"/>
    <w:rsid w:val="00BD4730"/>
    <w:rsid w:val="00BE0FB2"/>
    <w:rsid w:val="00BE3BCE"/>
    <w:rsid w:val="00BE4182"/>
    <w:rsid w:val="00BE442E"/>
    <w:rsid w:val="00BF0871"/>
    <w:rsid w:val="00BF3AD9"/>
    <w:rsid w:val="00BF491D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62AB"/>
    <w:rsid w:val="00C17472"/>
    <w:rsid w:val="00C21A25"/>
    <w:rsid w:val="00C23E2E"/>
    <w:rsid w:val="00C24CBB"/>
    <w:rsid w:val="00C25CE6"/>
    <w:rsid w:val="00C2746A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19D6"/>
    <w:rsid w:val="00C827D0"/>
    <w:rsid w:val="00C840BE"/>
    <w:rsid w:val="00C84792"/>
    <w:rsid w:val="00C86547"/>
    <w:rsid w:val="00C928C5"/>
    <w:rsid w:val="00C941E1"/>
    <w:rsid w:val="00C958AC"/>
    <w:rsid w:val="00C96AD8"/>
    <w:rsid w:val="00C96DB1"/>
    <w:rsid w:val="00C97AEA"/>
    <w:rsid w:val="00CA1CB9"/>
    <w:rsid w:val="00CA2322"/>
    <w:rsid w:val="00CA2CD2"/>
    <w:rsid w:val="00CA6528"/>
    <w:rsid w:val="00CA688F"/>
    <w:rsid w:val="00CA6EE6"/>
    <w:rsid w:val="00CA7E96"/>
    <w:rsid w:val="00CB2577"/>
    <w:rsid w:val="00CB2C40"/>
    <w:rsid w:val="00CB2E14"/>
    <w:rsid w:val="00CB3897"/>
    <w:rsid w:val="00CB59AA"/>
    <w:rsid w:val="00CB6466"/>
    <w:rsid w:val="00CC184D"/>
    <w:rsid w:val="00CC29F7"/>
    <w:rsid w:val="00CC2A06"/>
    <w:rsid w:val="00CC2F21"/>
    <w:rsid w:val="00CC7FCE"/>
    <w:rsid w:val="00CD00DA"/>
    <w:rsid w:val="00CD0487"/>
    <w:rsid w:val="00CD1503"/>
    <w:rsid w:val="00CD3EE5"/>
    <w:rsid w:val="00CD65F3"/>
    <w:rsid w:val="00CE413E"/>
    <w:rsid w:val="00CE5E81"/>
    <w:rsid w:val="00CE7971"/>
    <w:rsid w:val="00CF0701"/>
    <w:rsid w:val="00CF150C"/>
    <w:rsid w:val="00CF3050"/>
    <w:rsid w:val="00CF59F5"/>
    <w:rsid w:val="00CF5D8D"/>
    <w:rsid w:val="00D00121"/>
    <w:rsid w:val="00D00D7E"/>
    <w:rsid w:val="00D049BD"/>
    <w:rsid w:val="00D050F9"/>
    <w:rsid w:val="00D0615C"/>
    <w:rsid w:val="00D0730F"/>
    <w:rsid w:val="00D10175"/>
    <w:rsid w:val="00D10EDA"/>
    <w:rsid w:val="00D1423C"/>
    <w:rsid w:val="00D172BE"/>
    <w:rsid w:val="00D206F2"/>
    <w:rsid w:val="00D21BDB"/>
    <w:rsid w:val="00D2361F"/>
    <w:rsid w:val="00D315B3"/>
    <w:rsid w:val="00D3387D"/>
    <w:rsid w:val="00D33ADE"/>
    <w:rsid w:val="00D35EE3"/>
    <w:rsid w:val="00D36AB0"/>
    <w:rsid w:val="00D44440"/>
    <w:rsid w:val="00D50813"/>
    <w:rsid w:val="00D5088C"/>
    <w:rsid w:val="00D54DE7"/>
    <w:rsid w:val="00D55CDE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4ADA"/>
    <w:rsid w:val="00D96337"/>
    <w:rsid w:val="00D96720"/>
    <w:rsid w:val="00D96771"/>
    <w:rsid w:val="00DA0396"/>
    <w:rsid w:val="00DA15B0"/>
    <w:rsid w:val="00DA47C2"/>
    <w:rsid w:val="00DA4AEA"/>
    <w:rsid w:val="00DA5219"/>
    <w:rsid w:val="00DA60D3"/>
    <w:rsid w:val="00DB57F2"/>
    <w:rsid w:val="00DB5B35"/>
    <w:rsid w:val="00DB5BF3"/>
    <w:rsid w:val="00DC4BA9"/>
    <w:rsid w:val="00DC7B7E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07FF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78"/>
    <w:rsid w:val="00E23C88"/>
    <w:rsid w:val="00E24DC6"/>
    <w:rsid w:val="00E25259"/>
    <w:rsid w:val="00E2649D"/>
    <w:rsid w:val="00E269C1"/>
    <w:rsid w:val="00E3486C"/>
    <w:rsid w:val="00E34C64"/>
    <w:rsid w:val="00E34F8C"/>
    <w:rsid w:val="00E36743"/>
    <w:rsid w:val="00E36FD3"/>
    <w:rsid w:val="00E4163B"/>
    <w:rsid w:val="00E41BDD"/>
    <w:rsid w:val="00E446B4"/>
    <w:rsid w:val="00E47A40"/>
    <w:rsid w:val="00E52BEF"/>
    <w:rsid w:val="00E52DDD"/>
    <w:rsid w:val="00E570D5"/>
    <w:rsid w:val="00E60348"/>
    <w:rsid w:val="00E62EB5"/>
    <w:rsid w:val="00E660A1"/>
    <w:rsid w:val="00E66520"/>
    <w:rsid w:val="00E67F99"/>
    <w:rsid w:val="00E76926"/>
    <w:rsid w:val="00E8095A"/>
    <w:rsid w:val="00E836AA"/>
    <w:rsid w:val="00E839E6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6911"/>
    <w:rsid w:val="00EB693D"/>
    <w:rsid w:val="00EC1007"/>
    <w:rsid w:val="00EC443C"/>
    <w:rsid w:val="00EC6113"/>
    <w:rsid w:val="00ED1633"/>
    <w:rsid w:val="00ED1D29"/>
    <w:rsid w:val="00ED280E"/>
    <w:rsid w:val="00ED3858"/>
    <w:rsid w:val="00ED5C30"/>
    <w:rsid w:val="00ED6B48"/>
    <w:rsid w:val="00EE042B"/>
    <w:rsid w:val="00EE24C2"/>
    <w:rsid w:val="00EE3060"/>
    <w:rsid w:val="00EE3130"/>
    <w:rsid w:val="00EE323A"/>
    <w:rsid w:val="00EE3288"/>
    <w:rsid w:val="00EE4D44"/>
    <w:rsid w:val="00EE7568"/>
    <w:rsid w:val="00EF5D22"/>
    <w:rsid w:val="00EF706D"/>
    <w:rsid w:val="00EF70AD"/>
    <w:rsid w:val="00EF7CA5"/>
    <w:rsid w:val="00F019C1"/>
    <w:rsid w:val="00F02422"/>
    <w:rsid w:val="00F041BB"/>
    <w:rsid w:val="00F049AF"/>
    <w:rsid w:val="00F0528A"/>
    <w:rsid w:val="00F052D4"/>
    <w:rsid w:val="00F0572A"/>
    <w:rsid w:val="00F06906"/>
    <w:rsid w:val="00F06E5E"/>
    <w:rsid w:val="00F07FF5"/>
    <w:rsid w:val="00F12C44"/>
    <w:rsid w:val="00F14A86"/>
    <w:rsid w:val="00F151FC"/>
    <w:rsid w:val="00F16A19"/>
    <w:rsid w:val="00F275F4"/>
    <w:rsid w:val="00F31FAF"/>
    <w:rsid w:val="00F33C0B"/>
    <w:rsid w:val="00F40970"/>
    <w:rsid w:val="00F41998"/>
    <w:rsid w:val="00F45135"/>
    <w:rsid w:val="00F45C32"/>
    <w:rsid w:val="00F52A94"/>
    <w:rsid w:val="00F53BC5"/>
    <w:rsid w:val="00F57445"/>
    <w:rsid w:val="00F64EDD"/>
    <w:rsid w:val="00F67C44"/>
    <w:rsid w:val="00F67EFD"/>
    <w:rsid w:val="00F70AEF"/>
    <w:rsid w:val="00F70D74"/>
    <w:rsid w:val="00F72FF4"/>
    <w:rsid w:val="00F733B1"/>
    <w:rsid w:val="00F7357A"/>
    <w:rsid w:val="00F74A85"/>
    <w:rsid w:val="00F77B95"/>
    <w:rsid w:val="00F80570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43E6"/>
    <w:rsid w:val="00FA70C2"/>
    <w:rsid w:val="00FA7556"/>
    <w:rsid w:val="00FB0482"/>
    <w:rsid w:val="00FB067C"/>
    <w:rsid w:val="00FB0E39"/>
    <w:rsid w:val="00FB1876"/>
    <w:rsid w:val="00FB2E44"/>
    <w:rsid w:val="00FB5594"/>
    <w:rsid w:val="00FC424E"/>
    <w:rsid w:val="00FC5B4A"/>
    <w:rsid w:val="00FC7C48"/>
    <w:rsid w:val="00FD02F1"/>
    <w:rsid w:val="00FD1C27"/>
    <w:rsid w:val="00FD43EB"/>
    <w:rsid w:val="00FD4B42"/>
    <w:rsid w:val="00FD51E4"/>
    <w:rsid w:val="00FD6349"/>
    <w:rsid w:val="00FD6941"/>
    <w:rsid w:val="00FE0E4F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1287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</cp:revision>
  <cp:lastPrinted>2026-06-04T11:31:00Z</cp:lastPrinted>
  <dcterms:created xsi:type="dcterms:W3CDTF">2026-06-04T18:23:00Z</dcterms:created>
  <dcterms:modified xsi:type="dcterms:W3CDTF">2026-06-05T05:58:00Z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