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5451" w:rsidRPr="009978E1" w:rsidRDefault="007A7AC0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rFonts w:ascii="Cambria" w:hAnsi="Cambria" w:cs="Cambria"/>
          <w:sz w:val="24"/>
          <w:szCs w:val="24"/>
          <w:lang w:val="en-US"/>
        </w:rP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5pt;height:50.05pt" o:ole="">
            <v:imagedata r:id="rId8" o:title=""/>
          </v:shape>
          <o:OLEObject Type="Embed" ProgID="Word.Document.12" ShapeID="_x0000_i1025" DrawAspect="Icon" ObjectID="_1843114872" r:id="rId9"/>
        </w:object>
      </w:r>
      <w:r w:rsidR="00D32466" w:rsidRPr="00D3246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3.5pt;margin-top:-31.55pt;width:449.7pt;height:81.3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115451" w:rsidRDefault="00115451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115451" w:rsidRDefault="00115451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115451" w:rsidRDefault="00115451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115451" w:rsidRDefault="00115451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115451" w:rsidRDefault="00115451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115451" w:rsidRDefault="00115451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97917">
        <w:rPr>
          <w:noProof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62865</wp:posOffset>
            </wp:positionV>
            <wp:extent cx="354965" cy="329565"/>
            <wp:effectExtent l="19050" t="0" r="698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329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7917">
        <w:rPr>
          <w:noProof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5342890</wp:posOffset>
            </wp:positionH>
            <wp:positionV relativeFrom="paragraph">
              <wp:posOffset>62865</wp:posOffset>
            </wp:positionV>
            <wp:extent cx="320040" cy="329565"/>
            <wp:effectExtent l="19050" t="0" r="381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9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5451" w:rsidRDefault="00115451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115451" w:rsidRDefault="00D32466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D32466"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 w:rsidRPr="00D32466"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 w:rsidR="00115451">
        <w:rPr>
          <w:rFonts w:ascii="Cambria" w:hAnsi="Cambria" w:cs="Cambria"/>
          <w:sz w:val="24"/>
          <w:szCs w:val="24"/>
          <w:lang w:val="en-US"/>
        </w:rPr>
        <w:t>Te</w:t>
      </w:r>
      <w:r w:rsidR="00115451">
        <w:rPr>
          <w:rFonts w:ascii="Cambria" w:hAnsi="Cambria" w:cs="Cambria"/>
          <w:sz w:val="24"/>
          <w:szCs w:val="24"/>
        </w:rPr>
        <w:t>’</w:t>
      </w:r>
    </w:p>
    <w:p w:rsidR="00507F87" w:rsidRPr="00877B08" w:rsidRDefault="00507F87" w:rsidP="00507F87">
      <w:pPr>
        <w:numPr>
          <w:ilvl w:val="0"/>
          <w:numId w:val="1"/>
        </w:num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Τρίτη, 16</w:t>
      </w:r>
      <w:r w:rsidRPr="00877B08">
        <w:rPr>
          <w:rFonts w:ascii="Cambria" w:hAnsi="Cambria" w:cs="Cambria"/>
          <w:sz w:val="24"/>
          <w:szCs w:val="24"/>
        </w:rPr>
        <w:t xml:space="preserve"> Ιουνίου 2026</w:t>
      </w:r>
    </w:p>
    <w:p w:rsidR="00115451" w:rsidRPr="00511DEC" w:rsidRDefault="00115451" w:rsidP="00D22655">
      <w:pPr>
        <w:pStyle w:val="1"/>
        <w:ind w:left="0"/>
        <w:rPr>
          <w:rFonts w:ascii="Cambria" w:hAnsi="Cambria" w:cs="Arial"/>
          <w:u w:val="none"/>
        </w:rPr>
      </w:pPr>
    </w:p>
    <w:p w:rsidR="00911C07" w:rsidRPr="00911C07" w:rsidRDefault="00115451" w:rsidP="00D22655">
      <w:pPr>
        <w:pStyle w:val="1"/>
        <w:ind w:left="0"/>
        <w:rPr>
          <w:rFonts w:ascii="Cambria" w:hAnsi="Cambria"/>
          <w:sz w:val="26"/>
          <w:szCs w:val="26"/>
          <w:u w:val="none"/>
        </w:rPr>
      </w:pPr>
      <w:r w:rsidRPr="00911C07">
        <w:rPr>
          <w:rFonts w:ascii="Cambria" w:hAnsi="Cambria"/>
          <w:sz w:val="26"/>
          <w:szCs w:val="26"/>
          <w:u w:val="none"/>
        </w:rPr>
        <w:t>ΔΕΛΤΙΟ</w:t>
      </w:r>
      <w:r w:rsidRPr="00911C07">
        <w:rPr>
          <w:rFonts w:ascii="Cambria" w:hAnsi="Cambria"/>
          <w:sz w:val="26"/>
          <w:szCs w:val="26"/>
          <w:u w:val="none"/>
          <w:shd w:val="clear" w:color="auto" w:fill="FFFFFF"/>
        </w:rPr>
        <w:t xml:space="preserve"> ΤΥΠΟΥ</w:t>
      </w:r>
    </w:p>
    <w:p w:rsidR="00911C07" w:rsidRPr="00911C07" w:rsidRDefault="00911C07" w:rsidP="00D22655">
      <w:pPr>
        <w:pStyle w:val="1"/>
        <w:tabs>
          <w:tab w:val="clear" w:pos="0"/>
        </w:tabs>
        <w:ind w:left="0"/>
        <w:rPr>
          <w:rFonts w:ascii="Cambria" w:hAnsi="Cambria"/>
          <w:sz w:val="26"/>
          <w:szCs w:val="26"/>
          <w:u w:val="none"/>
        </w:rPr>
      </w:pPr>
    </w:p>
    <w:p w:rsidR="00260198" w:rsidRPr="00D613F6" w:rsidRDefault="00187944" w:rsidP="00187944">
      <w:pPr>
        <w:pStyle w:val="1"/>
        <w:tabs>
          <w:tab w:val="clear" w:pos="0"/>
        </w:tabs>
        <w:ind w:left="0" w:hanging="431"/>
        <w:rPr>
          <w:rFonts w:ascii="Cambria" w:hAnsi="Cambria" w:cs="Cambria"/>
          <w:b w:val="0"/>
          <w:color w:val="222222"/>
        </w:rPr>
      </w:pPr>
      <w:r w:rsidRPr="00D613F6">
        <w:rPr>
          <w:rStyle w:val="-"/>
          <w:rFonts w:ascii="Cambria" w:eastAsia="Arial Unicode MS" w:hAnsi="Cambria" w:cs="Cambria"/>
          <w:color w:val="000000"/>
          <w:kern w:val="2"/>
          <w:u w:val="none"/>
        </w:rPr>
        <w:t xml:space="preserve">Σύλληψη </w:t>
      </w:r>
      <w:r w:rsidR="00507F87">
        <w:rPr>
          <w:rStyle w:val="-"/>
          <w:rFonts w:ascii="Cambria" w:eastAsia="Arial Unicode MS" w:hAnsi="Cambria" w:cs="Cambria"/>
          <w:color w:val="000000"/>
          <w:kern w:val="2"/>
          <w:u w:val="none"/>
        </w:rPr>
        <w:t>ημεδαπής</w:t>
      </w:r>
      <w:r w:rsidRPr="00D613F6">
        <w:rPr>
          <w:rStyle w:val="-"/>
          <w:rFonts w:ascii="Cambria" w:eastAsia="Arial Unicode MS" w:hAnsi="Cambria" w:cs="Cambria"/>
          <w:color w:val="000000"/>
          <w:kern w:val="2"/>
          <w:u w:val="none"/>
        </w:rPr>
        <w:t xml:space="preserve"> για ναρκωτικά στον Πειραιά</w:t>
      </w:r>
      <w:r>
        <w:rPr>
          <w:rStyle w:val="-"/>
          <w:rFonts w:ascii="Cambria" w:eastAsia="Arial Unicode MS" w:hAnsi="Cambria" w:cs="Cambria"/>
          <w:color w:val="000000"/>
          <w:kern w:val="2"/>
          <w:u w:val="none"/>
        </w:rPr>
        <w:t xml:space="preserve"> </w:t>
      </w:r>
    </w:p>
    <w:p w:rsidR="002036DB" w:rsidRDefault="002036DB" w:rsidP="002036DB">
      <w:pPr>
        <w:suppressAutoHyphens w:val="0"/>
        <w:spacing w:after="0" w:line="240" w:lineRule="auto"/>
        <w:jc w:val="left"/>
      </w:pPr>
    </w:p>
    <w:p w:rsidR="00411F4E" w:rsidRPr="00411F4E" w:rsidRDefault="002036DB" w:rsidP="002036DB">
      <w:pPr>
        <w:spacing w:after="0" w:line="240" w:lineRule="auto"/>
        <w:ind w:firstLine="720"/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</w:pPr>
      <w:r w:rsidRPr="00D613F6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Τις απογευματινές ώρες χθες, στελέχη </w:t>
      </w:r>
      <w:r w:rsidR="00411F4E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του Κεντρικού Λιμεναρχείου </w:t>
      </w:r>
      <w:r w:rsidRPr="00D613F6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Πειραιά προέβησαν στη σύλληψη </w:t>
      </w:r>
      <w:r w:rsidR="00507F87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μίας 20χρονης ημεδαπής,</w:t>
      </w:r>
      <w:r w:rsidRPr="00D613F6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 για παράβαση του Νόμου 4139/13 «Περί εξαρτησιογόνων ουσιών».</w:t>
      </w:r>
    </w:p>
    <w:p w:rsidR="00411F4E" w:rsidRDefault="002036DB" w:rsidP="002036DB">
      <w:pPr>
        <w:spacing w:after="0" w:line="240" w:lineRule="auto"/>
        <w:ind w:firstLine="720"/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</w:pPr>
      <w:r w:rsidRPr="00D613F6">
        <w:rPr>
          <w:rStyle w:val="-"/>
          <w:rFonts w:ascii="Cambria" w:eastAsia="Calibri" w:hAnsi="Cambria" w:cs="Cambria"/>
          <w:color w:val="000000"/>
          <w:kern w:val="2"/>
          <w:sz w:val="24"/>
          <w:szCs w:val="24"/>
          <w:u w:val="none"/>
          <w:shd w:val="clear" w:color="auto" w:fill="FFFFFF"/>
        </w:rPr>
        <w:t>Ειδικότερα, σε έλεγχο που διενεργήθηκε</w:t>
      </w:r>
      <w:r w:rsidRPr="002036DB">
        <w:rPr>
          <w:rStyle w:val="-"/>
          <w:rFonts w:eastAsia="Calibri" w:hAnsi="Cambria" w:cs="Cambria"/>
          <w:color w:val="000000"/>
          <w:kern w:val="2"/>
          <w:sz w:val="24"/>
          <w:szCs w:val="24"/>
          <w:u w:val="none"/>
          <w:shd w:val="clear" w:color="auto" w:fill="FFFFFF"/>
        </w:rPr>
        <w:t xml:space="preserve">, </w:t>
      </w:r>
      <w:r w:rsidRPr="00D613F6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με τη συνδρομή του αστυνομικού σκύλου ανίχνευσης ναρκωτικών ουσιών Λ.Σ.-ΕΛ.ΑΚΤ.</w:t>
      </w:r>
      <w:r w:rsidRPr="00D613F6">
        <w:rPr>
          <w:rStyle w:val="a6"/>
          <w:rFonts w:ascii="Cambria" w:eastAsia="Calibri" w:hAnsi="Cambria" w:cs="Cambria"/>
          <w:b w:val="0"/>
          <w:color w:val="222222"/>
          <w:kern w:val="2"/>
          <w:sz w:val="24"/>
          <w:szCs w:val="24"/>
          <w:shd w:val="clear" w:color="auto" w:fill="FFFFFF"/>
        </w:rPr>
        <w:t xml:space="preserve"> «ΤΟΒΒΥ»</w:t>
      </w:r>
      <w:r w:rsidRPr="00D613F6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507F87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στην 20χρονη</w:t>
      </w:r>
      <w:r w:rsidRPr="00D613F6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,</w:t>
      </w:r>
      <w:r w:rsidRPr="00D613F6">
        <w:rPr>
          <w:rStyle w:val="a6"/>
          <w:rFonts w:ascii="Cambria" w:eastAsia="Calibri" w:hAnsi="Cambria" w:cs="Cambria"/>
          <w:b w:val="0"/>
          <w:color w:val="222222"/>
          <w:kern w:val="2"/>
          <w:sz w:val="24"/>
          <w:szCs w:val="24"/>
          <w:shd w:val="clear" w:color="auto" w:fill="FFFFFF"/>
        </w:rPr>
        <w:t xml:space="preserve"> εντός επιβατηγού-οχηματαγωγού (Ε/Γ-Ο/Γ) πλοίου στον κεντρικό επιβατικό</w:t>
      </w:r>
      <w:r w:rsidRPr="00D613F6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 λιμένα Πειραιά, βρέθηκε στην κατοχή </w:t>
      </w:r>
      <w:r w:rsidR="00507F87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της</w:t>
      </w:r>
      <w:r w:rsidRPr="00D613F6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 μία </w:t>
      </w:r>
      <w:r w:rsidR="00507F87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νάιλον συσκευασία</w:t>
      </w:r>
      <w:r w:rsidRPr="00D613F6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, περιέχουσα κοκαΐνη, συνολικού μεικτού βάρους </w:t>
      </w:r>
      <w:r w:rsidR="00507F87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πενήντα δύο γραμμαρίων</w:t>
      </w:r>
      <w:r w:rsidRPr="00D613F6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197D21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και πέντε δεκάτων του γραμμαρίου </w:t>
      </w:r>
      <w:r w:rsidRPr="00D613F6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(</w:t>
      </w:r>
      <w:r w:rsidR="00507F87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52</w:t>
      </w:r>
      <w:r w:rsidR="00197D21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,5</w:t>
      </w:r>
      <w:r w:rsidR="00873782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 γρ). </w:t>
      </w:r>
    </w:p>
    <w:p w:rsidR="00411F4E" w:rsidRDefault="005016CF" w:rsidP="00411F4E">
      <w:pPr>
        <w:spacing w:after="0" w:line="240" w:lineRule="auto"/>
        <w:ind w:firstLine="720"/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</w:pPr>
      <w:r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Από</w:t>
      </w:r>
      <w:r w:rsidR="002036DB" w:rsidRPr="00D613F6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 </w:t>
      </w:r>
      <w:r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το Κεντρικό Λιμεναρχείο Πειραιά που διενεργεί την προανάκριση, κατασχέθηκαν επιπλέον δύο συσκευές κινητής τηλεφωνίας. </w:t>
      </w:r>
      <w:r w:rsidR="00411F4E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Η</w:t>
      </w:r>
      <w:r w:rsidR="00411F4E" w:rsidRPr="00D613F6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 xml:space="preserve"> αξία της κατασχεθείσας ναρκωτικής ουσίας, η οποία πρόκειται να αποσταλεί στο Γενικό Χημείο του Κράτους, </w:t>
      </w:r>
      <w:r w:rsidR="00411F4E"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  <w:t>εκτιμάται ότι υπερβαίνει τα δύο χιλιάδες εξακόσια είκοσι πέντε ευρώ (2.625€).</w:t>
      </w:r>
    </w:p>
    <w:p w:rsidR="007A7AC0" w:rsidRPr="00F73783" w:rsidRDefault="007A7AC0" w:rsidP="007A7AC0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Διαθέσιμο φωτογραφικό υλικό στο </w:t>
      </w:r>
      <w:hyperlink r:id="rId12" w:history="1">
        <w:r w:rsidRPr="00304101">
          <w:rPr>
            <w:rStyle w:val="-"/>
            <w:rFonts w:ascii="Cambria" w:eastAsia="Calibri" w:hAnsi="Cambria" w:cs="Segoe UI"/>
            <w:sz w:val="24"/>
            <w:szCs w:val="24"/>
            <w:lang w:val="en-US" w:eastAsia="el-GR"/>
          </w:rPr>
          <w:t>www</w:t>
        </w:r>
        <w:r w:rsidRPr="00427DC4">
          <w:rPr>
            <w:rStyle w:val="-"/>
            <w:rFonts w:ascii="Cambria" w:eastAsia="Calibri" w:hAnsi="Cambria" w:cs="Segoe UI"/>
            <w:sz w:val="24"/>
            <w:szCs w:val="24"/>
            <w:lang w:eastAsia="el-GR"/>
          </w:rPr>
          <w:t>.</w:t>
        </w:r>
        <w:r w:rsidRPr="00304101">
          <w:rPr>
            <w:rStyle w:val="-"/>
            <w:rFonts w:ascii="Cambria" w:eastAsia="Calibri" w:hAnsi="Cambria" w:cs="Segoe UI"/>
            <w:sz w:val="24"/>
            <w:szCs w:val="24"/>
            <w:lang w:val="en-US" w:eastAsia="el-GR"/>
          </w:rPr>
          <w:t>hcg</w:t>
        </w:r>
        <w:r w:rsidRPr="00427DC4">
          <w:rPr>
            <w:rStyle w:val="-"/>
            <w:rFonts w:ascii="Cambria" w:eastAsia="Calibri" w:hAnsi="Cambria" w:cs="Segoe UI"/>
            <w:sz w:val="24"/>
            <w:szCs w:val="24"/>
            <w:lang w:eastAsia="el-GR"/>
          </w:rPr>
          <w:t>.</w:t>
        </w:r>
        <w:r w:rsidRPr="00304101">
          <w:rPr>
            <w:rStyle w:val="-"/>
            <w:rFonts w:ascii="Cambria" w:eastAsia="Calibri" w:hAnsi="Cambria" w:cs="Segoe UI"/>
            <w:sz w:val="24"/>
            <w:szCs w:val="24"/>
            <w:lang w:val="en-US" w:eastAsia="el-GR"/>
          </w:rPr>
          <w:t>gr</w:t>
        </w:r>
      </w:hyperlink>
      <w:r w:rsidRPr="00427DC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</w:p>
    <w:p w:rsidR="007A7AC0" w:rsidRDefault="007A7AC0" w:rsidP="007A7AC0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p w:rsidR="002036DB" w:rsidRPr="00873782" w:rsidRDefault="002036DB" w:rsidP="002036DB">
      <w:pPr>
        <w:spacing w:after="0" w:line="240" w:lineRule="auto"/>
        <w:ind w:firstLine="720"/>
        <w:rPr>
          <w:rStyle w:val="a6"/>
          <w:rFonts w:ascii="Cambria" w:eastAsia="Calibri" w:hAnsi="Cambria" w:cs="Cambria"/>
          <w:b w:val="0"/>
          <w:color w:val="000000"/>
          <w:kern w:val="2"/>
          <w:sz w:val="24"/>
          <w:szCs w:val="24"/>
          <w:shd w:val="clear" w:color="auto" w:fill="FFFFFF"/>
        </w:rPr>
      </w:pPr>
    </w:p>
    <w:p w:rsidR="00E74226" w:rsidRPr="00AA2120" w:rsidRDefault="00E74226" w:rsidP="00E74226">
      <w:pPr>
        <w:suppressAutoHyphens w:val="0"/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sectPr w:rsidR="00E74226" w:rsidRPr="00AA2120" w:rsidSect="00D324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76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722" w:rsidRPr="009E70E9" w:rsidRDefault="008F6722" w:rsidP="009914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8F6722" w:rsidRPr="009E70E9" w:rsidRDefault="008F6722" w:rsidP="009914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4E" w:rsidRDefault="00411F4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451" w:rsidRDefault="00115451">
    <w:pPr>
      <w:pStyle w:val="a5"/>
      <w:spacing w:line="100" w:lineRule="atLeast"/>
      <w:jc w:val="center"/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411F4E" w:rsidRPr="00411F4E" w:rsidRDefault="00411F4E" w:rsidP="00411F4E">
    <w:pPr>
      <w:suppressAutoHyphens w:val="0"/>
      <w:spacing w:after="0" w:line="240" w:lineRule="auto"/>
      <w:jc w:val="center"/>
    </w:pPr>
    <w:r>
      <w:t>0616410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4E" w:rsidRDefault="00411F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722" w:rsidRPr="009E70E9" w:rsidRDefault="008F6722" w:rsidP="009914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8F6722" w:rsidRPr="009E70E9" w:rsidRDefault="008F6722" w:rsidP="009914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4E" w:rsidRDefault="00411F4E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4E" w:rsidRDefault="00411F4E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4E" w:rsidRDefault="00411F4E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0000003"/>
    <w:multiLevelType w:val="singleLevel"/>
    <w:tmpl w:val="BF50FAA4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3">
    <w:nsid w:val="00000004"/>
    <w:multiLevelType w:val="hybridMultilevel"/>
    <w:tmpl w:val="5B0AE7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3A14"/>
    <w:rsid w:val="000126AA"/>
    <w:rsid w:val="00012F80"/>
    <w:rsid w:val="00055597"/>
    <w:rsid w:val="000738E8"/>
    <w:rsid w:val="00075C46"/>
    <w:rsid w:val="00082855"/>
    <w:rsid w:val="00094C1A"/>
    <w:rsid w:val="000B083A"/>
    <w:rsid w:val="000C43BF"/>
    <w:rsid w:val="000D10F3"/>
    <w:rsid w:val="000E08D7"/>
    <w:rsid w:val="000E0C91"/>
    <w:rsid w:val="000F12F1"/>
    <w:rsid w:val="000F169E"/>
    <w:rsid w:val="000F62E6"/>
    <w:rsid w:val="00115451"/>
    <w:rsid w:val="001216FD"/>
    <w:rsid w:val="0012442B"/>
    <w:rsid w:val="0012640B"/>
    <w:rsid w:val="00127481"/>
    <w:rsid w:val="001406DA"/>
    <w:rsid w:val="00141E76"/>
    <w:rsid w:val="0014606C"/>
    <w:rsid w:val="0015584E"/>
    <w:rsid w:val="001559E0"/>
    <w:rsid w:val="001624EB"/>
    <w:rsid w:val="001648ED"/>
    <w:rsid w:val="001719C9"/>
    <w:rsid w:val="00172A27"/>
    <w:rsid w:val="00173E92"/>
    <w:rsid w:val="00183044"/>
    <w:rsid w:val="00184C69"/>
    <w:rsid w:val="00185B79"/>
    <w:rsid w:val="00187944"/>
    <w:rsid w:val="0019455C"/>
    <w:rsid w:val="00197D21"/>
    <w:rsid w:val="001B13B4"/>
    <w:rsid w:val="001C7C0B"/>
    <w:rsid w:val="001D0C6A"/>
    <w:rsid w:val="001D4EF6"/>
    <w:rsid w:val="001E3326"/>
    <w:rsid w:val="001E699F"/>
    <w:rsid w:val="00200BC4"/>
    <w:rsid w:val="002036DB"/>
    <w:rsid w:val="002037C5"/>
    <w:rsid w:val="00210397"/>
    <w:rsid w:val="002163FA"/>
    <w:rsid w:val="00253DF6"/>
    <w:rsid w:val="00260198"/>
    <w:rsid w:val="00270F87"/>
    <w:rsid w:val="00275FAC"/>
    <w:rsid w:val="002808A5"/>
    <w:rsid w:val="00292BDC"/>
    <w:rsid w:val="00292D53"/>
    <w:rsid w:val="00297917"/>
    <w:rsid w:val="002A58FA"/>
    <w:rsid w:val="002C0799"/>
    <w:rsid w:val="002C381C"/>
    <w:rsid w:val="002C5960"/>
    <w:rsid w:val="002C7A1F"/>
    <w:rsid w:val="002D1F33"/>
    <w:rsid w:val="002F4463"/>
    <w:rsid w:val="00302B39"/>
    <w:rsid w:val="003121DC"/>
    <w:rsid w:val="003154F2"/>
    <w:rsid w:val="00337BD2"/>
    <w:rsid w:val="0035061A"/>
    <w:rsid w:val="00361F05"/>
    <w:rsid w:val="00365B81"/>
    <w:rsid w:val="00376029"/>
    <w:rsid w:val="00377CA5"/>
    <w:rsid w:val="00380FDA"/>
    <w:rsid w:val="0038417B"/>
    <w:rsid w:val="00391277"/>
    <w:rsid w:val="003A21BC"/>
    <w:rsid w:val="003B0622"/>
    <w:rsid w:val="003B0C44"/>
    <w:rsid w:val="003B6A9A"/>
    <w:rsid w:val="003C0908"/>
    <w:rsid w:val="003D0321"/>
    <w:rsid w:val="003D317E"/>
    <w:rsid w:val="003D4B53"/>
    <w:rsid w:val="003E2EC5"/>
    <w:rsid w:val="003E6258"/>
    <w:rsid w:val="003F15E1"/>
    <w:rsid w:val="003F6368"/>
    <w:rsid w:val="003F796C"/>
    <w:rsid w:val="00401B8E"/>
    <w:rsid w:val="00402592"/>
    <w:rsid w:val="00411F4E"/>
    <w:rsid w:val="00412783"/>
    <w:rsid w:val="00412A95"/>
    <w:rsid w:val="00413E48"/>
    <w:rsid w:val="00430C59"/>
    <w:rsid w:val="00440D4C"/>
    <w:rsid w:val="0045730E"/>
    <w:rsid w:val="00470063"/>
    <w:rsid w:val="0047200C"/>
    <w:rsid w:val="00485077"/>
    <w:rsid w:val="00491ADB"/>
    <w:rsid w:val="004A14F4"/>
    <w:rsid w:val="004B0969"/>
    <w:rsid w:val="004B0A1D"/>
    <w:rsid w:val="004B3984"/>
    <w:rsid w:val="004C3CAE"/>
    <w:rsid w:val="004C6ABD"/>
    <w:rsid w:val="004D7E20"/>
    <w:rsid w:val="004F3EFE"/>
    <w:rsid w:val="00500AC8"/>
    <w:rsid w:val="005016CF"/>
    <w:rsid w:val="00507F87"/>
    <w:rsid w:val="00511DEC"/>
    <w:rsid w:val="005147BE"/>
    <w:rsid w:val="00517E28"/>
    <w:rsid w:val="0053001E"/>
    <w:rsid w:val="005310BA"/>
    <w:rsid w:val="00542524"/>
    <w:rsid w:val="00550EAF"/>
    <w:rsid w:val="00561914"/>
    <w:rsid w:val="005636C2"/>
    <w:rsid w:val="005645AD"/>
    <w:rsid w:val="00574275"/>
    <w:rsid w:val="00576752"/>
    <w:rsid w:val="00597238"/>
    <w:rsid w:val="005A0AC3"/>
    <w:rsid w:val="005A2C11"/>
    <w:rsid w:val="005A31D3"/>
    <w:rsid w:val="005A360B"/>
    <w:rsid w:val="005B0B01"/>
    <w:rsid w:val="005B324D"/>
    <w:rsid w:val="005D0D63"/>
    <w:rsid w:val="005D0EE0"/>
    <w:rsid w:val="005D25EC"/>
    <w:rsid w:val="005E5E62"/>
    <w:rsid w:val="005E7514"/>
    <w:rsid w:val="005E7584"/>
    <w:rsid w:val="005F03BA"/>
    <w:rsid w:val="005F0826"/>
    <w:rsid w:val="005F508A"/>
    <w:rsid w:val="006050A9"/>
    <w:rsid w:val="006073D7"/>
    <w:rsid w:val="00620568"/>
    <w:rsid w:val="00624BFE"/>
    <w:rsid w:val="00625146"/>
    <w:rsid w:val="00643F0A"/>
    <w:rsid w:val="006449AF"/>
    <w:rsid w:val="00645584"/>
    <w:rsid w:val="00674EEF"/>
    <w:rsid w:val="00675155"/>
    <w:rsid w:val="00680B44"/>
    <w:rsid w:val="00681462"/>
    <w:rsid w:val="006846A7"/>
    <w:rsid w:val="006862E9"/>
    <w:rsid w:val="00693339"/>
    <w:rsid w:val="006A2265"/>
    <w:rsid w:val="006A2C17"/>
    <w:rsid w:val="006A5DC0"/>
    <w:rsid w:val="006C2A5D"/>
    <w:rsid w:val="006C4251"/>
    <w:rsid w:val="006C6FAC"/>
    <w:rsid w:val="006D2122"/>
    <w:rsid w:val="006D40B2"/>
    <w:rsid w:val="006D6AD4"/>
    <w:rsid w:val="006E53E5"/>
    <w:rsid w:val="006F2B75"/>
    <w:rsid w:val="006F36FB"/>
    <w:rsid w:val="00700F07"/>
    <w:rsid w:val="0070573B"/>
    <w:rsid w:val="0071417A"/>
    <w:rsid w:val="0072174B"/>
    <w:rsid w:val="0072674A"/>
    <w:rsid w:val="007331D1"/>
    <w:rsid w:val="007337C6"/>
    <w:rsid w:val="007407BF"/>
    <w:rsid w:val="007463BC"/>
    <w:rsid w:val="00747BE2"/>
    <w:rsid w:val="0075328D"/>
    <w:rsid w:val="007A0AC1"/>
    <w:rsid w:val="007A7AC0"/>
    <w:rsid w:val="007B6EE1"/>
    <w:rsid w:val="007C0181"/>
    <w:rsid w:val="007C1538"/>
    <w:rsid w:val="007C5899"/>
    <w:rsid w:val="007C7A64"/>
    <w:rsid w:val="007E5EFA"/>
    <w:rsid w:val="00800A5C"/>
    <w:rsid w:val="00810B8A"/>
    <w:rsid w:val="00831A8A"/>
    <w:rsid w:val="00841558"/>
    <w:rsid w:val="00841DB0"/>
    <w:rsid w:val="00871B6F"/>
    <w:rsid w:val="00873782"/>
    <w:rsid w:val="0087577C"/>
    <w:rsid w:val="008772D7"/>
    <w:rsid w:val="00882B0E"/>
    <w:rsid w:val="008A7F56"/>
    <w:rsid w:val="008B1E0E"/>
    <w:rsid w:val="008B40D3"/>
    <w:rsid w:val="008B72DE"/>
    <w:rsid w:val="008C36B7"/>
    <w:rsid w:val="008D1C47"/>
    <w:rsid w:val="008D3C4D"/>
    <w:rsid w:val="008D5F6F"/>
    <w:rsid w:val="008F1EEC"/>
    <w:rsid w:val="008F6722"/>
    <w:rsid w:val="008F7E72"/>
    <w:rsid w:val="00911C07"/>
    <w:rsid w:val="00913A4E"/>
    <w:rsid w:val="00922CEF"/>
    <w:rsid w:val="00932479"/>
    <w:rsid w:val="00940C77"/>
    <w:rsid w:val="009865C9"/>
    <w:rsid w:val="009914F6"/>
    <w:rsid w:val="009959BD"/>
    <w:rsid w:val="009978E1"/>
    <w:rsid w:val="009A1799"/>
    <w:rsid w:val="009A180A"/>
    <w:rsid w:val="009A5D0E"/>
    <w:rsid w:val="009A67B5"/>
    <w:rsid w:val="009B429F"/>
    <w:rsid w:val="009B53BB"/>
    <w:rsid w:val="009C649E"/>
    <w:rsid w:val="009E70E9"/>
    <w:rsid w:val="00A2002B"/>
    <w:rsid w:val="00A347F4"/>
    <w:rsid w:val="00A44E54"/>
    <w:rsid w:val="00A5133B"/>
    <w:rsid w:val="00A52F42"/>
    <w:rsid w:val="00A54491"/>
    <w:rsid w:val="00A56FE6"/>
    <w:rsid w:val="00A61671"/>
    <w:rsid w:val="00A6590E"/>
    <w:rsid w:val="00A70C83"/>
    <w:rsid w:val="00A82424"/>
    <w:rsid w:val="00A834A5"/>
    <w:rsid w:val="00A8393D"/>
    <w:rsid w:val="00A84F83"/>
    <w:rsid w:val="00A87E4C"/>
    <w:rsid w:val="00A91223"/>
    <w:rsid w:val="00A978E5"/>
    <w:rsid w:val="00AA2120"/>
    <w:rsid w:val="00AA6873"/>
    <w:rsid w:val="00AA783A"/>
    <w:rsid w:val="00AB166F"/>
    <w:rsid w:val="00AB2F43"/>
    <w:rsid w:val="00AB56F2"/>
    <w:rsid w:val="00AB6850"/>
    <w:rsid w:val="00AC0B92"/>
    <w:rsid w:val="00AC3F28"/>
    <w:rsid w:val="00AC3F53"/>
    <w:rsid w:val="00AD170C"/>
    <w:rsid w:val="00AE73E6"/>
    <w:rsid w:val="00B06112"/>
    <w:rsid w:val="00B279B3"/>
    <w:rsid w:val="00B44A84"/>
    <w:rsid w:val="00B53796"/>
    <w:rsid w:val="00B7423E"/>
    <w:rsid w:val="00B74A4A"/>
    <w:rsid w:val="00B778D5"/>
    <w:rsid w:val="00B826E3"/>
    <w:rsid w:val="00B87836"/>
    <w:rsid w:val="00B9058E"/>
    <w:rsid w:val="00BA09EA"/>
    <w:rsid w:val="00BB1A76"/>
    <w:rsid w:val="00BB4B03"/>
    <w:rsid w:val="00BB5EA0"/>
    <w:rsid w:val="00BF06D6"/>
    <w:rsid w:val="00BF5FC1"/>
    <w:rsid w:val="00C116F1"/>
    <w:rsid w:val="00C33F80"/>
    <w:rsid w:val="00C437E8"/>
    <w:rsid w:val="00C479BB"/>
    <w:rsid w:val="00C51EA5"/>
    <w:rsid w:val="00C54756"/>
    <w:rsid w:val="00C56EBD"/>
    <w:rsid w:val="00C63D28"/>
    <w:rsid w:val="00C64F4B"/>
    <w:rsid w:val="00C6641B"/>
    <w:rsid w:val="00C838CD"/>
    <w:rsid w:val="00C910C6"/>
    <w:rsid w:val="00C957E2"/>
    <w:rsid w:val="00CA35E8"/>
    <w:rsid w:val="00CB54E3"/>
    <w:rsid w:val="00CB7CDC"/>
    <w:rsid w:val="00CC4F6D"/>
    <w:rsid w:val="00CD067C"/>
    <w:rsid w:val="00CD1D9C"/>
    <w:rsid w:val="00CD71D3"/>
    <w:rsid w:val="00CD7967"/>
    <w:rsid w:val="00CF1793"/>
    <w:rsid w:val="00D10126"/>
    <w:rsid w:val="00D21E6D"/>
    <w:rsid w:val="00D22655"/>
    <w:rsid w:val="00D2793D"/>
    <w:rsid w:val="00D32466"/>
    <w:rsid w:val="00D33236"/>
    <w:rsid w:val="00D41486"/>
    <w:rsid w:val="00D423E0"/>
    <w:rsid w:val="00D43906"/>
    <w:rsid w:val="00D45AA7"/>
    <w:rsid w:val="00D613F6"/>
    <w:rsid w:val="00D725E7"/>
    <w:rsid w:val="00D74B4C"/>
    <w:rsid w:val="00D764DD"/>
    <w:rsid w:val="00D83285"/>
    <w:rsid w:val="00D84872"/>
    <w:rsid w:val="00DA2261"/>
    <w:rsid w:val="00DA2783"/>
    <w:rsid w:val="00DD2C83"/>
    <w:rsid w:val="00DE02A3"/>
    <w:rsid w:val="00DE5BAD"/>
    <w:rsid w:val="00DE7036"/>
    <w:rsid w:val="00E06016"/>
    <w:rsid w:val="00E102B9"/>
    <w:rsid w:val="00E129BA"/>
    <w:rsid w:val="00E25291"/>
    <w:rsid w:val="00E26914"/>
    <w:rsid w:val="00E43736"/>
    <w:rsid w:val="00E54BBA"/>
    <w:rsid w:val="00E66814"/>
    <w:rsid w:val="00E74226"/>
    <w:rsid w:val="00E770BA"/>
    <w:rsid w:val="00E77828"/>
    <w:rsid w:val="00E803A1"/>
    <w:rsid w:val="00E85F82"/>
    <w:rsid w:val="00E862E5"/>
    <w:rsid w:val="00E87771"/>
    <w:rsid w:val="00EA0C4E"/>
    <w:rsid w:val="00EA4345"/>
    <w:rsid w:val="00EB6F7B"/>
    <w:rsid w:val="00EB756D"/>
    <w:rsid w:val="00EC1E28"/>
    <w:rsid w:val="00EC419B"/>
    <w:rsid w:val="00EC66AE"/>
    <w:rsid w:val="00ED21C3"/>
    <w:rsid w:val="00ED3DEF"/>
    <w:rsid w:val="00EE19C8"/>
    <w:rsid w:val="00EF1850"/>
    <w:rsid w:val="00F05929"/>
    <w:rsid w:val="00F05C92"/>
    <w:rsid w:val="00F11FA6"/>
    <w:rsid w:val="00F12E6F"/>
    <w:rsid w:val="00F14201"/>
    <w:rsid w:val="00F37633"/>
    <w:rsid w:val="00F436E5"/>
    <w:rsid w:val="00F5387E"/>
    <w:rsid w:val="00F6326A"/>
    <w:rsid w:val="00F63E77"/>
    <w:rsid w:val="00F829B8"/>
    <w:rsid w:val="00F91EC2"/>
    <w:rsid w:val="00F92720"/>
    <w:rsid w:val="00F9384A"/>
    <w:rsid w:val="00FA448A"/>
    <w:rsid w:val="00FA4B15"/>
    <w:rsid w:val="00FA6711"/>
    <w:rsid w:val="00FB0261"/>
    <w:rsid w:val="00FC48FC"/>
    <w:rsid w:val="00FD28BE"/>
    <w:rsid w:val="00FD6F4D"/>
    <w:rsid w:val="00FD7891"/>
    <w:rsid w:val="00FF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66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D32466"/>
    <w:pPr>
      <w:keepNext/>
      <w:tabs>
        <w:tab w:val="num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D32466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32466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qFormat/>
    <w:rsid w:val="00D32466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D32466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D32466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D32466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D32466"/>
    <w:rPr>
      <w:rFonts w:ascii="Times New Roman" w:eastAsia="Times New Roman" w:hAnsi="Times New Roman" w:cs="Times New Roman"/>
    </w:rPr>
  </w:style>
  <w:style w:type="character" w:styleId="-">
    <w:name w:val="Hyperlink"/>
    <w:rsid w:val="00D32466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D32466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D32466"/>
    <w:rPr>
      <w:rFonts w:ascii="Times New Roman" w:eastAsia="Times New Roman" w:hAnsi="Times New Roman" w:cs="Times New Roman"/>
      <w:b/>
      <w:bCs/>
    </w:rPr>
  </w:style>
  <w:style w:type="paragraph" w:styleId="Web">
    <w:name w:val="Normal (Web)"/>
    <w:basedOn w:val="a"/>
    <w:rsid w:val="00D3246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Επικεφαλίδα"/>
    <w:basedOn w:val="a"/>
    <w:next w:val="a1"/>
    <w:rsid w:val="00D324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D32466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D32466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D32466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D32466"/>
    <w:rPr>
      <w:rFonts w:ascii="Symbol" w:eastAsia="Times New Roman" w:hAnsi="Symbol" w:cs="Symbol" w:hint="default"/>
    </w:rPr>
  </w:style>
  <w:style w:type="character" w:customStyle="1" w:styleId="WW8Num1z4">
    <w:name w:val="WW8Num1z4"/>
    <w:rsid w:val="00D32466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D32466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D32466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D32466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D32466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D32466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D32466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D32466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D32466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D32466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D32466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D32466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D32466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D32466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D32466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D32466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D32466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D32466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D32466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D32466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D32466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D32466"/>
    <w:rPr>
      <w:rFonts w:ascii="Courier New" w:eastAsia="Times New Roman" w:hAnsi="Courier New" w:cs="Courier New" w:hint="default"/>
    </w:rPr>
  </w:style>
  <w:style w:type="character" w:customStyle="1" w:styleId="WW8Num4z0">
    <w:name w:val="WW8Num4z0"/>
    <w:rsid w:val="00D32466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D32466"/>
    <w:rPr>
      <w:rFonts w:ascii="OpenSymbol" w:eastAsia="Times New Roman" w:hAnsi="OpenSymbol" w:cs="OpenSymbol"/>
    </w:rPr>
  </w:style>
  <w:style w:type="character" w:customStyle="1" w:styleId="90">
    <w:name w:val="Προεπιλεγμένη γραμματοσειρά9"/>
    <w:rsid w:val="00D32466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D32466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D32466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D32466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D32466"/>
    <w:rPr>
      <w:rFonts w:ascii="Times New Roman" w:eastAsia="Times New Roman" w:hAnsi="Times New Roman" w:cs="Times New Roman"/>
    </w:rPr>
  </w:style>
  <w:style w:type="character" w:customStyle="1" w:styleId="4">
    <w:name w:val="Προεπιλεγμένη γραμματοσειρά4"/>
    <w:rsid w:val="00D32466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D32466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D32466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D32466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D32466"/>
    <w:rPr>
      <w:rFonts w:ascii="Symbol" w:eastAsia="Times New Roman" w:hAnsi="Symbol" w:cs="Symbol" w:hint="default"/>
    </w:rPr>
  </w:style>
  <w:style w:type="character" w:customStyle="1" w:styleId="WW8Num3z4">
    <w:name w:val="WW8Num3z4"/>
    <w:rsid w:val="00D32466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D32466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D32466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D32466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D32466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"/>
    <w:rsid w:val="00D32466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D32466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D32466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D32466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D32466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basedOn w:val="16"/>
    <w:rsid w:val="00D32466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D32466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D32466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D32466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basedOn w:val="16"/>
    <w:rsid w:val="00D32466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basedOn w:val="16"/>
    <w:rsid w:val="00D3246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D32466"/>
    <w:rPr>
      <w:rFonts w:ascii="OpenSymbol" w:eastAsia="OpenSymbol" w:hAnsi="OpenSymbol" w:cs="OpenSymbol"/>
    </w:rPr>
  </w:style>
  <w:style w:type="character" w:styleId="a8">
    <w:name w:val="Emphasis"/>
    <w:qFormat/>
    <w:rsid w:val="00D32466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D32466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D32466"/>
    <w:rPr>
      <w:rFonts w:ascii="Times New Roman" w:eastAsia="Times New Roman" w:hAnsi="Times New Roman" w:cs="Times New Roman"/>
    </w:rPr>
  </w:style>
  <w:style w:type="character" w:styleId="-0">
    <w:name w:val="FollowedHyperlink"/>
    <w:rsid w:val="00D32466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D32466"/>
    <w:rPr>
      <w:rFonts w:ascii="Times New Roman" w:eastAsia="Times New Roman" w:hAnsi="Times New Roman" w:cs="Times New Roman"/>
    </w:rPr>
  </w:style>
  <w:style w:type="character" w:customStyle="1" w:styleId="160">
    <w:name w:val="Προεπιλεγμένη γραμματοσειρά16"/>
    <w:rsid w:val="00D32466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160"/>
    <w:rsid w:val="00D32466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D32466"/>
    <w:rPr>
      <w:rFonts w:cs="Mangal"/>
    </w:rPr>
  </w:style>
  <w:style w:type="paragraph" w:customStyle="1" w:styleId="150">
    <w:name w:val="Λεζάντα15"/>
    <w:basedOn w:val="a"/>
    <w:rsid w:val="00D32466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D32466"/>
    <w:pPr>
      <w:suppressLineNumbers/>
    </w:pPr>
    <w:rPr>
      <w:rFonts w:ascii="Times New Roman" w:eastAsia="Times New Roman" w:hAnsi="Times New Roman" w:cs="Mangal"/>
    </w:rPr>
  </w:style>
  <w:style w:type="paragraph" w:customStyle="1" w:styleId="140">
    <w:name w:val="Λεζάντα14"/>
    <w:basedOn w:val="a"/>
    <w:rsid w:val="00D32466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D32466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D32466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D32466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D32466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D32466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D32466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D32466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D32466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D32466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0">
    <w:name w:val="Λεζάντα4"/>
    <w:basedOn w:val="a"/>
    <w:rsid w:val="00D32466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D32466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D32466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7">
    <w:name w:val="Λεζάντα1"/>
    <w:basedOn w:val="a"/>
    <w:rsid w:val="00D32466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D3246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rsid w:val="00D32466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D324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D3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D3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D3246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D32466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D3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D3246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D3246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8">
    <w:name w:val="Τμήμα κειμένου1"/>
    <w:basedOn w:val="a"/>
    <w:rsid w:val="00D32466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D32466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D32466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D32466"/>
  </w:style>
  <w:style w:type="paragraph" w:customStyle="1" w:styleId="Web1">
    <w:name w:val="Κανονικό (Web)1"/>
    <w:basedOn w:val="a"/>
    <w:rsid w:val="00D3246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D32466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D32466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D32466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D32466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D32466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D32466"/>
    <w:pPr>
      <w:ind w:left="720"/>
    </w:pPr>
    <w:rPr>
      <w:rFonts w:cs="Times New Roman"/>
    </w:rPr>
  </w:style>
  <w:style w:type="paragraph" w:styleId="af7">
    <w:name w:val="No Spacing"/>
    <w:qFormat/>
    <w:rsid w:val="00D32466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cg.g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___Microsoft_Office_Word1.docx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51CE6-7CBC-460C-B12A-A6584CFA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1075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</cp:revision>
  <cp:lastPrinted>2024-01-29T05:57:00Z</cp:lastPrinted>
  <dcterms:created xsi:type="dcterms:W3CDTF">2026-06-16T08:27:00Z</dcterms:created>
  <dcterms:modified xsi:type="dcterms:W3CDTF">2026-06-16T08:35:00Z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3f6435f41f964ffb993133a5a5c230e9</vt:lpwstr>
  </property>
</Properties>
</file>