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428" w:rsidRPr="00D45428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76.45pt;margin-top:16.3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D45428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D45428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D45428">
        <w:rPr>
          <w:rFonts w:ascii="Cambria" w:hAnsi="Cambria"/>
          <w:noProof/>
          <w:sz w:val="24"/>
          <w:szCs w:val="24"/>
          <w:lang w:eastAsia="el-GR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7A5230" w:rsidRDefault="0089687C" w:rsidP="007A5230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</w:t>
      </w:r>
      <w:r w:rsidR="007A5230">
        <w:rPr>
          <w:rFonts w:ascii="Cambria" w:hAnsi="Cambria" w:cs="Cambria"/>
          <w:sz w:val="24"/>
          <w:szCs w:val="24"/>
        </w:rPr>
        <w:t>, 2</w:t>
      </w:r>
      <w:r>
        <w:rPr>
          <w:rFonts w:ascii="Cambria" w:hAnsi="Cambria" w:cs="Cambria"/>
          <w:sz w:val="24"/>
          <w:szCs w:val="24"/>
        </w:rPr>
        <w:t>4</w:t>
      </w:r>
      <w:r w:rsidR="007A5230">
        <w:rPr>
          <w:rFonts w:ascii="Cambria" w:hAnsi="Cambria" w:cs="Cambria"/>
          <w:sz w:val="24"/>
          <w:szCs w:val="24"/>
        </w:rPr>
        <w:t xml:space="preserve"> Ιουλίου 2026</w:t>
      </w:r>
    </w:p>
    <w:p w:rsidR="007A5230" w:rsidRDefault="007A5230" w:rsidP="007A5230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A5230" w:rsidRDefault="007A5230" w:rsidP="007A5230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B9164E" w:rsidRDefault="00F405E6" w:rsidP="00B9164E">
      <w:pPr>
        <w:pStyle w:val="1"/>
        <w:numPr>
          <w:ilvl w:val="0"/>
          <w:numId w:val="0"/>
        </w:numPr>
        <w:tabs>
          <w:tab w:val="left" w:pos="0"/>
        </w:tabs>
        <w:rPr>
          <w:rFonts w:ascii="Cambria" w:hAnsi="Cambria" w:cs="Segoe UI"/>
          <w:u w:val="none"/>
        </w:rPr>
      </w:pPr>
      <w:r>
        <w:rPr>
          <w:rFonts w:ascii="Cambria" w:hAnsi="Cambria" w:cs="Segoe UI"/>
          <w:u w:val="none"/>
        </w:rPr>
        <w:t xml:space="preserve">Προσάραξη Ε/Π – Τ/Ρ σκάφους στα Χανιά - </w:t>
      </w:r>
      <w:r w:rsidR="00214DFB">
        <w:rPr>
          <w:rFonts w:ascii="Cambria" w:hAnsi="Cambria" w:cs="Segoe UI"/>
          <w:u w:val="none"/>
        </w:rPr>
        <w:t>Προσάραξη Ι/Φ σκάφους στην Κω</w:t>
      </w:r>
      <w:r w:rsidR="007129C7">
        <w:rPr>
          <w:rFonts w:ascii="Cambria" w:hAnsi="Cambria" w:cs="Segoe UI"/>
          <w:u w:val="none"/>
        </w:rPr>
        <w:t xml:space="preserve"> - Ανάσυρση ανήλικου παιδιού από τη θάλασσα και σύλληψη της μητέρας του στα Νέα Μουδανιά</w:t>
      </w:r>
      <w:r w:rsidR="002307C3">
        <w:rPr>
          <w:rFonts w:ascii="Cambria" w:hAnsi="Cambria" w:cs="Segoe UI"/>
          <w:u w:val="none"/>
        </w:rPr>
        <w:t xml:space="preserve"> –</w:t>
      </w:r>
      <w:r w:rsidR="001240EB">
        <w:rPr>
          <w:rFonts w:ascii="Cambria" w:hAnsi="Cambria" w:cs="Segoe UI"/>
          <w:u w:val="none"/>
        </w:rPr>
        <w:t xml:space="preserve"> Σύλληψη κυβερνήτη σκάφους για υπεράριθμους επιβάτες στη Ζάκυνθο </w:t>
      </w:r>
      <w:r w:rsidR="00E33D7F">
        <w:rPr>
          <w:rFonts w:ascii="Cambria" w:hAnsi="Cambria" w:cs="Segoe UI"/>
          <w:u w:val="none"/>
        </w:rPr>
        <w:t>–</w:t>
      </w:r>
      <w:r w:rsidR="001240EB">
        <w:rPr>
          <w:rFonts w:ascii="Cambria" w:hAnsi="Cambria" w:cs="Segoe UI"/>
          <w:u w:val="none"/>
        </w:rPr>
        <w:t xml:space="preserve"> </w:t>
      </w:r>
      <w:r w:rsidR="00E33D7F">
        <w:rPr>
          <w:rFonts w:ascii="Cambria" w:hAnsi="Cambria" w:cs="Segoe UI"/>
          <w:u w:val="none"/>
        </w:rPr>
        <w:t xml:space="preserve">Απεγκλωβισμός ατόμων από δύσβατη παραλία στη Ζάκυνθο </w:t>
      </w:r>
      <w:r w:rsidR="00EF68A1">
        <w:rPr>
          <w:rFonts w:ascii="Cambria" w:hAnsi="Cambria" w:cs="Segoe UI"/>
          <w:u w:val="none"/>
        </w:rPr>
        <w:t>–</w:t>
      </w:r>
      <w:r w:rsidR="00E33D7F">
        <w:rPr>
          <w:rFonts w:ascii="Cambria" w:hAnsi="Cambria" w:cs="Segoe UI"/>
          <w:u w:val="none"/>
        </w:rPr>
        <w:t xml:space="preserve"> </w:t>
      </w:r>
      <w:r w:rsidR="00EF68A1">
        <w:rPr>
          <w:rFonts w:ascii="Cambria" w:hAnsi="Cambria" w:cs="Segoe UI"/>
          <w:u w:val="none"/>
        </w:rPr>
        <w:t>Διακομιδές ασθενών</w:t>
      </w:r>
    </w:p>
    <w:p w:rsidR="00B9164E" w:rsidRDefault="00B9164E" w:rsidP="00B9164E">
      <w:pPr>
        <w:spacing w:after="0" w:line="240" w:lineRule="auto"/>
        <w:ind w:firstLine="360"/>
        <w:jc w:val="center"/>
      </w:pPr>
    </w:p>
    <w:p w:rsidR="007C6C17" w:rsidRDefault="009C4A0A" w:rsidP="009C4A0A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απογευματινές</w:t>
      </w:r>
      <w:r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ώρες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χθες</w:t>
      </w:r>
      <w:r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ενημερώθηκε η Λιμενική Αρχή των Χανίων</w:t>
      </w:r>
      <w:r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για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την</w:t>
      </w:r>
      <w:r w:rsidRP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προσάραξη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ενός επαγγελματικού τουριστικού (Ε/Π-Τ/Ρ) </w:t>
      </w:r>
      <w:r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σκάφους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ελληνικής </w:t>
      </w:r>
      <w:r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σημαίας με </w:t>
      </w:r>
      <w:r w:rsidR="009C11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οκ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τώ 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(08) </w:t>
      </w:r>
      <w:r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επιβαίνοντες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και δύο 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(02)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άτομα πλήρωμα</w:t>
      </w:r>
      <w:r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σε βράχο στη θαλάσσια περιοχή </w:t>
      </w:r>
      <w:r w:rsidR="009C11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«ΑΓΙΩΝ ΑΠΟΣΤΟΛΩΝ»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Χανίων, με αποτέλεσμα να προκληθεί εισροή υδάτων. </w:t>
      </w:r>
    </w:p>
    <w:p w:rsidR="007C6C17" w:rsidRDefault="009C4A0A" w:rsidP="009C4A0A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Αμέσως τέθηκε σε εφαρμογή το τοπικό σχέδιο έκτακτης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ανάγκης και στην περιοχή έσπευσαν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ένα Περιπολικό σκάφος Λ.Σ.-ΕΛ.ΑΚΤ. (ΠΛΣ), πέντε ιδιωτικά σκάφη καθώς και Περιπολικό όχημα Λ.Σ.-ΕΛ.ΑΚΤ. από την ξηρά. Οι 8 επιβαίνοντες του Ε/Π – Τ/Ρ περισυλλέγησαν από το ταχύπλοο σκάφος «ΤΟΝΥ» </w:t>
      </w:r>
      <w:r w:rsidR="009C11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Τ.Χ. 1497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και μεταφέ</w:t>
      </w:r>
      <w:r w:rsidR="009C11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ρθηκαν με ασφάλεια στο Ενετικό λ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ιμάνι Χανίων, ενώ το πλήρωμα παρέμεινε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στο σκάφος για την απάντληση</w:t>
      </w:r>
      <w:r w:rsidR="009C11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των υδάτων.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9C4A0A" w:rsidRDefault="007C6C17" w:rsidP="009C4A0A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Στη συνέχεια, τ</w:t>
      </w:r>
      <w:r w:rsidR="009C4A0A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ο ανωτέρω σκάφος, </w:t>
      </w:r>
      <w:r w:rsidR="009C4A0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αποκολλήθηκε και μεταφέρθηκε </w:t>
      </w:r>
      <w:r w:rsidR="009C11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στο Ενετικό λ</w:t>
      </w:r>
      <w:r w:rsidR="009C4A0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ιμάνι Χανίων με τη συνδρομή των επαγγελματικών σκαφών αναψυχής «ΙΟΚΑΣΤΗ» Ν.Χ. 259 και «ΣΗ ΠΕΡΛ» Ν.Χ</w:t>
      </w:r>
      <w:r w:rsidR="009C11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</w:t>
      </w:r>
      <w:r w:rsidR="009C4A0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520, ενώ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η απάντληση των υδάτων ολοκληρώθηκε </w:t>
      </w:r>
      <w:r w:rsidR="009C4A0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με τη συνδρομή της Πυροσβεστικής Υπηρεσίας Χανίων. </w:t>
      </w:r>
      <w:r w:rsidR="009C4A0A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Από το </w:t>
      </w:r>
      <w:r w:rsidR="00C1798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Ά </w:t>
      </w:r>
      <w:r w:rsidR="009C4A0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Λιμενικό Τμήμα του Κεντρικού </w:t>
      </w:r>
      <w:r w:rsidR="009C4A0A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Λιμεναρχείο</w:t>
      </w:r>
      <w:r w:rsidR="009C4A0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υ</w:t>
      </w:r>
      <w:r w:rsidR="009C4A0A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9C4A0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Χανίων </w:t>
      </w:r>
      <w:r w:rsidR="00C1798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που διενεργεί την προανάκριση, </w:t>
      </w:r>
      <w:r w:rsidR="009C4A0A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απαγορεύτηκε ο απόπλους του σκάφους μέχρι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την προσκόμιση</w:t>
      </w:r>
      <w:r w:rsidR="009C4A0A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σχετικού βεβαιωτικού αξιοπλοΐας, ενώ από το περιστατικό δεν υπήρξε τραυματισμός και δεν παρατηρήθηκε θαλάσσια ρύπανση.</w:t>
      </w:r>
    </w:p>
    <w:p w:rsidR="009C4A0A" w:rsidRDefault="009C4A0A" w:rsidP="009C4A0A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9C4A0A" w:rsidRDefault="009C4A0A" w:rsidP="009C4A0A">
      <w:pPr>
        <w:spacing w:after="0" w:line="240" w:lineRule="auto"/>
        <w:ind w:firstLine="36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9C4A0A" w:rsidRDefault="009C4A0A" w:rsidP="009C4A0A">
      <w:pPr>
        <w:spacing w:after="0" w:line="240" w:lineRule="auto"/>
      </w:pPr>
    </w:p>
    <w:p w:rsidR="00214DFB" w:rsidRPr="00214DFB" w:rsidRDefault="00B808E9" w:rsidP="00214DFB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μεσημβρινές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ώρες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χθες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ενημερώθηκε 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η Λιμενική Αρχή της 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Κω, για </w:t>
      </w:r>
      <w:r w:rsid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την</w:t>
      </w:r>
      <w:r w:rsidR="00E16247" w:rsidRP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προσάραξη </w:t>
      </w:r>
      <w:r w:rsid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ιστιοφόρου (Ι/Φ) 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σκάφους σημαίας </w:t>
      </w:r>
      <w:r w:rsid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Γερμανίας 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με </w:t>
      </w:r>
      <w:r w:rsid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τρεις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(0</w:t>
      </w:r>
      <w:r w:rsid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3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) αλλοδαπούς </w:t>
      </w:r>
      <w:r w:rsid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(υπηκόους Γερμανίας) 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επιβαίνοντες, έξω από τη</w:t>
      </w:r>
      <w:r w:rsid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ν είσοδο της 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μαρίνα</w:t>
      </w:r>
      <w:r w:rsid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ς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της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Κω.</w:t>
      </w:r>
      <w:r w:rsid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Αμέσως τέθηκε σε εφαρμογή το τοπικό σχέδιο έκτακτης ανάγκης και στην περιοχή έσπευσε ένα Περιπολικό σκάφος Λ.Σ.-ΕΛ.ΑΚΤ. (ΠΛΣ) καθώς και το επαγγελματικό σκάφος «ΑΓΙΟΣ ΔΗΜΗΤΡΙΟΣ» Τ. Κω 458. 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Ι/Φ 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σκάφος, </w:t>
      </w:r>
      <w:r w:rsidR="00E1624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αποκολλήθηκε με τη συνδρομή 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του σκάφους «ΜΟΑΝΑ» σημαί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ας Γαλλίας και κατέπλευσε με ιδί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 μέσα στην επισκευαστική ζώνη μαρίνας Κω όπου προσέδεσε με ασφάλεια 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Από το Λιμεναρχείο Κω 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που διενεργεί την προανάκριση, 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απαγορεύτηκε ο απόπλους του σκάφους μέχρι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την προσκόμιση</w:t>
      </w:r>
      <w:r w:rsidR="00214DFB" w:rsidRPr="00214DF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σχετικού βεβαιωτικού αξιοπλοΐας, ενώ από το περιστατικό δεν υπήρξε τραυματισμός και δεν παρατηρήθηκε θαλάσσια ρύπανση.</w:t>
      </w:r>
    </w:p>
    <w:p w:rsidR="00B9164E" w:rsidRDefault="00B9164E" w:rsidP="00B9164E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p w:rsidR="00B9164E" w:rsidRDefault="00B9164E" w:rsidP="00B9164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*****</w:t>
      </w:r>
    </w:p>
    <w:p w:rsidR="00B9164E" w:rsidRDefault="00B9164E" w:rsidP="00B9164E">
      <w:pPr>
        <w:spacing w:after="0" w:line="240" w:lineRule="auto"/>
        <w:ind w:firstLine="360"/>
        <w:jc w:val="center"/>
      </w:pPr>
    </w:p>
    <w:p w:rsidR="00B9164E" w:rsidRDefault="00B9164E" w:rsidP="00B9164E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μεσημβρινές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ώρες 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χθες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ενημερώθηκ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 η Λιμενική Αρχή</w:t>
      </w:r>
      <w:r w:rsidR="002307C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των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Νέων Μουδανιών, από</w:t>
      </w:r>
      <w:r w:rsidR="002307C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τον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ναυαγοσώστη πολυσύχναστης παραλίας </w:t>
      </w:r>
      <w:r w:rsidR="002307C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του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Πολύχρονου Δ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ήμου Κασσάνδρας</w:t>
      </w:r>
      <w:r w:rsidR="002307C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για την ανάσυρση ενός κοριτσιού 2 ετών από τη θάλασσα</w:t>
      </w:r>
      <w:r w:rsidR="007C6C17" w:rsidRP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χωρίς τις αισθήσεις του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Στην ανήλικη 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παρασχέθηκαν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άμεσα 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οι πρώτες βοήθειες από τον ναυαγοσώστη</w:t>
      </w:r>
      <w:r w:rsidR="002307C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με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τη </w:t>
      </w:r>
      <w:r w:rsidR="002307C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χρήση 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ΚΑΡΠΑ με αποτέλεσμα 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να επανακτήσει τις αισθήσεις της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Η 2χρονη μεταφέρθηκε αρχικά </w:t>
      </w:r>
      <w:r w:rsidR="002307C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ασθενοφόρο όχημα του ΕΚΑΒ στο Κ.Υ. Κασσανδρείας και στη συνέχεια στο Γ. Ν. «ΙΠΠΟΚΡΑΤΕΙΟ» Θεσσαλονίκης</w:t>
      </w:r>
      <w:r w:rsidR="007129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2307C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για περαιτέρω ιατρική περίθαλψη. Από το Β΄ Λιμενικό Τμήμα Νέων Μουδανιών του Κεντρικού Λιμεναρχείο Θεσσαλονίκης, που διενεργεί την προανάκριση, συνελήφθη η 40χρονη μητέρα της 2χρονης, για παράβαση των άρθρων 306 (Έκθεση σε κίνδυνο) και 360 (Παραμέληση εποπτείας ανηλίκου) του Π.Κ..</w:t>
      </w:r>
    </w:p>
    <w:p w:rsidR="00B9164E" w:rsidRDefault="00B9164E" w:rsidP="00B9164E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</w:pPr>
    </w:p>
    <w:p w:rsidR="00B9164E" w:rsidRDefault="00B9164E" w:rsidP="00B9164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B9164E" w:rsidRDefault="00B9164E" w:rsidP="00B9164E">
      <w:pPr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1240EB" w:rsidRPr="001240EB" w:rsidRDefault="00E33D7F" w:rsidP="001240EB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μεσημβρινές ώρες χθες, σ</w:t>
      </w:r>
      <w:r w:rsidR="001240EB" w:rsidRPr="001240E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υνελήφθη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από στελέχη της Λιμενικής Αρχής Ζακύνθου ένας 33χρονος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ημεδαπός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στη θαλάσσια περιοχή του 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«ΛΑΓΑΝΑ»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Ζακύνθου.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Συγκεκριμένα, σε διενεργηθέντα έλεγχο από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πλήρωμα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Περιπολικού σκάφους Λ.Σ.-ΕΛ.ΑΚΤ. (ΠΛΣ) σε εκμισθούμενο σκάφος με χειριστή τον 33χρονο , διαπιστώθηκε ότι μετέφερε σ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υνολικά δεκατρείς (13) επιβάτες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ενώ ο μέγιστος αριθμός επιβατών σύμφωνα με την άδεια εκτέλεσης πλόων είναι δέκα (10). </w:t>
      </w:r>
      <w:r w:rsidR="001240EB" w:rsidRPr="001240E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Από το Λιμεναρχείο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Ζακύνθου</w:t>
      </w:r>
      <w:r w:rsidR="001240EB" w:rsidRPr="001240E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που διενεργεί την προανάκριση, επιβλήθηκαν οι προβλεπόμενες διοικητικές κυρώσεις.</w:t>
      </w:r>
    </w:p>
    <w:p w:rsidR="002307C3" w:rsidRDefault="002307C3" w:rsidP="00B9164E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E33D7F" w:rsidRDefault="00E33D7F" w:rsidP="00E33D7F">
      <w:pPr>
        <w:spacing w:after="0" w:line="240" w:lineRule="auto"/>
        <w:ind w:firstLine="36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2307C3" w:rsidRDefault="002307C3" w:rsidP="00B9164E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94734C" w:rsidRPr="00E33D7F" w:rsidRDefault="0094734C" w:rsidP="0094734C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βραδινές ώρες χθες, ε</w:t>
      </w:r>
      <w:r w:rsidR="00E33D7F" w:rsidRPr="00E33D7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νημερώθηκε η Λιμενική Αρχή </w:t>
      </w:r>
      <w:r w:rsidR="004737A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του Αγίου Νικολάου Βολιμών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Ζακύνθου από την Πυροσβεστική Υπηρεσία</w:t>
      </w:r>
      <w:r w:rsidR="00E33D7F" w:rsidRPr="00E33D7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ότι τρεις (03) αλλοδαποί (υπήκοοι Ουκρανίας) έχουν εγκλωβιστεί στην παραλία «ΦΙΛΛΙΠΗ» της θαλάσσιας περιοχής «ΣΕΛΗΝΑ». Οι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ανωτέρω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είχαν μεταβεί οδικώς σε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γειτονική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παραλία και στη συνέχεια κολύμπησαν </w:t>
      </w:r>
      <w:r w:rsidR="007C6C1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προς την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παραλία «ΦΙΛΛΙΠΗ», όπου λόγω δυσμενών καιρικών συνθηκών και κόπωσης αδυνατούσαν να επιστρέψουν</w:t>
      </w:r>
      <w:r w:rsidR="006833A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 Στο σημείο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6833A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μετέβη 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ο επιβατικό τουριστικό σκάφος «ΦΩΤΕΙΝΗ» Ν.Ζ. 347 </w:t>
      </w:r>
      <w:r w:rsidR="006833A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όπου παρέλαβε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τους 3 αλλοδαπούς, </w:t>
      </w:r>
      <w:r w:rsidR="006833A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και τους μετέφερε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ασφάλεια στον λιμένα Αγίου Νικολάου Βόλιμων</w:t>
      </w:r>
      <w:r w:rsidR="006833A3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καλά στην υγεία τους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E33D7F" w:rsidRPr="00E33D7F" w:rsidRDefault="00E33D7F" w:rsidP="0094734C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2307C3" w:rsidRPr="00B71192" w:rsidRDefault="00B71192" w:rsidP="00B71192">
      <w:pPr>
        <w:spacing w:after="0" w:line="240" w:lineRule="auto"/>
        <w:ind w:firstLine="36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2307C3" w:rsidRDefault="002307C3" w:rsidP="00B9164E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D300C5" w:rsidRDefault="00D300C5" w:rsidP="00D300C5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D300C5" w:rsidRDefault="00D300C5" w:rsidP="00D300C5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25χρονου</w:t>
      </w: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της Κέρκυρας </w:t>
      </w: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της Ηγουμενίτσας</w:t>
      </w: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Ναυαγοσωστικό </w:t>
      </w:r>
      <w:r w:rsidRPr="001033B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σκάφος Λ.Σ.-ΕΛ.ΑΚΤ.,</w:t>
      </w:r>
    </w:p>
    <w:p w:rsidR="00D300C5" w:rsidRDefault="00590C3D" w:rsidP="00D300C5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-53</w:t>
      </w:r>
      <w:r w:rsidR="00D300C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χρονου, από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λιμάνι της Σχοινούσας </w:t>
      </w:r>
      <w:r w:rsidR="00D300C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της Νάξου</w:t>
      </w:r>
      <w:r w:rsidR="00D300C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με το Ε/Γ-Τ/Ρ «Κ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ΥΡΙΑΡΧΟΣ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IV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» Ν.Ν. 64 και</w:t>
      </w:r>
    </w:p>
    <w:p w:rsidR="00D300C5" w:rsidRPr="001033B8" w:rsidRDefault="00590C3D" w:rsidP="00590C3D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-76</w:t>
      </w:r>
      <w:r w:rsidR="00D300C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χρονου, από το λιμάνι της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Πάρου </w:t>
      </w:r>
      <w:r w:rsidR="00D300C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στο λιμάνι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της Σύρου</w:t>
      </w:r>
      <w:r w:rsidR="00D300C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με το Ε/Γ-Τ/Ρ «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ΚΥΡΙΑΡΧΟΣ ΙΙ» Ν.Ν. 57.</w:t>
      </w:r>
    </w:p>
    <w:p w:rsidR="002307C3" w:rsidRDefault="002307C3" w:rsidP="00B9164E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sectPr w:rsidR="002307C3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601" w:rsidRDefault="006B1601">
      <w:pPr>
        <w:spacing w:after="0" w:line="240" w:lineRule="auto"/>
      </w:pPr>
      <w:r>
        <w:separator/>
      </w:r>
    </w:p>
  </w:endnote>
  <w:endnote w:type="continuationSeparator" w:id="1">
    <w:p w:rsidR="006B1601" w:rsidRDefault="006B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546AB5" w:rsidRDefault="00E32A0E" w:rsidP="00AD6D07">
    <w:pPr>
      <w:pStyle w:val="a5"/>
      <w:spacing w:line="100" w:lineRule="atLeast"/>
      <w:jc w:val="center"/>
      <w:rPr>
        <w:lang w:val="en-US"/>
      </w:rPr>
    </w:pPr>
    <w:r>
      <w:rPr>
        <w:shd w:val="clear" w:color="auto" w:fill="FFFFFF"/>
      </w:rPr>
      <w:t>072</w:t>
    </w:r>
    <w:r w:rsidR="002307C3">
      <w:rPr>
        <w:shd w:val="clear" w:color="auto" w:fill="FFFFFF"/>
      </w:rPr>
      <w:t>4</w:t>
    </w:r>
    <w:r>
      <w:rPr>
        <w:shd w:val="clear" w:color="auto" w:fill="FFFFFF"/>
      </w:rPr>
      <w:t>55</w:t>
    </w:r>
    <w:r w:rsidR="002307C3">
      <w:rPr>
        <w:shd w:val="clear" w:color="auto" w:fill="FFFFFF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601" w:rsidRDefault="006B1601">
      <w:pPr>
        <w:spacing w:after="0" w:line="240" w:lineRule="auto"/>
      </w:pPr>
      <w:r>
        <w:separator/>
      </w:r>
    </w:p>
  </w:footnote>
  <w:footnote w:type="continuationSeparator" w:id="1">
    <w:p w:rsidR="006B1601" w:rsidRDefault="006B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CDE0BA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7C2420" w:tentative="1">
      <w:start w:val="1"/>
      <w:numFmt w:val="lowerLetter"/>
      <w:lvlText w:val="%2."/>
      <w:lvlJc w:val="left"/>
      <w:pPr>
        <w:ind w:left="1440" w:hanging="360"/>
      </w:pPr>
    </w:lvl>
    <w:lvl w:ilvl="2" w:tplc="4F56F492" w:tentative="1">
      <w:start w:val="1"/>
      <w:numFmt w:val="lowerRoman"/>
      <w:lvlText w:val="%3."/>
      <w:lvlJc w:val="right"/>
      <w:pPr>
        <w:ind w:left="2160" w:hanging="180"/>
      </w:pPr>
    </w:lvl>
    <w:lvl w:ilvl="3" w:tplc="189C9A5C" w:tentative="1">
      <w:start w:val="1"/>
      <w:numFmt w:val="decimal"/>
      <w:lvlText w:val="%4."/>
      <w:lvlJc w:val="left"/>
      <w:pPr>
        <w:ind w:left="2880" w:hanging="360"/>
      </w:pPr>
    </w:lvl>
    <w:lvl w:ilvl="4" w:tplc="331ABFEC" w:tentative="1">
      <w:start w:val="1"/>
      <w:numFmt w:val="lowerLetter"/>
      <w:lvlText w:val="%5."/>
      <w:lvlJc w:val="left"/>
      <w:pPr>
        <w:ind w:left="3600" w:hanging="360"/>
      </w:pPr>
    </w:lvl>
    <w:lvl w:ilvl="5" w:tplc="35ECF774" w:tentative="1">
      <w:start w:val="1"/>
      <w:numFmt w:val="lowerRoman"/>
      <w:lvlText w:val="%6."/>
      <w:lvlJc w:val="right"/>
      <w:pPr>
        <w:ind w:left="4320" w:hanging="180"/>
      </w:pPr>
    </w:lvl>
    <w:lvl w:ilvl="6" w:tplc="A38EE826" w:tentative="1">
      <w:start w:val="1"/>
      <w:numFmt w:val="decimal"/>
      <w:lvlText w:val="%7."/>
      <w:lvlJc w:val="left"/>
      <w:pPr>
        <w:ind w:left="5040" w:hanging="360"/>
      </w:pPr>
    </w:lvl>
    <w:lvl w:ilvl="7" w:tplc="AA841DEA" w:tentative="1">
      <w:start w:val="1"/>
      <w:numFmt w:val="lowerLetter"/>
      <w:lvlText w:val="%8."/>
      <w:lvlJc w:val="left"/>
      <w:pPr>
        <w:ind w:left="5760" w:hanging="360"/>
      </w:pPr>
    </w:lvl>
    <w:lvl w:ilvl="8" w:tplc="11D0D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60062C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3FE9"/>
    <w:multiLevelType w:val="hybridMultilevel"/>
    <w:tmpl w:val="8D64B752"/>
    <w:lvl w:ilvl="0" w:tplc="0408000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A198E"/>
    <w:multiLevelType w:val="hybridMultilevel"/>
    <w:tmpl w:val="12E08C98"/>
    <w:lvl w:ilvl="0" w:tplc="4A94A5E4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20B6"/>
    <w:rsid w:val="00023800"/>
    <w:rsid w:val="0002432A"/>
    <w:rsid w:val="00024444"/>
    <w:rsid w:val="00024DE9"/>
    <w:rsid w:val="00026BE6"/>
    <w:rsid w:val="0002740E"/>
    <w:rsid w:val="0003000C"/>
    <w:rsid w:val="000302CB"/>
    <w:rsid w:val="00030996"/>
    <w:rsid w:val="00033253"/>
    <w:rsid w:val="00033DF0"/>
    <w:rsid w:val="000379DE"/>
    <w:rsid w:val="000425F5"/>
    <w:rsid w:val="00042BC7"/>
    <w:rsid w:val="00043773"/>
    <w:rsid w:val="00045F73"/>
    <w:rsid w:val="00047B5C"/>
    <w:rsid w:val="00047FE9"/>
    <w:rsid w:val="00051AA5"/>
    <w:rsid w:val="000528B6"/>
    <w:rsid w:val="00052F7C"/>
    <w:rsid w:val="0005334A"/>
    <w:rsid w:val="00054EA5"/>
    <w:rsid w:val="0005537D"/>
    <w:rsid w:val="0005566A"/>
    <w:rsid w:val="000556DD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778BE"/>
    <w:rsid w:val="0008161F"/>
    <w:rsid w:val="000848BE"/>
    <w:rsid w:val="00085E83"/>
    <w:rsid w:val="0009047A"/>
    <w:rsid w:val="00095A4C"/>
    <w:rsid w:val="00095AB9"/>
    <w:rsid w:val="000A1FC1"/>
    <w:rsid w:val="000A318F"/>
    <w:rsid w:val="000A3A05"/>
    <w:rsid w:val="000A5398"/>
    <w:rsid w:val="000A564C"/>
    <w:rsid w:val="000A62FC"/>
    <w:rsid w:val="000A6598"/>
    <w:rsid w:val="000A73D8"/>
    <w:rsid w:val="000A77AA"/>
    <w:rsid w:val="000A78ED"/>
    <w:rsid w:val="000A7DAA"/>
    <w:rsid w:val="000C1413"/>
    <w:rsid w:val="000C1E16"/>
    <w:rsid w:val="000C2016"/>
    <w:rsid w:val="000C217F"/>
    <w:rsid w:val="000C409E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01B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377C"/>
    <w:rsid w:val="000F4A41"/>
    <w:rsid w:val="000F57D1"/>
    <w:rsid w:val="001033B8"/>
    <w:rsid w:val="001054C8"/>
    <w:rsid w:val="0010613F"/>
    <w:rsid w:val="001066EA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16C66"/>
    <w:rsid w:val="00122DB7"/>
    <w:rsid w:val="001240EB"/>
    <w:rsid w:val="0012467D"/>
    <w:rsid w:val="00127805"/>
    <w:rsid w:val="00130351"/>
    <w:rsid w:val="0013667E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31F3"/>
    <w:rsid w:val="00174C7D"/>
    <w:rsid w:val="00177466"/>
    <w:rsid w:val="00177B5B"/>
    <w:rsid w:val="001812A3"/>
    <w:rsid w:val="00182D72"/>
    <w:rsid w:val="001833F6"/>
    <w:rsid w:val="00184434"/>
    <w:rsid w:val="001846ED"/>
    <w:rsid w:val="001871C5"/>
    <w:rsid w:val="00187B97"/>
    <w:rsid w:val="00190590"/>
    <w:rsid w:val="001917A8"/>
    <w:rsid w:val="00194C48"/>
    <w:rsid w:val="001960E2"/>
    <w:rsid w:val="001972F2"/>
    <w:rsid w:val="001A005E"/>
    <w:rsid w:val="001A5503"/>
    <w:rsid w:val="001A6FDF"/>
    <w:rsid w:val="001A7E6C"/>
    <w:rsid w:val="001B026A"/>
    <w:rsid w:val="001B0668"/>
    <w:rsid w:val="001B6220"/>
    <w:rsid w:val="001B7325"/>
    <w:rsid w:val="001B7AC4"/>
    <w:rsid w:val="001B7DAF"/>
    <w:rsid w:val="001C00C1"/>
    <w:rsid w:val="001C1C3A"/>
    <w:rsid w:val="001C2233"/>
    <w:rsid w:val="001C2547"/>
    <w:rsid w:val="001C39B3"/>
    <w:rsid w:val="001C5B71"/>
    <w:rsid w:val="001C6E17"/>
    <w:rsid w:val="001C75E8"/>
    <w:rsid w:val="001D0668"/>
    <w:rsid w:val="001D1287"/>
    <w:rsid w:val="001D28A3"/>
    <w:rsid w:val="001D4663"/>
    <w:rsid w:val="001D472D"/>
    <w:rsid w:val="001D581C"/>
    <w:rsid w:val="001D7430"/>
    <w:rsid w:val="001E12F7"/>
    <w:rsid w:val="001E222E"/>
    <w:rsid w:val="001E2242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6F3"/>
    <w:rsid w:val="00207706"/>
    <w:rsid w:val="002115E4"/>
    <w:rsid w:val="002128B3"/>
    <w:rsid w:val="00212B72"/>
    <w:rsid w:val="00213715"/>
    <w:rsid w:val="00214DFB"/>
    <w:rsid w:val="00214F9D"/>
    <w:rsid w:val="00215629"/>
    <w:rsid w:val="0022272E"/>
    <w:rsid w:val="00223295"/>
    <w:rsid w:val="00224B03"/>
    <w:rsid w:val="002307C3"/>
    <w:rsid w:val="00232002"/>
    <w:rsid w:val="0023279E"/>
    <w:rsid w:val="00234544"/>
    <w:rsid w:val="00234C8A"/>
    <w:rsid w:val="00235241"/>
    <w:rsid w:val="00237F48"/>
    <w:rsid w:val="00240FFF"/>
    <w:rsid w:val="00241C5D"/>
    <w:rsid w:val="0024333C"/>
    <w:rsid w:val="00246408"/>
    <w:rsid w:val="00247107"/>
    <w:rsid w:val="0025045D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1C71"/>
    <w:rsid w:val="00273653"/>
    <w:rsid w:val="002755CB"/>
    <w:rsid w:val="002770E5"/>
    <w:rsid w:val="0028049F"/>
    <w:rsid w:val="002816CD"/>
    <w:rsid w:val="00282C26"/>
    <w:rsid w:val="00287AF4"/>
    <w:rsid w:val="00296D66"/>
    <w:rsid w:val="00297B76"/>
    <w:rsid w:val="002A1AE8"/>
    <w:rsid w:val="002A2F5E"/>
    <w:rsid w:val="002A5F99"/>
    <w:rsid w:val="002A6A4E"/>
    <w:rsid w:val="002A72B3"/>
    <w:rsid w:val="002B06CD"/>
    <w:rsid w:val="002B0749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225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20C"/>
    <w:rsid w:val="002E6640"/>
    <w:rsid w:val="002F379E"/>
    <w:rsid w:val="002F440C"/>
    <w:rsid w:val="002F4D85"/>
    <w:rsid w:val="002F7190"/>
    <w:rsid w:val="00303D07"/>
    <w:rsid w:val="003040F1"/>
    <w:rsid w:val="00306172"/>
    <w:rsid w:val="00313186"/>
    <w:rsid w:val="0031329B"/>
    <w:rsid w:val="003132F8"/>
    <w:rsid w:val="00313B77"/>
    <w:rsid w:val="00314754"/>
    <w:rsid w:val="00314783"/>
    <w:rsid w:val="00314FE8"/>
    <w:rsid w:val="00315429"/>
    <w:rsid w:val="00315872"/>
    <w:rsid w:val="003177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3B08"/>
    <w:rsid w:val="003341BC"/>
    <w:rsid w:val="00334B23"/>
    <w:rsid w:val="003357A5"/>
    <w:rsid w:val="00335871"/>
    <w:rsid w:val="003373F5"/>
    <w:rsid w:val="0034097E"/>
    <w:rsid w:val="0034387E"/>
    <w:rsid w:val="00344405"/>
    <w:rsid w:val="00344FE1"/>
    <w:rsid w:val="003455C8"/>
    <w:rsid w:val="00345F0F"/>
    <w:rsid w:val="003508FB"/>
    <w:rsid w:val="003530E6"/>
    <w:rsid w:val="00361C89"/>
    <w:rsid w:val="00365FD4"/>
    <w:rsid w:val="0036615C"/>
    <w:rsid w:val="003663C8"/>
    <w:rsid w:val="00366E58"/>
    <w:rsid w:val="0037212F"/>
    <w:rsid w:val="00372ABF"/>
    <w:rsid w:val="00372F3F"/>
    <w:rsid w:val="00373EFC"/>
    <w:rsid w:val="00374194"/>
    <w:rsid w:val="0037739F"/>
    <w:rsid w:val="003774D7"/>
    <w:rsid w:val="00380131"/>
    <w:rsid w:val="00381048"/>
    <w:rsid w:val="00384C1E"/>
    <w:rsid w:val="0038522C"/>
    <w:rsid w:val="00387E7A"/>
    <w:rsid w:val="00390D2E"/>
    <w:rsid w:val="00391318"/>
    <w:rsid w:val="00391DA9"/>
    <w:rsid w:val="00392C94"/>
    <w:rsid w:val="00393C5C"/>
    <w:rsid w:val="00393E29"/>
    <w:rsid w:val="00395F60"/>
    <w:rsid w:val="00396D17"/>
    <w:rsid w:val="003A0571"/>
    <w:rsid w:val="003A2E50"/>
    <w:rsid w:val="003A3682"/>
    <w:rsid w:val="003A52CB"/>
    <w:rsid w:val="003A5B19"/>
    <w:rsid w:val="003A6ABE"/>
    <w:rsid w:val="003B0669"/>
    <w:rsid w:val="003B09E0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5F01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48BA"/>
    <w:rsid w:val="003F6328"/>
    <w:rsid w:val="0040197A"/>
    <w:rsid w:val="00401A9E"/>
    <w:rsid w:val="004033DC"/>
    <w:rsid w:val="00406BA4"/>
    <w:rsid w:val="0040741B"/>
    <w:rsid w:val="004078E6"/>
    <w:rsid w:val="004102DE"/>
    <w:rsid w:val="004102E1"/>
    <w:rsid w:val="00411234"/>
    <w:rsid w:val="0041366F"/>
    <w:rsid w:val="0041494F"/>
    <w:rsid w:val="004165DE"/>
    <w:rsid w:val="004172A7"/>
    <w:rsid w:val="0041735F"/>
    <w:rsid w:val="00421073"/>
    <w:rsid w:val="0042171B"/>
    <w:rsid w:val="00421838"/>
    <w:rsid w:val="004220A5"/>
    <w:rsid w:val="00423BEF"/>
    <w:rsid w:val="00423E28"/>
    <w:rsid w:val="004244D5"/>
    <w:rsid w:val="004253E5"/>
    <w:rsid w:val="00426B8B"/>
    <w:rsid w:val="004301B1"/>
    <w:rsid w:val="0043082F"/>
    <w:rsid w:val="00432B98"/>
    <w:rsid w:val="0043573E"/>
    <w:rsid w:val="0043622A"/>
    <w:rsid w:val="0043653E"/>
    <w:rsid w:val="004369C5"/>
    <w:rsid w:val="00436FED"/>
    <w:rsid w:val="0043737D"/>
    <w:rsid w:val="00442D32"/>
    <w:rsid w:val="00444EC9"/>
    <w:rsid w:val="00447136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C01"/>
    <w:rsid w:val="00467F68"/>
    <w:rsid w:val="00470EF0"/>
    <w:rsid w:val="0047304C"/>
    <w:rsid w:val="0047374D"/>
    <w:rsid w:val="004737A5"/>
    <w:rsid w:val="00473EA0"/>
    <w:rsid w:val="0047543C"/>
    <w:rsid w:val="004778C8"/>
    <w:rsid w:val="00477A51"/>
    <w:rsid w:val="00480C0B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2B5B"/>
    <w:rsid w:val="004933B6"/>
    <w:rsid w:val="004934EA"/>
    <w:rsid w:val="00493CEE"/>
    <w:rsid w:val="00493D9F"/>
    <w:rsid w:val="00494A04"/>
    <w:rsid w:val="00494AEA"/>
    <w:rsid w:val="00496331"/>
    <w:rsid w:val="00497421"/>
    <w:rsid w:val="004A133D"/>
    <w:rsid w:val="004A160D"/>
    <w:rsid w:val="004A2032"/>
    <w:rsid w:val="004A3B78"/>
    <w:rsid w:val="004A5145"/>
    <w:rsid w:val="004B0BB4"/>
    <w:rsid w:val="004B1C9D"/>
    <w:rsid w:val="004B23A3"/>
    <w:rsid w:val="004B34E8"/>
    <w:rsid w:val="004B3B3A"/>
    <w:rsid w:val="004B60A3"/>
    <w:rsid w:val="004B73ED"/>
    <w:rsid w:val="004B7669"/>
    <w:rsid w:val="004B787E"/>
    <w:rsid w:val="004C11BD"/>
    <w:rsid w:val="004C19F0"/>
    <w:rsid w:val="004C1E93"/>
    <w:rsid w:val="004C2DB1"/>
    <w:rsid w:val="004C5977"/>
    <w:rsid w:val="004D22FE"/>
    <w:rsid w:val="004D5D42"/>
    <w:rsid w:val="004D623E"/>
    <w:rsid w:val="004D65B4"/>
    <w:rsid w:val="004D673E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4F5FBE"/>
    <w:rsid w:val="005020DF"/>
    <w:rsid w:val="00502EF1"/>
    <w:rsid w:val="00504EA5"/>
    <w:rsid w:val="0050564E"/>
    <w:rsid w:val="00506235"/>
    <w:rsid w:val="005063B3"/>
    <w:rsid w:val="00506979"/>
    <w:rsid w:val="005070F7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077"/>
    <w:rsid w:val="00534424"/>
    <w:rsid w:val="00537425"/>
    <w:rsid w:val="00541BC3"/>
    <w:rsid w:val="005429E4"/>
    <w:rsid w:val="00544662"/>
    <w:rsid w:val="005454F7"/>
    <w:rsid w:val="00546AB5"/>
    <w:rsid w:val="00546F74"/>
    <w:rsid w:val="00550E55"/>
    <w:rsid w:val="005524D8"/>
    <w:rsid w:val="00553F8E"/>
    <w:rsid w:val="005544C7"/>
    <w:rsid w:val="005549C3"/>
    <w:rsid w:val="00557D6A"/>
    <w:rsid w:val="00557DBB"/>
    <w:rsid w:val="005614F8"/>
    <w:rsid w:val="005615F0"/>
    <w:rsid w:val="005635F1"/>
    <w:rsid w:val="0056447F"/>
    <w:rsid w:val="00566B7C"/>
    <w:rsid w:val="00570A1C"/>
    <w:rsid w:val="00570F79"/>
    <w:rsid w:val="00571C50"/>
    <w:rsid w:val="005739BC"/>
    <w:rsid w:val="00574EE4"/>
    <w:rsid w:val="0057719F"/>
    <w:rsid w:val="00580FF3"/>
    <w:rsid w:val="00583945"/>
    <w:rsid w:val="0058418C"/>
    <w:rsid w:val="005864D2"/>
    <w:rsid w:val="00586F10"/>
    <w:rsid w:val="005877E6"/>
    <w:rsid w:val="00590C3D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2132"/>
    <w:rsid w:val="005B3169"/>
    <w:rsid w:val="005B3E51"/>
    <w:rsid w:val="005C07F6"/>
    <w:rsid w:val="005C684A"/>
    <w:rsid w:val="005C6F83"/>
    <w:rsid w:val="005D0C8C"/>
    <w:rsid w:val="005D5753"/>
    <w:rsid w:val="005D583A"/>
    <w:rsid w:val="005E13A8"/>
    <w:rsid w:val="005E31F2"/>
    <w:rsid w:val="005E5324"/>
    <w:rsid w:val="005E6190"/>
    <w:rsid w:val="005E79E2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1A2A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6BC5"/>
    <w:rsid w:val="0065717E"/>
    <w:rsid w:val="006579AA"/>
    <w:rsid w:val="006624C3"/>
    <w:rsid w:val="00662C0B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33A3"/>
    <w:rsid w:val="00683BB8"/>
    <w:rsid w:val="00684144"/>
    <w:rsid w:val="006841DA"/>
    <w:rsid w:val="00684576"/>
    <w:rsid w:val="00684920"/>
    <w:rsid w:val="0068519F"/>
    <w:rsid w:val="006866C6"/>
    <w:rsid w:val="00687669"/>
    <w:rsid w:val="00687693"/>
    <w:rsid w:val="00687AAD"/>
    <w:rsid w:val="00692C41"/>
    <w:rsid w:val="0069752B"/>
    <w:rsid w:val="006A015A"/>
    <w:rsid w:val="006A0E7B"/>
    <w:rsid w:val="006A2E63"/>
    <w:rsid w:val="006A40D3"/>
    <w:rsid w:val="006A489B"/>
    <w:rsid w:val="006A5F73"/>
    <w:rsid w:val="006A6B59"/>
    <w:rsid w:val="006A74FD"/>
    <w:rsid w:val="006B1601"/>
    <w:rsid w:val="006B1D73"/>
    <w:rsid w:val="006B20E5"/>
    <w:rsid w:val="006B21E3"/>
    <w:rsid w:val="006B4DEB"/>
    <w:rsid w:val="006B560F"/>
    <w:rsid w:val="006B5F02"/>
    <w:rsid w:val="006C0BF4"/>
    <w:rsid w:val="006C1AFC"/>
    <w:rsid w:val="006C1EAD"/>
    <w:rsid w:val="006C2BA2"/>
    <w:rsid w:val="006C7746"/>
    <w:rsid w:val="006D13BD"/>
    <w:rsid w:val="006D189A"/>
    <w:rsid w:val="006D44CF"/>
    <w:rsid w:val="006D6246"/>
    <w:rsid w:val="006D6DDB"/>
    <w:rsid w:val="006D70CA"/>
    <w:rsid w:val="006E0147"/>
    <w:rsid w:val="006E042A"/>
    <w:rsid w:val="006E0ED5"/>
    <w:rsid w:val="006E0FE5"/>
    <w:rsid w:val="006E5935"/>
    <w:rsid w:val="006E7B2D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6F664A"/>
    <w:rsid w:val="007063FF"/>
    <w:rsid w:val="0070651B"/>
    <w:rsid w:val="00707CE3"/>
    <w:rsid w:val="00710FED"/>
    <w:rsid w:val="00711FC0"/>
    <w:rsid w:val="007129C7"/>
    <w:rsid w:val="00712D59"/>
    <w:rsid w:val="0071423D"/>
    <w:rsid w:val="0071428B"/>
    <w:rsid w:val="00714D9F"/>
    <w:rsid w:val="007154E7"/>
    <w:rsid w:val="00715F13"/>
    <w:rsid w:val="0071629E"/>
    <w:rsid w:val="00717BED"/>
    <w:rsid w:val="007217F4"/>
    <w:rsid w:val="00722B63"/>
    <w:rsid w:val="00723DB7"/>
    <w:rsid w:val="00725719"/>
    <w:rsid w:val="00726413"/>
    <w:rsid w:val="00726DB2"/>
    <w:rsid w:val="00730D45"/>
    <w:rsid w:val="00732210"/>
    <w:rsid w:val="00734C77"/>
    <w:rsid w:val="00736C82"/>
    <w:rsid w:val="007372DD"/>
    <w:rsid w:val="00740052"/>
    <w:rsid w:val="00740780"/>
    <w:rsid w:val="00742A09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86008"/>
    <w:rsid w:val="00790DE0"/>
    <w:rsid w:val="007927B9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A5230"/>
    <w:rsid w:val="007B2598"/>
    <w:rsid w:val="007B2663"/>
    <w:rsid w:val="007B4086"/>
    <w:rsid w:val="007B4605"/>
    <w:rsid w:val="007B4824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13"/>
    <w:rsid w:val="007C64E4"/>
    <w:rsid w:val="007C6949"/>
    <w:rsid w:val="007C6C17"/>
    <w:rsid w:val="007D073E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7F566A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2061"/>
    <w:rsid w:val="008338CE"/>
    <w:rsid w:val="00834A38"/>
    <w:rsid w:val="00834B5A"/>
    <w:rsid w:val="00836923"/>
    <w:rsid w:val="00837020"/>
    <w:rsid w:val="00837ED9"/>
    <w:rsid w:val="00844D76"/>
    <w:rsid w:val="00845E3A"/>
    <w:rsid w:val="00846C11"/>
    <w:rsid w:val="00846F5C"/>
    <w:rsid w:val="00847420"/>
    <w:rsid w:val="00847789"/>
    <w:rsid w:val="008501FA"/>
    <w:rsid w:val="00850D0A"/>
    <w:rsid w:val="00851433"/>
    <w:rsid w:val="0085199F"/>
    <w:rsid w:val="00853BF0"/>
    <w:rsid w:val="00854E5E"/>
    <w:rsid w:val="00856BE2"/>
    <w:rsid w:val="00857505"/>
    <w:rsid w:val="00863253"/>
    <w:rsid w:val="00863A79"/>
    <w:rsid w:val="008662DD"/>
    <w:rsid w:val="008668D0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808D7"/>
    <w:rsid w:val="00880CE7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687C"/>
    <w:rsid w:val="008978F7"/>
    <w:rsid w:val="008A1D15"/>
    <w:rsid w:val="008A297A"/>
    <w:rsid w:val="008A33E7"/>
    <w:rsid w:val="008A4115"/>
    <w:rsid w:val="008A498B"/>
    <w:rsid w:val="008A5BEC"/>
    <w:rsid w:val="008A5DB9"/>
    <w:rsid w:val="008A7AA4"/>
    <w:rsid w:val="008B317E"/>
    <w:rsid w:val="008B78FA"/>
    <w:rsid w:val="008B7C37"/>
    <w:rsid w:val="008C03B0"/>
    <w:rsid w:val="008C1A11"/>
    <w:rsid w:val="008C1EAB"/>
    <w:rsid w:val="008C2369"/>
    <w:rsid w:val="008C292D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FD4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8F7DF6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17ACB"/>
    <w:rsid w:val="009214CA"/>
    <w:rsid w:val="00921EBB"/>
    <w:rsid w:val="009238DD"/>
    <w:rsid w:val="00923915"/>
    <w:rsid w:val="00924ABC"/>
    <w:rsid w:val="00926F9A"/>
    <w:rsid w:val="00927E6E"/>
    <w:rsid w:val="00932D17"/>
    <w:rsid w:val="00933545"/>
    <w:rsid w:val="00936D89"/>
    <w:rsid w:val="00936E62"/>
    <w:rsid w:val="0094088F"/>
    <w:rsid w:val="00943376"/>
    <w:rsid w:val="0094734C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71F"/>
    <w:rsid w:val="009878E2"/>
    <w:rsid w:val="00990FDD"/>
    <w:rsid w:val="00991784"/>
    <w:rsid w:val="0099215D"/>
    <w:rsid w:val="009921C5"/>
    <w:rsid w:val="00992AA5"/>
    <w:rsid w:val="00992AEF"/>
    <w:rsid w:val="009930BA"/>
    <w:rsid w:val="009939BC"/>
    <w:rsid w:val="00994A4C"/>
    <w:rsid w:val="00995597"/>
    <w:rsid w:val="00995805"/>
    <w:rsid w:val="0099709F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1124"/>
    <w:rsid w:val="009C2385"/>
    <w:rsid w:val="009C2565"/>
    <w:rsid w:val="009C3109"/>
    <w:rsid w:val="009C3C1D"/>
    <w:rsid w:val="009C4A0A"/>
    <w:rsid w:val="009C5CAE"/>
    <w:rsid w:val="009C70F3"/>
    <w:rsid w:val="009D0F4E"/>
    <w:rsid w:val="009D1056"/>
    <w:rsid w:val="009D53EF"/>
    <w:rsid w:val="009E28DD"/>
    <w:rsid w:val="009E3788"/>
    <w:rsid w:val="009E4DD4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3A3D"/>
    <w:rsid w:val="00A24D34"/>
    <w:rsid w:val="00A26922"/>
    <w:rsid w:val="00A27609"/>
    <w:rsid w:val="00A30554"/>
    <w:rsid w:val="00A330E0"/>
    <w:rsid w:val="00A33C0E"/>
    <w:rsid w:val="00A348DE"/>
    <w:rsid w:val="00A35D87"/>
    <w:rsid w:val="00A424D3"/>
    <w:rsid w:val="00A436DE"/>
    <w:rsid w:val="00A43850"/>
    <w:rsid w:val="00A448EC"/>
    <w:rsid w:val="00A459CC"/>
    <w:rsid w:val="00A45E11"/>
    <w:rsid w:val="00A465BE"/>
    <w:rsid w:val="00A47D71"/>
    <w:rsid w:val="00A529F5"/>
    <w:rsid w:val="00A5652A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6DB9"/>
    <w:rsid w:val="00A8712B"/>
    <w:rsid w:val="00A935E6"/>
    <w:rsid w:val="00A93E13"/>
    <w:rsid w:val="00A95509"/>
    <w:rsid w:val="00A95912"/>
    <w:rsid w:val="00A96B91"/>
    <w:rsid w:val="00A97931"/>
    <w:rsid w:val="00A97B47"/>
    <w:rsid w:val="00AA096F"/>
    <w:rsid w:val="00AA2591"/>
    <w:rsid w:val="00AA2A07"/>
    <w:rsid w:val="00AA2AD6"/>
    <w:rsid w:val="00AA6AC1"/>
    <w:rsid w:val="00AB24D4"/>
    <w:rsid w:val="00AB25B7"/>
    <w:rsid w:val="00AB2B72"/>
    <w:rsid w:val="00AB2C3B"/>
    <w:rsid w:val="00AB3425"/>
    <w:rsid w:val="00AB4AFB"/>
    <w:rsid w:val="00AB623B"/>
    <w:rsid w:val="00AB6681"/>
    <w:rsid w:val="00AB6F02"/>
    <w:rsid w:val="00AB79AE"/>
    <w:rsid w:val="00AC0EEC"/>
    <w:rsid w:val="00AC4BD5"/>
    <w:rsid w:val="00AC6799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3771"/>
    <w:rsid w:val="00AE5CC0"/>
    <w:rsid w:val="00AE6852"/>
    <w:rsid w:val="00AE6FE8"/>
    <w:rsid w:val="00AE70E1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838"/>
    <w:rsid w:val="00B10D08"/>
    <w:rsid w:val="00B11862"/>
    <w:rsid w:val="00B13414"/>
    <w:rsid w:val="00B13AE9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6C3"/>
    <w:rsid w:val="00B26816"/>
    <w:rsid w:val="00B26BD3"/>
    <w:rsid w:val="00B26DBD"/>
    <w:rsid w:val="00B27B1E"/>
    <w:rsid w:val="00B3271B"/>
    <w:rsid w:val="00B338A0"/>
    <w:rsid w:val="00B33EE5"/>
    <w:rsid w:val="00B3545C"/>
    <w:rsid w:val="00B36FB9"/>
    <w:rsid w:val="00B37109"/>
    <w:rsid w:val="00B374A7"/>
    <w:rsid w:val="00B408E4"/>
    <w:rsid w:val="00B40987"/>
    <w:rsid w:val="00B41102"/>
    <w:rsid w:val="00B4151B"/>
    <w:rsid w:val="00B42EBA"/>
    <w:rsid w:val="00B45E00"/>
    <w:rsid w:val="00B50843"/>
    <w:rsid w:val="00B51BE7"/>
    <w:rsid w:val="00B52588"/>
    <w:rsid w:val="00B52AD9"/>
    <w:rsid w:val="00B52F2A"/>
    <w:rsid w:val="00B54A1A"/>
    <w:rsid w:val="00B55C6B"/>
    <w:rsid w:val="00B62F01"/>
    <w:rsid w:val="00B64EE3"/>
    <w:rsid w:val="00B675BE"/>
    <w:rsid w:val="00B71192"/>
    <w:rsid w:val="00B72063"/>
    <w:rsid w:val="00B743D0"/>
    <w:rsid w:val="00B76E7B"/>
    <w:rsid w:val="00B808E9"/>
    <w:rsid w:val="00B82BA0"/>
    <w:rsid w:val="00B836D7"/>
    <w:rsid w:val="00B849C1"/>
    <w:rsid w:val="00B86232"/>
    <w:rsid w:val="00B914D0"/>
    <w:rsid w:val="00B9164E"/>
    <w:rsid w:val="00B933C1"/>
    <w:rsid w:val="00B93610"/>
    <w:rsid w:val="00B956A3"/>
    <w:rsid w:val="00B95AEA"/>
    <w:rsid w:val="00B97318"/>
    <w:rsid w:val="00BA0BDB"/>
    <w:rsid w:val="00BA24E9"/>
    <w:rsid w:val="00BA3B6D"/>
    <w:rsid w:val="00BA56FE"/>
    <w:rsid w:val="00BA681F"/>
    <w:rsid w:val="00BB0931"/>
    <w:rsid w:val="00BB1632"/>
    <w:rsid w:val="00BB17AB"/>
    <w:rsid w:val="00BB3C1F"/>
    <w:rsid w:val="00BB5A09"/>
    <w:rsid w:val="00BC0A24"/>
    <w:rsid w:val="00BC0E59"/>
    <w:rsid w:val="00BC1227"/>
    <w:rsid w:val="00BC2471"/>
    <w:rsid w:val="00BC3067"/>
    <w:rsid w:val="00BC4978"/>
    <w:rsid w:val="00BC5A1C"/>
    <w:rsid w:val="00BD0DEA"/>
    <w:rsid w:val="00BD1224"/>
    <w:rsid w:val="00BD1311"/>
    <w:rsid w:val="00BD1C6B"/>
    <w:rsid w:val="00BD2D34"/>
    <w:rsid w:val="00BD42BE"/>
    <w:rsid w:val="00BD4730"/>
    <w:rsid w:val="00BD6811"/>
    <w:rsid w:val="00BD798E"/>
    <w:rsid w:val="00BE0B33"/>
    <w:rsid w:val="00BE0FB2"/>
    <w:rsid w:val="00BE3807"/>
    <w:rsid w:val="00BE3BCE"/>
    <w:rsid w:val="00BE4182"/>
    <w:rsid w:val="00BE442E"/>
    <w:rsid w:val="00BE69C6"/>
    <w:rsid w:val="00BF0871"/>
    <w:rsid w:val="00BF2BDA"/>
    <w:rsid w:val="00BF3AD9"/>
    <w:rsid w:val="00BF632E"/>
    <w:rsid w:val="00BF723C"/>
    <w:rsid w:val="00C01016"/>
    <w:rsid w:val="00C01CDF"/>
    <w:rsid w:val="00C0332B"/>
    <w:rsid w:val="00C034C7"/>
    <w:rsid w:val="00C069AE"/>
    <w:rsid w:val="00C07ACE"/>
    <w:rsid w:val="00C10009"/>
    <w:rsid w:val="00C109E4"/>
    <w:rsid w:val="00C113F9"/>
    <w:rsid w:val="00C138B3"/>
    <w:rsid w:val="00C162AB"/>
    <w:rsid w:val="00C17472"/>
    <w:rsid w:val="00C1798E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0E2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0EC"/>
    <w:rsid w:val="00C76FFB"/>
    <w:rsid w:val="00C77253"/>
    <w:rsid w:val="00C80D0B"/>
    <w:rsid w:val="00C827D0"/>
    <w:rsid w:val="00C840BE"/>
    <w:rsid w:val="00C84792"/>
    <w:rsid w:val="00C86547"/>
    <w:rsid w:val="00C901C5"/>
    <w:rsid w:val="00C91773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06B5"/>
    <w:rsid w:val="00CC184D"/>
    <w:rsid w:val="00CC29F7"/>
    <w:rsid w:val="00CC2A06"/>
    <w:rsid w:val="00CC2F21"/>
    <w:rsid w:val="00CC7FCE"/>
    <w:rsid w:val="00CD00DA"/>
    <w:rsid w:val="00CD1503"/>
    <w:rsid w:val="00CD1F7E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5AC"/>
    <w:rsid w:val="00CF59F5"/>
    <w:rsid w:val="00CF5D8D"/>
    <w:rsid w:val="00CF7068"/>
    <w:rsid w:val="00CF71C9"/>
    <w:rsid w:val="00D00121"/>
    <w:rsid w:val="00D00D7E"/>
    <w:rsid w:val="00D049BD"/>
    <w:rsid w:val="00D050F9"/>
    <w:rsid w:val="00D0615C"/>
    <w:rsid w:val="00D10175"/>
    <w:rsid w:val="00D10E3F"/>
    <w:rsid w:val="00D10EDA"/>
    <w:rsid w:val="00D1164A"/>
    <w:rsid w:val="00D13C96"/>
    <w:rsid w:val="00D1423C"/>
    <w:rsid w:val="00D1696D"/>
    <w:rsid w:val="00D172BE"/>
    <w:rsid w:val="00D206F2"/>
    <w:rsid w:val="00D21BDB"/>
    <w:rsid w:val="00D2361F"/>
    <w:rsid w:val="00D27FE4"/>
    <w:rsid w:val="00D300C5"/>
    <w:rsid w:val="00D315B3"/>
    <w:rsid w:val="00D3387D"/>
    <w:rsid w:val="00D33ADE"/>
    <w:rsid w:val="00D33C59"/>
    <w:rsid w:val="00D35EE3"/>
    <w:rsid w:val="00D36AB0"/>
    <w:rsid w:val="00D37900"/>
    <w:rsid w:val="00D37CB7"/>
    <w:rsid w:val="00D37D9E"/>
    <w:rsid w:val="00D45428"/>
    <w:rsid w:val="00D47CB3"/>
    <w:rsid w:val="00D50813"/>
    <w:rsid w:val="00D5088C"/>
    <w:rsid w:val="00D51B51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1F11"/>
    <w:rsid w:val="00D762E7"/>
    <w:rsid w:val="00D769AF"/>
    <w:rsid w:val="00D81110"/>
    <w:rsid w:val="00D823D9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2376"/>
    <w:rsid w:val="00DA42F6"/>
    <w:rsid w:val="00DA47C2"/>
    <w:rsid w:val="00DA4AEA"/>
    <w:rsid w:val="00DA5219"/>
    <w:rsid w:val="00DA5E72"/>
    <w:rsid w:val="00DA60D3"/>
    <w:rsid w:val="00DA697E"/>
    <w:rsid w:val="00DA7E48"/>
    <w:rsid w:val="00DB57F2"/>
    <w:rsid w:val="00DB5B35"/>
    <w:rsid w:val="00DB5BF3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3AEE"/>
    <w:rsid w:val="00DE46DD"/>
    <w:rsid w:val="00DE51AF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68F"/>
    <w:rsid w:val="00E03EE8"/>
    <w:rsid w:val="00E0553A"/>
    <w:rsid w:val="00E113FF"/>
    <w:rsid w:val="00E12C05"/>
    <w:rsid w:val="00E12F72"/>
    <w:rsid w:val="00E16247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2A0E"/>
    <w:rsid w:val="00E33D7F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48B9"/>
    <w:rsid w:val="00E47A40"/>
    <w:rsid w:val="00E52BEF"/>
    <w:rsid w:val="00E52DDD"/>
    <w:rsid w:val="00E533CE"/>
    <w:rsid w:val="00E53A14"/>
    <w:rsid w:val="00E53EEE"/>
    <w:rsid w:val="00E570D5"/>
    <w:rsid w:val="00E60348"/>
    <w:rsid w:val="00E608CF"/>
    <w:rsid w:val="00E61956"/>
    <w:rsid w:val="00E62EB5"/>
    <w:rsid w:val="00E632DF"/>
    <w:rsid w:val="00E6535C"/>
    <w:rsid w:val="00E65F5D"/>
    <w:rsid w:val="00E660A1"/>
    <w:rsid w:val="00E66520"/>
    <w:rsid w:val="00E6738E"/>
    <w:rsid w:val="00E67F99"/>
    <w:rsid w:val="00E706B9"/>
    <w:rsid w:val="00E760DE"/>
    <w:rsid w:val="00E76926"/>
    <w:rsid w:val="00E8095A"/>
    <w:rsid w:val="00E815FB"/>
    <w:rsid w:val="00E81AE0"/>
    <w:rsid w:val="00E836AA"/>
    <w:rsid w:val="00E83777"/>
    <w:rsid w:val="00E83A8A"/>
    <w:rsid w:val="00E85B27"/>
    <w:rsid w:val="00E86FEC"/>
    <w:rsid w:val="00E877D9"/>
    <w:rsid w:val="00E879BB"/>
    <w:rsid w:val="00E908EF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3DCF"/>
    <w:rsid w:val="00EB3E9F"/>
    <w:rsid w:val="00EB4690"/>
    <w:rsid w:val="00EB680B"/>
    <w:rsid w:val="00EB693D"/>
    <w:rsid w:val="00EB7C6B"/>
    <w:rsid w:val="00EC1007"/>
    <w:rsid w:val="00EC443C"/>
    <w:rsid w:val="00EC6113"/>
    <w:rsid w:val="00EC690B"/>
    <w:rsid w:val="00ED07D2"/>
    <w:rsid w:val="00ED1633"/>
    <w:rsid w:val="00ED1D29"/>
    <w:rsid w:val="00ED280E"/>
    <w:rsid w:val="00ED2939"/>
    <w:rsid w:val="00ED2A7B"/>
    <w:rsid w:val="00ED3716"/>
    <w:rsid w:val="00ED3858"/>
    <w:rsid w:val="00ED38FC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5AA4"/>
    <w:rsid w:val="00EE6DFD"/>
    <w:rsid w:val="00EE74E5"/>
    <w:rsid w:val="00EE7568"/>
    <w:rsid w:val="00EF159E"/>
    <w:rsid w:val="00EF5D22"/>
    <w:rsid w:val="00EF5E4F"/>
    <w:rsid w:val="00EF68A1"/>
    <w:rsid w:val="00EF6948"/>
    <w:rsid w:val="00EF6A10"/>
    <w:rsid w:val="00EF6ED1"/>
    <w:rsid w:val="00EF6FB5"/>
    <w:rsid w:val="00EF706D"/>
    <w:rsid w:val="00EF70AD"/>
    <w:rsid w:val="00EF7CA5"/>
    <w:rsid w:val="00F00214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0192"/>
    <w:rsid w:val="00F104B1"/>
    <w:rsid w:val="00F12C44"/>
    <w:rsid w:val="00F13DF5"/>
    <w:rsid w:val="00F140C0"/>
    <w:rsid w:val="00F1466B"/>
    <w:rsid w:val="00F14A86"/>
    <w:rsid w:val="00F151FC"/>
    <w:rsid w:val="00F1571B"/>
    <w:rsid w:val="00F15EC6"/>
    <w:rsid w:val="00F16631"/>
    <w:rsid w:val="00F16A19"/>
    <w:rsid w:val="00F16A3B"/>
    <w:rsid w:val="00F16BEF"/>
    <w:rsid w:val="00F16C7B"/>
    <w:rsid w:val="00F20FD8"/>
    <w:rsid w:val="00F21076"/>
    <w:rsid w:val="00F275F4"/>
    <w:rsid w:val="00F308B3"/>
    <w:rsid w:val="00F31FAF"/>
    <w:rsid w:val="00F33C0B"/>
    <w:rsid w:val="00F33EAB"/>
    <w:rsid w:val="00F374F0"/>
    <w:rsid w:val="00F405E6"/>
    <w:rsid w:val="00F40970"/>
    <w:rsid w:val="00F41998"/>
    <w:rsid w:val="00F45135"/>
    <w:rsid w:val="00F45C32"/>
    <w:rsid w:val="00F53BC5"/>
    <w:rsid w:val="00F56C0E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4B12"/>
    <w:rsid w:val="00F8524E"/>
    <w:rsid w:val="00F87644"/>
    <w:rsid w:val="00F878FD"/>
    <w:rsid w:val="00F87A2F"/>
    <w:rsid w:val="00F87CB6"/>
    <w:rsid w:val="00F90F67"/>
    <w:rsid w:val="00F9184C"/>
    <w:rsid w:val="00F91C24"/>
    <w:rsid w:val="00F920F5"/>
    <w:rsid w:val="00F92556"/>
    <w:rsid w:val="00F92B5E"/>
    <w:rsid w:val="00F93D1D"/>
    <w:rsid w:val="00F94F5D"/>
    <w:rsid w:val="00F95940"/>
    <w:rsid w:val="00F9740A"/>
    <w:rsid w:val="00FA4F4B"/>
    <w:rsid w:val="00FA70C2"/>
    <w:rsid w:val="00FA7556"/>
    <w:rsid w:val="00FB0482"/>
    <w:rsid w:val="00FB067C"/>
    <w:rsid w:val="00FB09AD"/>
    <w:rsid w:val="00FB0BC5"/>
    <w:rsid w:val="00FB0E39"/>
    <w:rsid w:val="00FB1876"/>
    <w:rsid w:val="00FB2E44"/>
    <w:rsid w:val="00FB39BF"/>
    <w:rsid w:val="00FB5594"/>
    <w:rsid w:val="00FC424E"/>
    <w:rsid w:val="00FC582B"/>
    <w:rsid w:val="00FC5B4A"/>
    <w:rsid w:val="00FC7068"/>
    <w:rsid w:val="00FC7B72"/>
    <w:rsid w:val="00FC7C48"/>
    <w:rsid w:val="00FD02F1"/>
    <w:rsid w:val="00FD07A4"/>
    <w:rsid w:val="00FD1C27"/>
    <w:rsid w:val="00FD2CE4"/>
    <w:rsid w:val="00FD388A"/>
    <w:rsid w:val="00FD3C90"/>
    <w:rsid w:val="00FD43EB"/>
    <w:rsid w:val="00FD4B42"/>
    <w:rsid w:val="00FD507D"/>
    <w:rsid w:val="00FD51E4"/>
    <w:rsid w:val="00FD6349"/>
    <w:rsid w:val="00FD6941"/>
    <w:rsid w:val="00FE0863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5659-77D0-4C0D-8741-B50CA1ED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4877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12</cp:revision>
  <cp:lastPrinted>2023-12-27T05:26:00Z</cp:lastPrinted>
  <dcterms:created xsi:type="dcterms:W3CDTF">2026-07-24T03:44:00Z</dcterms:created>
  <dcterms:modified xsi:type="dcterms:W3CDTF">2026-07-24T07:34:00Z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