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7ACA" w:rsidRDefault="00DD432E">
      <w:pPr>
        <w:pStyle w:val="a1"/>
        <w:spacing w:after="0" w:line="360" w:lineRule="auto"/>
        <w:rPr>
          <w:rFonts w:ascii="Cambria" w:hAnsi="Cambria" w:cs="Cambria"/>
          <w:sz w:val="24"/>
          <w:szCs w:val="24"/>
        </w:rPr>
      </w:pPr>
      <w:r w:rsidRPr="00DD432E">
        <w:rPr>
          <w:rFonts w:ascii="Cambria" w:hAnsi="Cambria" w:cs="Calibri"/>
          <w:sz w:val="24"/>
          <w:szCs w:val="24"/>
          <w:lang w:eastAsia="el-GR"/>
        </w:rPr>
        <w:pict>
          <v:oval id="1027" o:spid="_x0000_s1028" style="position:absolute;left:0;text-align:left;margin-left:-33.25pt;margin-top:-.85pt;width:72.3pt;height:70.6pt;z-index:3;visibility:visible;mso-wrap-distance-left:0;mso-wrap-distance-right:0" strokecolor="white" strokeweight=".74pt">
            <v:stroke endcap="square"/>
          </v:oval>
        </w:pict>
      </w:r>
      <w:r w:rsidRPr="00DD432E">
        <w:rPr>
          <w:rFonts w:ascii="Cambria" w:hAnsi="Cambria" w:cs="Calibri"/>
          <w:sz w:val="24"/>
          <w:szCs w:val="24"/>
          <w:lang w:eastAsia="el-GR"/>
        </w:rPr>
        <w:pict>
          <v:oval id="1028" o:spid="_x0000_s1027" style="position:absolute;left:0;text-align:left;margin-left:405.2pt;margin-top:5.1pt;width:73.1pt;height:59.8pt;z-index:4;visibility:visible;mso-wrap-distance-left:0;mso-wrap-distance-right:0" strokecolor="white" strokeweight=".74pt">
            <v:stroke endcap="square"/>
          </v:oval>
        </w:pict>
      </w:r>
      <w:r w:rsidR="004C5778">
        <w:rPr>
          <w:rFonts w:ascii="Cambria" w:hAnsi="Cambria" w:cs="Calibri"/>
          <w:noProof/>
          <w:sz w:val="24"/>
          <w:szCs w:val="24"/>
          <w:lang w:eastAsia="el-GR"/>
        </w:rPr>
        <w:drawing>
          <wp:anchor distT="0" distB="0" distL="0" distR="0" simplePos="0" relativeHeight="5" behindDoc="0" locked="0" layoutInCell="1" allowOverlap="1">
            <wp:simplePos x="0" y="0"/>
            <wp:positionH relativeFrom="column">
              <wp:posOffset>-62865</wp:posOffset>
            </wp:positionH>
            <wp:positionV relativeFrom="paragraph">
              <wp:posOffset>189865</wp:posOffset>
            </wp:positionV>
            <wp:extent cx="488950" cy="454025"/>
            <wp:effectExtent l="19050" t="0" r="6350" b="0"/>
            <wp:wrapNone/>
            <wp:docPr id="1029"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4"/>
                    <pic:cNvPicPr/>
                  </pic:nvPicPr>
                  <pic:blipFill>
                    <a:blip r:embed="rId8" cstate="print"/>
                    <a:srcRect/>
                    <a:stretch/>
                  </pic:blipFill>
                  <pic:spPr>
                    <a:xfrm>
                      <a:off x="0" y="0"/>
                      <a:ext cx="488950" cy="454025"/>
                    </a:xfrm>
                    <a:prstGeom prst="rect">
                      <a:avLst/>
                    </a:prstGeom>
                    <a:solidFill>
                      <a:srgbClr val="FFFFFF"/>
                    </a:solidFill>
                    <a:ln>
                      <a:noFill/>
                    </a:ln>
                  </pic:spPr>
                </pic:pic>
              </a:graphicData>
            </a:graphic>
          </wp:anchor>
        </w:drawing>
      </w:r>
      <w:r w:rsidR="004C5778">
        <w:rPr>
          <w:rFonts w:ascii="Cambria" w:hAnsi="Cambria" w:cs="Calibri"/>
          <w:noProof/>
          <w:sz w:val="24"/>
          <w:szCs w:val="24"/>
          <w:lang w:eastAsia="el-GR"/>
        </w:rPr>
        <w:drawing>
          <wp:anchor distT="0" distB="0" distL="0" distR="0" simplePos="0" relativeHeight="6" behindDoc="0" locked="0" layoutInCell="1" allowOverlap="1">
            <wp:simplePos x="0" y="0"/>
            <wp:positionH relativeFrom="column">
              <wp:posOffset>5350510</wp:posOffset>
            </wp:positionH>
            <wp:positionV relativeFrom="paragraph">
              <wp:posOffset>116840</wp:posOffset>
            </wp:positionV>
            <wp:extent cx="468629" cy="481965"/>
            <wp:effectExtent l="19050" t="0" r="7620" b="0"/>
            <wp:wrapNone/>
            <wp:docPr id="1030"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3"/>
                    <pic:cNvPicPr/>
                  </pic:nvPicPr>
                  <pic:blipFill>
                    <a:blip r:embed="rId9" cstate="print"/>
                    <a:srcRect/>
                    <a:stretch/>
                  </pic:blipFill>
                  <pic:spPr>
                    <a:xfrm>
                      <a:off x="0" y="0"/>
                      <a:ext cx="468629" cy="481965"/>
                    </a:xfrm>
                    <a:prstGeom prst="rect">
                      <a:avLst/>
                    </a:prstGeom>
                    <a:solidFill>
                      <a:srgbClr val="FFFFFF"/>
                    </a:solidFill>
                    <a:ln>
                      <a:noFill/>
                    </a:ln>
                  </pic:spPr>
                </pic:pic>
              </a:graphicData>
            </a:graphic>
          </wp:anchor>
        </w:drawing>
      </w:r>
    </w:p>
    <w:p w:rsidR="007C7ACA" w:rsidRDefault="00DD432E">
      <w:pPr>
        <w:pStyle w:val="a1"/>
        <w:spacing w:after="0" w:line="360" w:lineRule="auto"/>
        <w:rPr>
          <w:rFonts w:ascii="Cambria" w:hAnsi="Cambria" w:cs="Cambria"/>
          <w:sz w:val="24"/>
          <w:szCs w:val="24"/>
        </w:rPr>
      </w:pPr>
      <w:r w:rsidRPr="00DD432E">
        <w:rPr>
          <w:rFonts w:ascii="Cambria" w:hAnsi="Cambria"/>
          <w:sz w:val="24"/>
          <w:szCs w:val="24"/>
          <w:lang w:eastAsia="el-GR"/>
        </w:rPr>
        <w:pict>
          <v:shapetype id="_x0000_t202" coordsize="21600,21600" o:spt="202" path="m,l,21600r21600,l21600,xe">
            <v:stroke joinstyle="miter"/>
            <v:path gradientshapeok="t" o:connecttype="rect"/>
          </v:shapetype>
          <v:shape id="1031" o:spid="_x0000_s1026" type="#_x0000_t202" style="position:absolute;left:0;text-align:left;margin-left:76.45pt;margin-top:16.3pt;width:449.65pt;height:85.95pt;z-index:2;visibility:visible;mso-wrap-distance-left:0;mso-wrap-distance-right:0;mso-position-horizontal-relative:page;mso-position-vertical-relative:page" fillcolor="#17365d" strokecolor="#f2f2f2" strokeweight="2.5pt">
            <v:shadow on="t" color="#243f60" offset="8.65pt,8.65pt" offset2="-2pt,-2pt"/>
            <v:textbox inset="7.7pt,.01pt,7.7pt,.01pt">
              <w:txbxContent>
                <w:p w:rsidR="007C7ACA" w:rsidRDefault="004C5778">
                  <w:pPr>
                    <w:spacing w:line="240" w:lineRule="auto"/>
                    <w:jc w:val="center"/>
                    <w:rPr>
                      <w:b/>
                      <w:color w:val="FFFFFF"/>
                      <w:sz w:val="24"/>
                      <w:szCs w:val="24"/>
                    </w:rPr>
                  </w:pPr>
                  <w:r>
                    <w:rPr>
                      <w:b/>
                      <w:color w:val="FFFFFF"/>
                      <w:sz w:val="24"/>
                      <w:szCs w:val="24"/>
                    </w:rPr>
                    <w:t>ΕΛΛΗΝΙΚΗ ΔΗΜΟΚΡΑΤΙΑ</w:t>
                  </w:r>
                </w:p>
                <w:p w:rsidR="007C7ACA" w:rsidRDefault="004C5778">
                  <w:pPr>
                    <w:spacing w:line="240" w:lineRule="auto"/>
                    <w:jc w:val="center"/>
                    <w:rPr>
                      <w:b/>
                      <w:color w:val="FFFFFF"/>
                      <w:sz w:val="24"/>
                      <w:szCs w:val="24"/>
                    </w:rPr>
                  </w:pPr>
                  <w:r>
                    <w:rPr>
                      <w:b/>
                      <w:color w:val="FFFFFF"/>
                      <w:sz w:val="24"/>
                      <w:szCs w:val="24"/>
                    </w:rPr>
                    <w:t>ΥΠΟΥΡΓΕΙΟ ΝΑΥΤΙΛΙΑΣ ΚΑΙ ΝΗΣΙΩΤΙΚΗΣ ΠΟΛΙΤΙΚΗΣ</w:t>
                  </w:r>
                </w:p>
                <w:p w:rsidR="007C7ACA" w:rsidRDefault="004C5778">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7C7ACA" w:rsidRDefault="007C7ACA">
                  <w:pPr>
                    <w:spacing w:line="240" w:lineRule="auto"/>
                    <w:jc w:val="center"/>
                    <w:rPr>
                      <w:b/>
                      <w:color w:val="FFFFFF"/>
                      <w:sz w:val="24"/>
                      <w:szCs w:val="24"/>
                    </w:rPr>
                  </w:pPr>
                </w:p>
                <w:p w:rsidR="007C7ACA" w:rsidRDefault="007C7ACA">
                  <w:pPr>
                    <w:spacing w:line="240" w:lineRule="auto"/>
                    <w:jc w:val="center"/>
                    <w:rPr>
                      <w:b/>
                      <w:color w:val="FFFFFF"/>
                      <w:sz w:val="24"/>
                      <w:szCs w:val="24"/>
                    </w:rPr>
                  </w:pPr>
                </w:p>
                <w:p w:rsidR="007C7ACA" w:rsidRDefault="007C7ACA">
                  <w:pPr>
                    <w:spacing w:line="240" w:lineRule="auto"/>
                    <w:jc w:val="center"/>
                    <w:rPr>
                      <w:b/>
                      <w:color w:val="FFFFFF"/>
                      <w:sz w:val="24"/>
                      <w:szCs w:val="24"/>
                    </w:rPr>
                  </w:pPr>
                </w:p>
              </w:txbxContent>
            </v:textbox>
            <w10:wrap anchorx="page" anchory="page"/>
          </v:shape>
        </w:pict>
      </w:r>
    </w:p>
    <w:p w:rsidR="007C7ACA" w:rsidRDefault="007C7ACA">
      <w:pPr>
        <w:spacing w:after="0" w:line="360" w:lineRule="auto"/>
        <w:rPr>
          <w:rFonts w:ascii="Cambria" w:hAnsi="Cambria" w:cs="Cambria"/>
          <w:sz w:val="24"/>
          <w:szCs w:val="24"/>
          <w:lang w:val="en-US"/>
        </w:rPr>
      </w:pPr>
    </w:p>
    <w:p w:rsidR="007C7ACA" w:rsidRDefault="004C5778">
      <w:pPr>
        <w:tabs>
          <w:tab w:val="left" w:pos="3392"/>
        </w:tabs>
        <w:spacing w:after="0" w:line="360" w:lineRule="auto"/>
        <w:jc w:val="right"/>
        <w:rPr>
          <w:rFonts w:ascii="Cambria" w:hAnsi="Cambria" w:cs="Cambria"/>
          <w:sz w:val="24"/>
          <w:szCs w:val="24"/>
        </w:rPr>
      </w:pPr>
      <w:r>
        <w:rPr>
          <w:rFonts w:ascii="Cambria" w:hAnsi="Cambria" w:cs="Cambria"/>
          <w:sz w:val="24"/>
          <w:szCs w:val="24"/>
        </w:rPr>
        <w:t>Παρασκευή, 24 Ιουλίου 2026</w:t>
      </w:r>
      <w:r>
        <w:rPr>
          <w:rFonts w:ascii="Cambria" w:hAnsi="Cambria" w:cs="Cambria"/>
          <w:sz w:val="24"/>
          <w:szCs w:val="24"/>
        </w:rPr>
        <w:tab/>
      </w:r>
    </w:p>
    <w:p w:rsidR="007C7ACA" w:rsidRDefault="004C5778">
      <w:pPr>
        <w:spacing w:after="0" w:line="240" w:lineRule="auto"/>
        <w:jc w:val="right"/>
        <w:rPr>
          <w:rFonts w:ascii="Cambria" w:hAnsi="Cambria" w:cs="Cambria"/>
          <w:sz w:val="24"/>
          <w:szCs w:val="24"/>
        </w:rPr>
      </w:pPr>
      <w:r>
        <w:rPr>
          <w:rFonts w:ascii="Cambria" w:hAnsi="Cambria" w:cs="Cambria"/>
          <w:sz w:val="24"/>
          <w:szCs w:val="24"/>
        </w:rPr>
        <w:t>Σάββατο, 25 Ιουλίου 2026</w:t>
      </w:r>
    </w:p>
    <w:p w:rsidR="007C7ACA" w:rsidRDefault="007C7ACA">
      <w:pPr>
        <w:spacing w:after="0" w:line="240" w:lineRule="auto"/>
        <w:jc w:val="center"/>
        <w:rPr>
          <w:rFonts w:ascii="Cambria" w:hAnsi="Cambria" w:cs="Cambria"/>
          <w:b/>
          <w:sz w:val="24"/>
          <w:szCs w:val="24"/>
        </w:rPr>
      </w:pPr>
    </w:p>
    <w:p w:rsidR="007C7ACA" w:rsidRDefault="004C5778">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7C7ACA" w:rsidRDefault="004C5778" w:rsidP="004E5672">
      <w:pPr>
        <w:pStyle w:val="Bodytext20"/>
        <w:shd w:val="clear" w:color="auto" w:fill="auto"/>
        <w:spacing w:after="0" w:line="240" w:lineRule="auto"/>
        <w:rPr>
          <w:rFonts w:ascii="Cambria" w:hAnsi="Cambria"/>
          <w:sz w:val="24"/>
          <w:szCs w:val="24"/>
        </w:rPr>
      </w:pPr>
      <w:r>
        <w:rPr>
          <w:rFonts w:ascii="Cambria" w:hAnsi="Cambria"/>
          <w:sz w:val="24"/>
          <w:szCs w:val="24"/>
        </w:rPr>
        <w:t>Θάνατος άνδρα στην Αμοργό</w:t>
      </w:r>
      <w:r>
        <w:rPr>
          <w:rFonts w:ascii="Cambria" w:hAnsi="Cambria" w:cs="Segoe UI"/>
          <w:sz w:val="24"/>
          <w:szCs w:val="24"/>
        </w:rPr>
        <w:t xml:space="preserve"> – Παροχή συνδρομής σε λουόμενη στην Καβάλα –</w:t>
      </w:r>
      <w:r>
        <w:rPr>
          <w:rFonts w:ascii="Cambria" w:hAnsi="Cambria"/>
          <w:sz w:val="24"/>
          <w:szCs w:val="24"/>
        </w:rPr>
        <w:t>Προσάραξη Ι/Φ σκάφους στην Τήνο</w:t>
      </w:r>
      <w:r>
        <w:rPr>
          <w:rFonts w:ascii="Cambria" w:hAnsi="Cambria" w:cs="Segoe UI"/>
        </w:rPr>
        <w:t xml:space="preserve"> – </w:t>
      </w:r>
      <w:r>
        <w:rPr>
          <w:rFonts w:ascii="Cambria" w:hAnsi="Cambria"/>
          <w:sz w:val="24"/>
          <w:szCs w:val="24"/>
        </w:rPr>
        <w:t>Προσάραξη Ε/Π-Τ/Ρ σκάφους και σύλληψη του Κυβερνήτη του στη Λευκάδα</w:t>
      </w:r>
      <w:r>
        <w:rPr>
          <w:rFonts w:ascii="Cambria" w:hAnsi="Cambria" w:cs="Segoe UI"/>
        </w:rPr>
        <w:t xml:space="preserve"> – </w:t>
      </w:r>
      <w:r>
        <w:rPr>
          <w:rFonts w:ascii="Cambria" w:hAnsi="Cambria"/>
          <w:sz w:val="24"/>
          <w:szCs w:val="24"/>
        </w:rPr>
        <w:t>Σύλληψη αλλοδαπού για προσβολή της γενετήσιας αξιοπρέπειας στη Στυλίδα</w:t>
      </w:r>
      <w:r>
        <w:rPr>
          <w:rFonts w:ascii="Cambria" w:hAnsi="Cambria" w:cs="Segoe UI"/>
        </w:rPr>
        <w:t xml:space="preserve"> – </w:t>
      </w:r>
      <w:r>
        <w:rPr>
          <w:rFonts w:ascii="Cambria" w:hAnsi="Cambria"/>
          <w:sz w:val="24"/>
          <w:szCs w:val="24"/>
        </w:rPr>
        <w:t>Διακομιδές ασθενών</w:t>
      </w:r>
    </w:p>
    <w:p w:rsidR="007C7ACA" w:rsidRDefault="007C7ACA" w:rsidP="004E5672">
      <w:pPr>
        <w:pStyle w:val="Bodytext20"/>
        <w:shd w:val="clear" w:color="auto" w:fill="auto"/>
        <w:spacing w:after="0" w:line="240" w:lineRule="auto"/>
        <w:rPr>
          <w:rFonts w:ascii="Cambria" w:hAnsi="Cambria"/>
          <w:sz w:val="24"/>
          <w:szCs w:val="24"/>
        </w:rPr>
      </w:pPr>
    </w:p>
    <w:p w:rsidR="007C7ACA" w:rsidRDefault="007C7ACA">
      <w:pPr>
        <w:pStyle w:val="Bodytext20"/>
        <w:shd w:val="clear" w:color="auto" w:fill="auto"/>
        <w:spacing w:after="0" w:line="240" w:lineRule="auto"/>
        <w:rPr>
          <w:rFonts w:ascii="Cambria" w:hAnsi="Cambria"/>
          <w:sz w:val="24"/>
          <w:szCs w:val="24"/>
        </w:rPr>
      </w:pPr>
    </w:p>
    <w:p w:rsidR="007C7ACA" w:rsidRDefault="004C5778">
      <w:pPr>
        <w:pStyle w:val="Bodytext20"/>
        <w:shd w:val="clear" w:color="auto" w:fill="auto"/>
        <w:spacing w:after="0" w:line="240" w:lineRule="auto"/>
        <w:ind w:firstLine="720"/>
        <w:jc w:val="both"/>
        <w:rPr>
          <w:rFonts w:ascii="Cambria" w:hAnsi="Cambria" w:cs="Segoe UI"/>
          <w:b w:val="0"/>
          <w:bCs w:val="0"/>
          <w:color w:val="222222"/>
          <w:sz w:val="24"/>
          <w:szCs w:val="24"/>
          <w:shd w:val="clear" w:color="auto" w:fill="FFFFFF"/>
        </w:rPr>
      </w:pPr>
      <w:r>
        <w:rPr>
          <w:rFonts w:ascii="Cambria" w:hAnsi="Cambria" w:cs="Segoe UI"/>
          <w:b w:val="0"/>
          <w:bCs w:val="0"/>
          <w:color w:val="222222"/>
          <w:sz w:val="24"/>
          <w:szCs w:val="24"/>
          <w:shd w:val="clear" w:color="auto" w:fill="FFFFFF"/>
        </w:rPr>
        <w:t>Τις πρωινές ώρες σήμερα, ενημερώθηκε η Λιμενική Αρχή της Αμοργού ότι ένας 56χρονοςαλλοδαπός (υπήκοος Γαλλίας)ανασύρθηκε χωρίς τις αισθήσεις του</w:t>
      </w:r>
      <w:r w:rsidR="004E5672">
        <w:rPr>
          <w:rFonts w:ascii="Cambria" w:hAnsi="Cambria" w:cs="Segoe UI"/>
          <w:b w:val="0"/>
          <w:bCs w:val="0"/>
          <w:color w:val="222222"/>
          <w:sz w:val="24"/>
          <w:szCs w:val="24"/>
          <w:shd w:val="clear" w:color="auto" w:fill="FFFFFF"/>
        </w:rPr>
        <w:t xml:space="preserve"> </w:t>
      </w:r>
      <w:r>
        <w:rPr>
          <w:rFonts w:ascii="Cambria" w:hAnsi="Cambria" w:cs="Segoe UI"/>
          <w:b w:val="0"/>
          <w:bCs w:val="0"/>
          <w:color w:val="222222"/>
          <w:sz w:val="24"/>
          <w:szCs w:val="24"/>
          <w:shd w:val="clear" w:color="auto" w:fill="FFFFFF"/>
        </w:rPr>
        <w:t>στη θαλάσσια περιοχή του όρμου Αιγιάλης Αμοργού. Στον 56χρονο αρχικά παρασχέθηκαν οι πρώτες βοήθειες και στη συνέχεια διακομίστηκε στο Κέντρο Υγείας Αμοργού, όπου διαπιστώθηκε ο θάνατός του. Προανάκριση διενεργείται από το Λιμενικό σταθμό Αμοργού.</w:t>
      </w:r>
    </w:p>
    <w:p w:rsidR="007C7ACA" w:rsidRDefault="007C7ACA">
      <w:pPr>
        <w:spacing w:after="0" w:line="240" w:lineRule="auto"/>
        <w:rPr>
          <w:rFonts w:ascii="Cambria" w:hAnsi="Cambria" w:cs="Segoe UI"/>
          <w:b/>
          <w:bCs/>
          <w:color w:val="222222"/>
          <w:sz w:val="24"/>
          <w:szCs w:val="24"/>
          <w:shd w:val="clear" w:color="auto" w:fill="FFFFFF"/>
        </w:rPr>
      </w:pPr>
    </w:p>
    <w:p w:rsidR="007C7ACA" w:rsidRDefault="004C5778">
      <w:pPr>
        <w:spacing w:after="0" w:line="240" w:lineRule="auto"/>
        <w:ind w:firstLine="720"/>
        <w:jc w:val="center"/>
        <w:rPr>
          <w:rFonts w:ascii="Cambria" w:hAnsi="Cambria"/>
          <w:b/>
          <w:sz w:val="24"/>
          <w:szCs w:val="24"/>
        </w:rPr>
      </w:pPr>
      <w:r>
        <w:rPr>
          <w:rFonts w:ascii="Cambria" w:hAnsi="Cambria"/>
          <w:b/>
          <w:sz w:val="24"/>
          <w:szCs w:val="24"/>
        </w:rPr>
        <w:t>*****</w:t>
      </w:r>
    </w:p>
    <w:p w:rsidR="007C7ACA" w:rsidRDefault="004C5778">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Καβάλας για την ύπαρξη μίας 86χρονης ημεδαπής κολυμβήτριας σε δυσχερή θέση στη θαλάσσια περιοχή της παραλίας «Ραψάνη» της Καβάλας. Στο σημείο έσπευσε ένα Περιπολικό σκάφος ΛΣ.-ΕΛ.ΑΚΤ. (ΠΛΣ), καθώς και το ναυαγοσωστικό (Ν/Γ) σκάφος «ΑΠΟΣΤΟΛΟΣ ΠΑΥΛΟΣ» Τ.Κ.706. Η 86χρονη, με τη συνδρομή ναυαγοσώτριας της παραλίας, παρελήφθη από το Ν/Γ σκάφος και μεταφέρθηκε με ασφάλεια στην ακτή. Στη συνέχεια, διακομίστηκε με ασθενοφόρο όχημα του ΕΚΑΒ στο Γενικό Νοσοκομείο Καβάλας για ιατρική περίθαλψη.</w:t>
      </w:r>
    </w:p>
    <w:p w:rsidR="007C7ACA" w:rsidRDefault="007C7ACA">
      <w:pPr>
        <w:spacing w:after="0" w:line="240" w:lineRule="auto"/>
        <w:ind w:firstLine="720"/>
        <w:rPr>
          <w:rFonts w:ascii="Cambria" w:hAnsi="Cambria"/>
          <w:sz w:val="24"/>
          <w:szCs w:val="24"/>
          <w:highlight w:val="yellow"/>
        </w:rPr>
      </w:pPr>
    </w:p>
    <w:p w:rsidR="007C7ACA" w:rsidRDefault="004C5778">
      <w:pPr>
        <w:spacing w:after="0" w:line="240" w:lineRule="auto"/>
        <w:ind w:firstLine="720"/>
        <w:jc w:val="center"/>
        <w:rPr>
          <w:rFonts w:ascii="Cambria" w:hAnsi="Cambria"/>
          <w:b/>
          <w:sz w:val="24"/>
          <w:szCs w:val="24"/>
        </w:rPr>
      </w:pPr>
      <w:r>
        <w:rPr>
          <w:rFonts w:ascii="Cambria" w:hAnsi="Cambria"/>
          <w:b/>
          <w:sz w:val="24"/>
          <w:szCs w:val="24"/>
        </w:rPr>
        <w:t>*****</w:t>
      </w:r>
    </w:p>
    <w:p w:rsidR="007C7ACA" w:rsidRDefault="004C5778">
      <w:pPr>
        <w:pStyle w:val="Bodytext20"/>
        <w:shd w:val="clear" w:color="auto" w:fill="auto"/>
        <w:spacing w:after="0" w:line="240" w:lineRule="auto"/>
        <w:ind w:firstLine="720"/>
        <w:jc w:val="both"/>
        <w:rPr>
          <w:rFonts w:ascii="Cambria" w:hAnsi="Cambria"/>
          <w:b w:val="0"/>
          <w:bCs w:val="0"/>
          <w:sz w:val="24"/>
          <w:szCs w:val="24"/>
          <w:lang w:eastAsia="ar-SA"/>
        </w:rPr>
      </w:pPr>
      <w:r>
        <w:rPr>
          <w:rFonts w:ascii="Cambria" w:hAnsi="Cambria"/>
          <w:b w:val="0"/>
          <w:bCs w:val="0"/>
          <w:sz w:val="24"/>
          <w:szCs w:val="24"/>
          <w:lang w:eastAsia="ar-SA"/>
        </w:rPr>
        <w:t>Τις πρωινές ώρες σήμερα, ενημερώθηκε η Λιμενική Αρχή της Τήνου, για την προσάραξη ενός ιστιοφόρου (Ι/Φ) σκάφους σημαίας Νέας Ζηλανδίας με δύο (02) αλλοδαπούς (</w:t>
      </w:r>
      <w:r w:rsidR="004E23F0">
        <w:rPr>
          <w:rFonts w:ascii="Cambria" w:hAnsi="Cambria"/>
          <w:b w:val="0"/>
          <w:bCs w:val="0"/>
          <w:sz w:val="24"/>
          <w:szCs w:val="24"/>
          <w:lang w:eastAsia="ar-SA"/>
        </w:rPr>
        <w:t>υπήκοοι</w:t>
      </w:r>
      <w:r>
        <w:rPr>
          <w:rFonts w:ascii="Cambria" w:hAnsi="Cambria"/>
          <w:b w:val="0"/>
          <w:bCs w:val="0"/>
          <w:sz w:val="24"/>
          <w:szCs w:val="24"/>
          <w:lang w:eastAsia="ar-SA"/>
        </w:rPr>
        <w:t xml:space="preserve"> Νέας Ζηλανδίας) επιβαίνοντες, πλησίον του εσωτερικού λιμενοβραχίονα της Τήνου. Αμέσως τέθηκε σε εφαρμογή το τοπικό σχέδιο έκτακτης ανάγκης και </w:t>
      </w:r>
      <w:r>
        <w:rPr>
          <w:rFonts w:hAnsi="Cambria"/>
          <w:b w:val="0"/>
          <w:bCs w:val="0"/>
          <w:sz w:val="24"/>
          <w:szCs w:val="24"/>
          <w:lang w:eastAsia="ar-SA"/>
        </w:rPr>
        <w:t>τ</w:t>
      </w:r>
      <w:r>
        <w:rPr>
          <w:rFonts w:ascii="Cambria" w:hAnsi="Cambria"/>
          <w:b w:val="0"/>
          <w:bCs w:val="0"/>
          <w:sz w:val="24"/>
          <w:szCs w:val="24"/>
          <w:lang w:eastAsia="ar-SA"/>
        </w:rPr>
        <w:t>ην περιοχή προσέγγισε ένα Περιπολικό όχημα Λ.Σ.-ΕΛ.ΑΚΤ. από ξηράς, καθώς και το επιβατηγό-τουριστικό (Ε/Γ-Ο/Γ) σκάφος «ΝΗΣΟΣ ΤΗΝΟΣ» Ν.Τ. 25. Το Ι/Φ αποκολλήθηκε με τη συνδρομή του Ε/Γ-Ο/Γ και οδηγήθηκε με ασφάλεια στον εσωτερικό λιμένα Τήνου, όπου προσέδεσε ασφαλώς. Από το Λιμεναρχείο Τήνου που διενεργεί την προανάκριση, απαγορεύτηκε ο απόπλους του Ι/Φ μέχρι την προσκόμιση σχετικού βεβαιωτικού αξιοπλοΐας, ενώ από το περιστατικό δεν αναφέρθηκε τραυματισμός και δεν παρατηρήθηκε θαλάσσια ρύπανση.</w:t>
      </w:r>
    </w:p>
    <w:p w:rsidR="007C7ACA" w:rsidRDefault="007C7ACA">
      <w:pPr>
        <w:pStyle w:val="Bodytext20"/>
        <w:shd w:val="clear" w:color="auto" w:fill="auto"/>
        <w:spacing w:after="0" w:line="240" w:lineRule="auto"/>
        <w:ind w:firstLine="720"/>
        <w:jc w:val="both"/>
        <w:rPr>
          <w:rFonts w:ascii="Cambria" w:hAnsi="Cambria"/>
          <w:b w:val="0"/>
          <w:bCs w:val="0"/>
          <w:sz w:val="24"/>
          <w:szCs w:val="24"/>
          <w:lang w:eastAsia="ar-SA"/>
        </w:rPr>
      </w:pPr>
    </w:p>
    <w:p w:rsidR="007C7ACA" w:rsidRPr="004E5672" w:rsidRDefault="004C5778" w:rsidP="004E5672">
      <w:pPr>
        <w:spacing w:after="0" w:line="240" w:lineRule="auto"/>
        <w:ind w:firstLine="720"/>
        <w:jc w:val="center"/>
        <w:rPr>
          <w:rFonts w:ascii="Cambria" w:hAnsi="Cambria"/>
          <w:b/>
          <w:sz w:val="24"/>
          <w:szCs w:val="24"/>
        </w:rPr>
      </w:pPr>
      <w:r>
        <w:rPr>
          <w:rFonts w:ascii="Cambria" w:hAnsi="Cambria"/>
          <w:b/>
          <w:sz w:val="24"/>
          <w:szCs w:val="24"/>
        </w:rPr>
        <w:t>*****</w:t>
      </w:r>
    </w:p>
    <w:p w:rsidR="007C7ACA" w:rsidRPr="004E5672" w:rsidRDefault="004C5778" w:rsidP="004E5672">
      <w:pPr>
        <w:shd w:val="clear" w:color="auto" w:fill="FDFDFD"/>
        <w:ind w:firstLine="720"/>
        <w:rPr>
          <w:rFonts w:ascii="Cambria" w:hAnsi="Cambria" w:cs="Segoe UI"/>
          <w:color w:val="222222"/>
          <w:sz w:val="24"/>
          <w:szCs w:val="24"/>
          <w:shd w:val="clear" w:color="auto" w:fill="FFFFFF"/>
        </w:rPr>
      </w:pPr>
      <w:r w:rsidRPr="004E5672">
        <w:rPr>
          <w:rFonts w:ascii="Cambria" w:hAnsi="Cambria"/>
          <w:sz w:val="24"/>
          <w:szCs w:val="24"/>
        </w:rPr>
        <w:t>Τις απογευματινές ώρες χθες, ενημερώθηκε η Λιμενική Αρχή του Νυδρίου από το Ενιαίο Κέντρο Συντονισμού Έρευνας και Διάσωσης (Ε.Κ.Σ.Ε.Δ.) του Αρχηγείου Λ.Σ.-ΕΛ.ΑΚΤ. για παροχή συνδρομής σε επαγγελματικό</w:t>
      </w:r>
      <w:r w:rsidR="004E5672">
        <w:rPr>
          <w:rFonts w:ascii="Cambria" w:hAnsi="Cambria"/>
          <w:sz w:val="24"/>
          <w:szCs w:val="24"/>
        </w:rPr>
        <w:t xml:space="preserve"> </w:t>
      </w:r>
      <w:r w:rsidRPr="004E5672">
        <w:rPr>
          <w:rFonts w:ascii="Cambria" w:hAnsi="Cambria"/>
          <w:sz w:val="24"/>
          <w:szCs w:val="24"/>
        </w:rPr>
        <w:t>–</w:t>
      </w:r>
      <w:r w:rsidR="004E5672">
        <w:rPr>
          <w:rFonts w:ascii="Cambria" w:hAnsi="Cambria"/>
          <w:sz w:val="24"/>
          <w:szCs w:val="24"/>
        </w:rPr>
        <w:t xml:space="preserve"> </w:t>
      </w:r>
      <w:r w:rsidRPr="004E5672">
        <w:rPr>
          <w:rFonts w:ascii="Cambria" w:hAnsi="Cambria"/>
          <w:sz w:val="24"/>
          <w:szCs w:val="24"/>
        </w:rPr>
        <w:t>τουριστικό (Ε/Π-Τ/Ρ) σκάφος, στη θαλάσσια περιοχή «Αμπελάκια» Μεγανησίου Λευκάδας.</w:t>
      </w:r>
      <w:r w:rsidR="004E5672" w:rsidRPr="004E5672">
        <w:rPr>
          <w:rFonts w:ascii="Cambria" w:hAnsi="Cambria"/>
          <w:sz w:val="24"/>
          <w:szCs w:val="24"/>
        </w:rPr>
        <w:t xml:space="preserve"> </w:t>
      </w:r>
      <w:r w:rsidRPr="004E5672">
        <w:rPr>
          <w:rFonts w:ascii="Cambria" w:hAnsi="Cambria"/>
          <w:sz w:val="24"/>
          <w:szCs w:val="24"/>
        </w:rPr>
        <w:lastRenderedPageBreak/>
        <w:t>Άμεσα</w:t>
      </w:r>
      <w:r>
        <w:rPr>
          <w:rFonts w:hAnsi="Cambria"/>
          <w:sz w:val="24"/>
          <w:szCs w:val="24"/>
        </w:rPr>
        <w:t xml:space="preserve"> </w:t>
      </w:r>
      <w:r w:rsidRPr="004E5672">
        <w:rPr>
          <w:rFonts w:ascii="Cambria" w:hAnsi="Cambria" w:cs="Segoe UI"/>
          <w:color w:val="222222"/>
          <w:sz w:val="24"/>
          <w:szCs w:val="24"/>
          <w:shd w:val="clear" w:color="auto" w:fill="FFFFFF"/>
        </w:rPr>
        <w:t>στο σημείο μετέβη ένα (01) Περιπολικό σκάφος Λ.Σ.-ΕΛ.ΑΚΤ. (ΠΛΣ), το οποίο εντόπισε το Ε/Π-Τ/Ρ σκάφος ρυμουλκούμενο από ιδιωτικό σκάφος σημαίας Νήσων Κέιμαν. Στο Ε/Π-Τ/Ρ επέβαιναν δύο (02) αλλοδαπά μέλη πληρώματος (υπήκοοι Νοτίου Αφρικής) και οκτώ (08) αλλοδαποί επιβάτες (επτά υπήκοοι Ιταλίας και ένας υπήκοος Ισπανίας), όλοι καλά στην υγεία τους.</w:t>
      </w:r>
      <w:r w:rsidR="004E5672" w:rsidRPr="004E5672">
        <w:rPr>
          <w:rFonts w:ascii="Cambria" w:hAnsi="Cambria" w:cs="Segoe UI"/>
          <w:color w:val="222222"/>
          <w:sz w:val="24"/>
          <w:szCs w:val="24"/>
          <w:shd w:val="clear" w:color="auto" w:fill="FFFFFF"/>
        </w:rPr>
        <w:t xml:space="preserve"> </w:t>
      </w:r>
      <w:r w:rsidRPr="004E5672">
        <w:rPr>
          <w:rFonts w:ascii="Cambria" w:hAnsi="Cambria" w:cs="Segoe UI"/>
          <w:color w:val="222222"/>
          <w:sz w:val="24"/>
          <w:szCs w:val="24"/>
          <w:shd w:val="clear" w:color="auto" w:fill="FFFFFF"/>
        </w:rPr>
        <w:t>Ακολούθως, το σκάφος, με τη συνδρομή θαλάσσιου ταξί και τη συνοδεία του ΠΛΣ, κατέπλευσε με ασφάλεια στον λιμένα Βλύχου Λευκάδας, όπου και ανελκύστηκε στην ξηρά. Από τη Λιμενική Αρχή απαγορεύτηκε ο απόπλους του μέχρι την προσκόμιση βεβαιωτικού αξιοπλοΐας από τον παρακολουθούντα νηογνώμονα.</w:t>
      </w:r>
      <w:r w:rsidR="004E5672" w:rsidRPr="004E5672">
        <w:rPr>
          <w:rFonts w:ascii="Cambria" w:hAnsi="Cambria" w:cs="Segoe UI"/>
          <w:color w:val="222222"/>
          <w:sz w:val="24"/>
          <w:szCs w:val="24"/>
          <w:shd w:val="clear" w:color="auto" w:fill="FFFFFF"/>
        </w:rPr>
        <w:t xml:space="preserve"> </w:t>
      </w:r>
      <w:r w:rsidRPr="004E5672">
        <w:rPr>
          <w:rFonts w:ascii="Cambria" w:hAnsi="Cambria" w:cs="Segoe UI"/>
          <w:color w:val="222222"/>
          <w:sz w:val="24"/>
          <w:szCs w:val="24"/>
          <w:shd w:val="clear" w:color="auto" w:fill="FFFFFF"/>
        </w:rPr>
        <w:t>Στη συνέχεια, κατά τον έλεγχο των ναυτιλιακών εγγράφων, διαπιστώθηκε ότι ο πλους εκτελέστηκε χωρίς θεώρηση αυτών, χωρίς να έχει ληφθεί άδεια απόπλου και χωρίς να έχει κατατεθεί ναυλοσύμφωνο στην αρμόδια Λιμενική Αρχή. Επιπρόσθετα, προέκυψε ότι ο Κυβερνήτης είχε προσδέσει το σκάφος πλησίον βραχώδους ακτής και, ενώ γνώριζε ότι στην περιοχή θα επικρατούσαν δυσμενείς καιρικές συνθήκες, δεν το απομάκρυνε έγκαιρα, με αποτέλεσμα την πρόσκρουσή του στα βράχια, την προσάραξη και την πρόκληση εισροής υδάτων.</w:t>
      </w:r>
      <w:r w:rsidR="004E5672" w:rsidRPr="004E5672">
        <w:rPr>
          <w:rFonts w:ascii="Cambria" w:hAnsi="Cambria" w:cs="Segoe UI"/>
          <w:color w:val="222222"/>
          <w:sz w:val="24"/>
          <w:szCs w:val="24"/>
          <w:shd w:val="clear" w:color="auto" w:fill="FFFFFF"/>
        </w:rPr>
        <w:t xml:space="preserve"> </w:t>
      </w:r>
      <w:r w:rsidRPr="004E5672">
        <w:rPr>
          <w:rFonts w:ascii="Cambria" w:hAnsi="Cambria" w:cs="Segoe UI"/>
          <w:color w:val="222222"/>
          <w:sz w:val="24"/>
          <w:szCs w:val="24"/>
          <w:shd w:val="clear" w:color="auto" w:fill="FFFFFF"/>
        </w:rPr>
        <w:t>Από το Α' Λιμενικό Τμήμα Νυδρίου του Λιμεναρχείου Λευκάδας, που διενεργεί την προανάκριση, συνελήφθη ο 34χρονος αλλοδαπός (</w:t>
      </w:r>
      <w:r w:rsidR="004E5672" w:rsidRPr="004E5672">
        <w:rPr>
          <w:rFonts w:ascii="Cambria" w:hAnsi="Cambria" w:cs="Segoe UI"/>
          <w:color w:val="222222"/>
          <w:sz w:val="24"/>
          <w:szCs w:val="24"/>
          <w:shd w:val="clear" w:color="auto" w:fill="FFFFFF"/>
        </w:rPr>
        <w:t>υπήκοος</w:t>
      </w:r>
      <w:r w:rsidRPr="004E5672">
        <w:rPr>
          <w:rFonts w:ascii="Cambria" w:hAnsi="Cambria" w:cs="Segoe UI"/>
          <w:color w:val="222222"/>
          <w:sz w:val="24"/>
          <w:szCs w:val="24"/>
          <w:shd w:val="clear" w:color="auto" w:fill="FFFFFF"/>
        </w:rPr>
        <w:t xml:space="preserve"> Νοτίου Αφρικής) Κυβερνήτη, για παράβαση των άρθρων 234 και 235 του Ν.Δ. 187/1973 «περί Κώδικα Δημοσίου Ναυτικού Δικαίου», του άρθρου 277 του Π.Κ. «περί πρόκλησης ναυαγίου», σε συνδυασμό με το Ν.Δ. 712/1970 «περί διοικητικού ελέγχου του ναυτικού ατυχήματος». Από το συμβάν δεν αναφέρθηκε τραυματισμός και δεν παρατηρήθηκε θαλάσσια ρύπανση</w:t>
      </w:r>
      <w:r w:rsidR="004E5672">
        <w:rPr>
          <w:rFonts w:ascii="Cambria" w:hAnsi="Cambria" w:cs="Segoe UI"/>
          <w:color w:val="222222"/>
          <w:sz w:val="24"/>
          <w:szCs w:val="24"/>
          <w:shd w:val="clear" w:color="auto" w:fill="FFFFFF"/>
        </w:rPr>
        <w:t>.</w:t>
      </w:r>
    </w:p>
    <w:p w:rsidR="007C7ACA" w:rsidRDefault="004C5778">
      <w:pPr>
        <w:spacing w:after="0" w:line="240" w:lineRule="auto"/>
        <w:ind w:firstLine="720"/>
        <w:jc w:val="center"/>
        <w:rPr>
          <w:rFonts w:ascii="Cambria" w:hAnsi="Cambria"/>
          <w:b/>
          <w:sz w:val="24"/>
          <w:szCs w:val="24"/>
        </w:rPr>
      </w:pPr>
      <w:r>
        <w:rPr>
          <w:rFonts w:ascii="Cambria" w:hAnsi="Cambria"/>
          <w:b/>
          <w:sz w:val="24"/>
          <w:szCs w:val="24"/>
        </w:rPr>
        <w:t>*****</w:t>
      </w:r>
    </w:p>
    <w:p w:rsidR="007C7ACA" w:rsidRDefault="004C5778">
      <w:pPr>
        <w:spacing w:after="0" w:line="240" w:lineRule="auto"/>
        <w:ind w:firstLine="720"/>
        <w:rPr>
          <w:rFonts w:ascii="Cambria" w:hAnsi="Cambria"/>
          <w:sz w:val="24"/>
          <w:szCs w:val="24"/>
        </w:rPr>
      </w:pPr>
      <w:r>
        <w:rPr>
          <w:rFonts w:ascii="Cambria" w:hAnsi="Cambria"/>
          <w:sz w:val="24"/>
          <w:szCs w:val="24"/>
        </w:rPr>
        <w:t>Τις πρώτες πρωινές ώρες σήμερα, συνελήφθη ένας 30χρονος αλλοδαπός (υπήκοος Ινδίας) για παράβαση του άρθρου 337 Π.Κ. «Προσβολή της γενετήσιας αξιοπρέπειας» από στελέχη του Γραφείου Ασφάλειας του Λιμεναρχείου Στυλίδας. Ειδικότερα, ο ανωτέρω προέβη σε άσεμνες πράξεις γενετήσιου χαρακτήρα κατά ανηλίκων στο λιμάνι των Ραχών.</w:t>
      </w:r>
      <w:r w:rsidR="004E5672">
        <w:rPr>
          <w:rFonts w:ascii="Cambria" w:hAnsi="Cambria"/>
          <w:sz w:val="24"/>
          <w:szCs w:val="24"/>
        </w:rPr>
        <w:t xml:space="preserve"> </w:t>
      </w:r>
      <w:r>
        <w:rPr>
          <w:rFonts w:ascii="Cambria" w:hAnsi="Cambria"/>
          <w:sz w:val="24"/>
          <w:szCs w:val="24"/>
        </w:rPr>
        <w:t>Προανάκριση διενεργείται από το Λιμεναρχείο Στυλίδας.</w:t>
      </w:r>
    </w:p>
    <w:p w:rsidR="007C7ACA" w:rsidRDefault="007C7ACA">
      <w:pPr>
        <w:spacing w:after="0" w:line="240" w:lineRule="auto"/>
        <w:rPr>
          <w:rFonts w:ascii="Cambria" w:hAnsi="Cambria" w:cs="Segoe UI"/>
          <w:bCs/>
          <w:color w:val="222222"/>
          <w:sz w:val="24"/>
          <w:szCs w:val="24"/>
          <w:highlight w:val="yellow"/>
          <w:shd w:val="clear" w:color="auto" w:fill="FFFFFF"/>
        </w:rPr>
      </w:pPr>
    </w:p>
    <w:p w:rsidR="007C7ACA" w:rsidRDefault="004C5778">
      <w:pPr>
        <w:spacing w:after="0" w:line="240" w:lineRule="auto"/>
        <w:ind w:firstLine="720"/>
        <w:jc w:val="center"/>
        <w:rPr>
          <w:rFonts w:ascii="Cambria" w:hAnsi="Cambria" w:cs="Segoe UI"/>
          <w:b/>
          <w:bCs/>
          <w:color w:val="222222"/>
          <w:sz w:val="24"/>
          <w:szCs w:val="24"/>
          <w:shd w:val="clear" w:color="auto" w:fill="FFFFFF"/>
        </w:rPr>
      </w:pPr>
      <w:r>
        <w:rPr>
          <w:rFonts w:ascii="Cambria" w:hAnsi="Cambria"/>
          <w:b/>
          <w:sz w:val="24"/>
          <w:szCs w:val="24"/>
        </w:rPr>
        <w:t>*****</w:t>
      </w:r>
    </w:p>
    <w:p w:rsidR="007C7ACA" w:rsidRDefault="004C5778">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ab/>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7C7ACA" w:rsidRDefault="004C5778">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-58χρονου και 50χρονης από το λιμάνι της Σκιάθου στο λιμάνι του Βόλου, με το Τ/Ρ-Α/Ψ «ΑΓΙΟΣ ΔΗΜΗΤΡΙΟΣ» Τ. ΣΚ.190-Α’,</w:t>
      </w:r>
    </w:p>
    <w:p w:rsidR="007C7ACA" w:rsidRPr="004E5672" w:rsidRDefault="004C5778" w:rsidP="004E5672">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-40χρονης και 35χρονου από το λιμάνι της Πάρου στο λιμάνι της Νάξου, με το Ε/Γ-Τ/Ρ «ΚΥΡΙΑΡΧΟΣ </w:t>
      </w:r>
      <w:r>
        <w:rPr>
          <w:rFonts w:ascii="Cambria" w:eastAsia="Times New Roman" w:hAnsi="Cambria" w:cs="Segoe UI"/>
          <w:color w:val="222222"/>
          <w:sz w:val="24"/>
          <w:szCs w:val="24"/>
          <w:lang w:val="en-US" w:eastAsia="el-GR"/>
        </w:rPr>
        <w:t>V</w:t>
      </w:r>
      <w:r>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val="en-US" w:eastAsia="el-GR"/>
        </w:rPr>
        <w:t>N</w:t>
      </w:r>
      <w:r>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val="en-US" w:eastAsia="el-GR"/>
        </w:rPr>
        <w:t>N</w:t>
      </w:r>
      <w:r>
        <w:rPr>
          <w:rFonts w:ascii="Cambria" w:eastAsia="Times New Roman" w:hAnsi="Cambria" w:cs="Segoe UI"/>
          <w:color w:val="222222"/>
          <w:sz w:val="24"/>
          <w:szCs w:val="24"/>
          <w:lang w:eastAsia="el-GR"/>
        </w:rPr>
        <w:t>. 67.</w:t>
      </w:r>
    </w:p>
    <w:sectPr w:rsidR="007C7ACA" w:rsidRPr="004E5672" w:rsidSect="007C7ACA">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44B" w:rsidRDefault="0075644B" w:rsidP="007C7ACA">
      <w:pPr>
        <w:spacing w:after="0" w:line="240" w:lineRule="auto"/>
      </w:pPr>
      <w:r>
        <w:separator/>
      </w:r>
    </w:p>
  </w:endnote>
  <w:endnote w:type="continuationSeparator" w:id="1">
    <w:p w:rsidR="0075644B" w:rsidRDefault="0075644B" w:rsidP="007C7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CA" w:rsidRDefault="004C5778">
    <w:pPr>
      <w:pStyle w:val="a7"/>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7C7ACA" w:rsidRDefault="004C5778">
    <w:pPr>
      <w:pStyle w:val="a7"/>
      <w:spacing w:line="100" w:lineRule="atLeast"/>
      <w:jc w:val="center"/>
    </w:pPr>
    <w:r>
      <w:rPr>
        <w:shd w:val="clear" w:color="auto" w:fill="FFFFFF"/>
      </w:rPr>
      <w:t>0724566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44B" w:rsidRDefault="0075644B" w:rsidP="007C7ACA">
      <w:pPr>
        <w:spacing w:after="0" w:line="240" w:lineRule="auto"/>
      </w:pPr>
      <w:r>
        <w:separator/>
      </w:r>
    </w:p>
  </w:footnote>
  <w:footnote w:type="continuationSeparator" w:id="1">
    <w:p w:rsidR="0075644B" w:rsidRDefault="0075644B" w:rsidP="007C7A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406B3"/>
    <w:multiLevelType w:val="multilevel"/>
    <w:tmpl w:val="00000001"/>
    <w:lvl w:ilvl="0">
      <w:start w:val="1"/>
      <w:numFmt w:val="none"/>
      <w:pStyle w:val="1"/>
      <w:suff w:val="nothing"/>
      <w:lvlText w:val=""/>
      <w:lvlJc w:val="left"/>
      <w:pPr>
        <w:tabs>
          <w:tab w:val="left"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7C7ACA"/>
    <w:rsid w:val="004C5778"/>
    <w:rsid w:val="004E23F0"/>
    <w:rsid w:val="004E5672"/>
    <w:rsid w:val="0075644B"/>
    <w:rsid w:val="007C7ACA"/>
    <w:rsid w:val="00937B3A"/>
    <w:rsid w:val="00DD43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CA"/>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C7ACA"/>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C7ACA"/>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C7ACA"/>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C7ACA"/>
    <w:pPr>
      <w:keepNext/>
      <w:spacing w:before="240" w:after="60"/>
      <w:outlineLvl w:val="3"/>
    </w:pPr>
    <w:rPr>
      <w:rFonts w:eastAsia="Times New Roman" w:cs="Times New Roman"/>
      <w:b/>
      <w:bCs/>
      <w:sz w:val="28"/>
      <w:szCs w:val="28"/>
    </w:rPr>
  </w:style>
  <w:style w:type="paragraph" w:styleId="5">
    <w:name w:val="heading 5"/>
    <w:basedOn w:val="a"/>
    <w:next w:val="a"/>
    <w:qFormat/>
    <w:rsid w:val="007C7ACA"/>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C7ACA"/>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C7ACA"/>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C7ACA"/>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7C7ACA"/>
    <w:pPr>
      <w:keepNext/>
      <w:spacing w:before="240" w:after="120"/>
    </w:pPr>
    <w:rPr>
      <w:rFonts w:ascii="Arial" w:eastAsia="Microsoft YaHei" w:hAnsi="Arial" w:cs="Mangal"/>
      <w:sz w:val="28"/>
      <w:szCs w:val="28"/>
    </w:rPr>
  </w:style>
  <w:style w:type="paragraph" w:styleId="a1">
    <w:name w:val="Body Text"/>
    <w:basedOn w:val="a"/>
    <w:rsid w:val="007C7ACA"/>
    <w:pPr>
      <w:spacing w:after="120"/>
    </w:pPr>
    <w:rPr>
      <w:rFonts w:ascii="Times New Roman" w:eastAsia="Times New Roman" w:hAnsi="Times New Roman" w:cs="Times New Roman"/>
    </w:rPr>
  </w:style>
  <w:style w:type="paragraph" w:styleId="a5">
    <w:name w:val="Balloon Text"/>
    <w:basedOn w:val="a"/>
    <w:rsid w:val="007C7ACA"/>
    <w:pPr>
      <w:spacing w:after="0" w:line="240" w:lineRule="auto"/>
    </w:pPr>
    <w:rPr>
      <w:rFonts w:ascii="Tahoma" w:eastAsia="Times New Roman" w:hAnsi="Tahoma" w:cs="Tahoma"/>
      <w:sz w:val="16"/>
      <w:szCs w:val="16"/>
    </w:rPr>
  </w:style>
  <w:style w:type="paragraph" w:styleId="a6">
    <w:name w:val="Body Text Indent"/>
    <w:basedOn w:val="a"/>
    <w:rsid w:val="007C7ACA"/>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7C7ACA"/>
    <w:rPr>
      <w:rFonts w:ascii="Times New Roman" w:eastAsia="Times New Roman" w:hAnsi="Times New Roman" w:cs="Times New Roman"/>
    </w:rPr>
  </w:style>
  <w:style w:type="paragraph" w:styleId="a8">
    <w:name w:val="header"/>
    <w:basedOn w:val="a"/>
    <w:rsid w:val="007C7ACA"/>
    <w:rPr>
      <w:rFonts w:ascii="Times New Roman" w:eastAsia="Times New Roman" w:hAnsi="Times New Roman" w:cs="Times New Roman"/>
    </w:rPr>
  </w:style>
  <w:style w:type="paragraph" w:styleId="-HTML">
    <w:name w:val="HTML Preformatted"/>
    <w:basedOn w:val="a"/>
    <w:rsid w:val="007C7ACA"/>
    <w:pPr>
      <w:spacing w:after="0" w:line="240" w:lineRule="auto"/>
    </w:pPr>
    <w:rPr>
      <w:rFonts w:ascii="Courier New" w:eastAsia="Times New Roman" w:hAnsi="Courier New" w:cs="Courier New"/>
      <w:sz w:val="20"/>
      <w:szCs w:val="20"/>
    </w:rPr>
  </w:style>
  <w:style w:type="paragraph" w:styleId="a9">
    <w:name w:val="List"/>
    <w:basedOn w:val="a1"/>
    <w:rsid w:val="007C7ACA"/>
    <w:rPr>
      <w:rFonts w:cs="Mangal"/>
    </w:rPr>
  </w:style>
  <w:style w:type="paragraph" w:styleId="Web">
    <w:name w:val="Normal (Web)"/>
    <w:basedOn w:val="a"/>
    <w:uiPriority w:val="99"/>
    <w:rsid w:val="007C7ACA"/>
    <w:pPr>
      <w:spacing w:before="280" w:after="280" w:line="240" w:lineRule="auto"/>
    </w:pPr>
    <w:rPr>
      <w:rFonts w:ascii="Times New Roman" w:eastAsia="Times New Roman" w:hAnsi="Times New Roman" w:cs="Times New Roman"/>
      <w:sz w:val="24"/>
      <w:szCs w:val="24"/>
    </w:rPr>
  </w:style>
  <w:style w:type="paragraph" w:styleId="aa">
    <w:name w:val="Subtitle"/>
    <w:basedOn w:val="a"/>
    <w:next w:val="a"/>
    <w:qFormat/>
    <w:rsid w:val="007C7ACA"/>
    <w:pPr>
      <w:spacing w:after="60"/>
      <w:jc w:val="center"/>
    </w:pPr>
    <w:rPr>
      <w:rFonts w:ascii="Cambria" w:eastAsia="Times New Roman" w:hAnsi="Cambria" w:cs="Cambria"/>
      <w:sz w:val="24"/>
      <w:szCs w:val="24"/>
    </w:rPr>
  </w:style>
  <w:style w:type="character" w:styleId="ab">
    <w:name w:val="Emphasis"/>
    <w:qFormat/>
    <w:rsid w:val="007C7ACA"/>
    <w:rPr>
      <w:rFonts w:ascii="Times New Roman" w:eastAsia="Times New Roman" w:hAnsi="Times New Roman" w:cs="Times New Roman"/>
      <w:i/>
      <w:iCs/>
    </w:rPr>
  </w:style>
  <w:style w:type="character" w:styleId="-">
    <w:name w:val="FollowedHyperlink"/>
    <w:rsid w:val="007C7ACA"/>
    <w:rPr>
      <w:rFonts w:ascii="Times New Roman" w:eastAsia="Times New Roman" w:hAnsi="Times New Roman" w:cs="Times New Roman"/>
      <w:color w:val="800000"/>
      <w:u w:val="single"/>
    </w:rPr>
  </w:style>
  <w:style w:type="character" w:styleId="-0">
    <w:name w:val="Hyperlink"/>
    <w:rsid w:val="007C7ACA"/>
    <w:rPr>
      <w:rFonts w:ascii="Times New Roman" w:eastAsia="Times New Roman" w:hAnsi="Times New Roman" w:cs="Times New Roman"/>
      <w:color w:val="0000FF"/>
      <w:sz w:val="21"/>
      <w:u w:val="single"/>
    </w:rPr>
  </w:style>
  <w:style w:type="character" w:styleId="ac">
    <w:name w:val="Strong"/>
    <w:uiPriority w:val="22"/>
    <w:qFormat/>
    <w:rsid w:val="007C7ACA"/>
    <w:rPr>
      <w:rFonts w:ascii="Times New Roman" w:eastAsia="Times New Roman" w:hAnsi="Times New Roman" w:cs="Times New Roman"/>
      <w:b/>
      <w:bCs/>
    </w:rPr>
  </w:style>
  <w:style w:type="character" w:customStyle="1" w:styleId="4Char">
    <w:name w:val="Επικεφαλίδα 4 Char"/>
    <w:link w:val="4"/>
    <w:rsid w:val="007C7ACA"/>
    <w:rPr>
      <w:rFonts w:ascii="Calibri" w:eastAsia="Times New Roman" w:hAnsi="Calibri" w:cs="Times New Roman"/>
      <w:b/>
      <w:bCs/>
      <w:sz w:val="28"/>
      <w:szCs w:val="28"/>
      <w:lang w:eastAsia="ar-SA"/>
    </w:rPr>
  </w:style>
  <w:style w:type="character" w:customStyle="1" w:styleId="WW8Num1z0">
    <w:name w:val="WW8Num1z0"/>
    <w:rsid w:val="007C7ACA"/>
    <w:rPr>
      <w:rFonts w:ascii="Calibri" w:eastAsia="Calibri" w:hAnsi="Calibri" w:cs="Times New Roman" w:hint="default"/>
      <w:color w:val="000000"/>
      <w:sz w:val="22"/>
      <w:szCs w:val="24"/>
    </w:rPr>
  </w:style>
  <w:style w:type="character" w:customStyle="1" w:styleId="WW8Num1z1">
    <w:name w:val="WW8Num1z1"/>
    <w:rsid w:val="007C7ACA"/>
    <w:rPr>
      <w:rFonts w:ascii="Courier New" w:eastAsia="Times New Roman" w:hAnsi="Courier New" w:cs="Courier New" w:hint="default"/>
    </w:rPr>
  </w:style>
  <w:style w:type="character" w:customStyle="1" w:styleId="WW8Num1z2">
    <w:name w:val="WW8Num1z2"/>
    <w:rsid w:val="007C7ACA"/>
    <w:rPr>
      <w:rFonts w:ascii="Wingdings" w:eastAsia="Times New Roman" w:hAnsi="Wingdings" w:cs="Wingdings" w:hint="default"/>
    </w:rPr>
  </w:style>
  <w:style w:type="character" w:customStyle="1" w:styleId="WW8Num1z3">
    <w:name w:val="WW8Num1z3"/>
    <w:rsid w:val="007C7ACA"/>
    <w:rPr>
      <w:rFonts w:ascii="Symbol" w:eastAsia="Times New Roman" w:hAnsi="Symbol" w:cs="Symbol" w:hint="default"/>
    </w:rPr>
  </w:style>
  <w:style w:type="character" w:customStyle="1" w:styleId="WW8Num1z4">
    <w:name w:val="WW8Num1z4"/>
    <w:rsid w:val="007C7ACA"/>
    <w:rPr>
      <w:rFonts w:ascii="Times New Roman" w:eastAsia="Times New Roman" w:hAnsi="Times New Roman" w:cs="Times New Roman"/>
    </w:rPr>
  </w:style>
  <w:style w:type="character" w:customStyle="1" w:styleId="WW8Num1z5">
    <w:name w:val="WW8Num1z5"/>
    <w:rsid w:val="007C7ACA"/>
    <w:rPr>
      <w:rFonts w:ascii="Times New Roman" w:eastAsia="Times New Roman" w:hAnsi="Times New Roman" w:cs="Times New Roman"/>
    </w:rPr>
  </w:style>
  <w:style w:type="character" w:customStyle="1" w:styleId="WW8Num1z6">
    <w:name w:val="WW8Num1z6"/>
    <w:rsid w:val="007C7ACA"/>
    <w:rPr>
      <w:rFonts w:ascii="Times New Roman" w:eastAsia="Times New Roman" w:hAnsi="Times New Roman" w:cs="Times New Roman"/>
    </w:rPr>
  </w:style>
  <w:style w:type="character" w:customStyle="1" w:styleId="WW8Num1z7">
    <w:name w:val="WW8Num1z7"/>
    <w:rsid w:val="007C7ACA"/>
    <w:rPr>
      <w:rFonts w:ascii="Times New Roman" w:eastAsia="Times New Roman" w:hAnsi="Times New Roman" w:cs="Times New Roman"/>
    </w:rPr>
  </w:style>
  <w:style w:type="character" w:customStyle="1" w:styleId="WW8Num1z8">
    <w:name w:val="WW8Num1z8"/>
    <w:rsid w:val="007C7ACA"/>
    <w:rPr>
      <w:rFonts w:ascii="Times New Roman" w:eastAsia="Times New Roman" w:hAnsi="Times New Roman" w:cs="Times New Roman"/>
    </w:rPr>
  </w:style>
  <w:style w:type="character" w:customStyle="1" w:styleId="WW8Num2z0">
    <w:name w:val="WW8Num2z0"/>
    <w:rsid w:val="007C7ACA"/>
    <w:rPr>
      <w:rFonts w:ascii="Wingdings" w:eastAsia="Times New Roman" w:hAnsi="Wingdings" w:cs="Wingdings" w:hint="default"/>
      <w:b/>
      <w:lang w:val="el-GR"/>
    </w:rPr>
  </w:style>
  <w:style w:type="character" w:customStyle="1" w:styleId="WW8Num2z1">
    <w:name w:val="WW8Num2z1"/>
    <w:rsid w:val="007C7ACA"/>
    <w:rPr>
      <w:rFonts w:ascii="Times New Roman" w:eastAsia="Times New Roman" w:hAnsi="Times New Roman" w:cs="Times New Roman"/>
    </w:rPr>
  </w:style>
  <w:style w:type="character" w:customStyle="1" w:styleId="WW8Num2z2">
    <w:name w:val="WW8Num2z2"/>
    <w:rsid w:val="007C7ACA"/>
    <w:rPr>
      <w:rFonts w:ascii="Times New Roman" w:eastAsia="Times New Roman" w:hAnsi="Times New Roman" w:cs="Times New Roman"/>
    </w:rPr>
  </w:style>
  <w:style w:type="character" w:customStyle="1" w:styleId="WW8Num2z3">
    <w:name w:val="WW8Num2z3"/>
    <w:rsid w:val="007C7ACA"/>
    <w:rPr>
      <w:rFonts w:ascii="Times New Roman" w:eastAsia="Times New Roman" w:hAnsi="Times New Roman" w:cs="Times New Roman"/>
    </w:rPr>
  </w:style>
  <w:style w:type="character" w:customStyle="1" w:styleId="WW8Num2z4">
    <w:name w:val="WW8Num2z4"/>
    <w:rsid w:val="007C7ACA"/>
    <w:rPr>
      <w:rFonts w:ascii="Times New Roman" w:eastAsia="Times New Roman" w:hAnsi="Times New Roman" w:cs="Times New Roman"/>
    </w:rPr>
  </w:style>
  <w:style w:type="character" w:customStyle="1" w:styleId="WW8Num2z5">
    <w:name w:val="WW8Num2z5"/>
    <w:rsid w:val="007C7ACA"/>
    <w:rPr>
      <w:rFonts w:ascii="Times New Roman" w:eastAsia="Times New Roman" w:hAnsi="Times New Roman" w:cs="Times New Roman"/>
    </w:rPr>
  </w:style>
  <w:style w:type="character" w:customStyle="1" w:styleId="WW8Num2z6">
    <w:name w:val="WW8Num2z6"/>
    <w:rsid w:val="007C7ACA"/>
    <w:rPr>
      <w:rFonts w:ascii="Times New Roman" w:eastAsia="Times New Roman" w:hAnsi="Times New Roman" w:cs="Times New Roman"/>
    </w:rPr>
  </w:style>
  <w:style w:type="character" w:customStyle="1" w:styleId="WW8Num2z7">
    <w:name w:val="WW8Num2z7"/>
    <w:rsid w:val="007C7ACA"/>
    <w:rPr>
      <w:rFonts w:ascii="Times New Roman" w:eastAsia="Times New Roman" w:hAnsi="Times New Roman" w:cs="Times New Roman"/>
    </w:rPr>
  </w:style>
  <w:style w:type="character" w:customStyle="1" w:styleId="WW8Num2z8">
    <w:name w:val="WW8Num2z8"/>
    <w:rsid w:val="007C7ACA"/>
    <w:rPr>
      <w:rFonts w:ascii="Times New Roman" w:eastAsia="Times New Roman" w:hAnsi="Times New Roman" w:cs="Times New Roman"/>
    </w:rPr>
  </w:style>
  <w:style w:type="character" w:customStyle="1" w:styleId="12">
    <w:name w:val="Προεπιλεγμένη γραμματοσειρά12"/>
    <w:rsid w:val="007C7ACA"/>
    <w:rPr>
      <w:rFonts w:ascii="Times New Roman" w:eastAsia="Times New Roman" w:hAnsi="Times New Roman" w:cs="Times New Roman"/>
    </w:rPr>
  </w:style>
  <w:style w:type="character" w:customStyle="1" w:styleId="WW8Num3z0">
    <w:name w:val="WW8Num3z0"/>
    <w:rsid w:val="007C7ACA"/>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C7ACA"/>
    <w:rPr>
      <w:rFonts w:ascii="Courier New" w:eastAsia="Times New Roman" w:hAnsi="Courier New" w:cs="Courier New" w:hint="default"/>
    </w:rPr>
  </w:style>
  <w:style w:type="character" w:customStyle="1" w:styleId="WW8Num3z2">
    <w:name w:val="WW8Num3z2"/>
    <w:rsid w:val="007C7ACA"/>
    <w:rPr>
      <w:rFonts w:ascii="Wingdings" w:eastAsia="Times New Roman" w:hAnsi="Wingdings" w:cs="Wingdings" w:hint="default"/>
    </w:rPr>
  </w:style>
  <w:style w:type="character" w:customStyle="1" w:styleId="WW8Num3z3">
    <w:name w:val="WW8Num3z3"/>
    <w:rsid w:val="007C7ACA"/>
    <w:rPr>
      <w:rFonts w:ascii="Symbol" w:eastAsia="Times New Roman" w:hAnsi="Symbol" w:cs="Symbol" w:hint="default"/>
    </w:rPr>
  </w:style>
  <w:style w:type="character" w:customStyle="1" w:styleId="WW8Num3z4">
    <w:name w:val="WW8Num3z4"/>
    <w:rsid w:val="007C7ACA"/>
    <w:rPr>
      <w:rFonts w:ascii="Times New Roman" w:eastAsia="Times New Roman" w:hAnsi="Times New Roman" w:cs="Times New Roman"/>
    </w:rPr>
  </w:style>
  <w:style w:type="character" w:customStyle="1" w:styleId="WW8Num3z5">
    <w:name w:val="WW8Num3z5"/>
    <w:rsid w:val="007C7ACA"/>
    <w:rPr>
      <w:rFonts w:ascii="Times New Roman" w:eastAsia="Times New Roman" w:hAnsi="Times New Roman" w:cs="Times New Roman"/>
    </w:rPr>
  </w:style>
  <w:style w:type="character" w:customStyle="1" w:styleId="WW8Num3z6">
    <w:name w:val="WW8Num3z6"/>
    <w:rsid w:val="007C7ACA"/>
    <w:rPr>
      <w:rFonts w:ascii="Times New Roman" w:eastAsia="Times New Roman" w:hAnsi="Times New Roman" w:cs="Times New Roman"/>
    </w:rPr>
  </w:style>
  <w:style w:type="character" w:customStyle="1" w:styleId="WW8Num3z7">
    <w:name w:val="WW8Num3z7"/>
    <w:rsid w:val="007C7ACA"/>
    <w:rPr>
      <w:rFonts w:ascii="Times New Roman" w:eastAsia="Times New Roman" w:hAnsi="Times New Roman" w:cs="Times New Roman"/>
    </w:rPr>
  </w:style>
  <w:style w:type="character" w:customStyle="1" w:styleId="WW8Num3z8">
    <w:name w:val="WW8Num3z8"/>
    <w:rsid w:val="007C7ACA"/>
    <w:rPr>
      <w:rFonts w:ascii="Times New Roman" w:eastAsia="Times New Roman" w:hAnsi="Times New Roman" w:cs="Times New Roman"/>
    </w:rPr>
  </w:style>
  <w:style w:type="character" w:customStyle="1" w:styleId="WW8Num4z0">
    <w:name w:val="WW8Num4z0"/>
    <w:rsid w:val="007C7ACA"/>
    <w:rPr>
      <w:rFonts w:ascii="Symbol" w:eastAsia="Times New Roman" w:hAnsi="Symbol" w:cs="OpenSymbol"/>
      <w:color w:val="000000"/>
      <w:position w:val="0"/>
      <w:sz w:val="22"/>
      <w:szCs w:val="24"/>
      <w:vertAlign w:val="baseline"/>
      <w:lang w:val="el-GR"/>
    </w:rPr>
  </w:style>
  <w:style w:type="character" w:customStyle="1" w:styleId="WW8Num4z1">
    <w:name w:val="WW8Num4z1"/>
    <w:rsid w:val="007C7ACA"/>
    <w:rPr>
      <w:rFonts w:ascii="OpenSymbol" w:eastAsia="Times New Roman" w:hAnsi="OpenSymbol" w:cs="OpenSymbol"/>
    </w:rPr>
  </w:style>
  <w:style w:type="character" w:customStyle="1" w:styleId="WW8Num4z2">
    <w:name w:val="WW8Num4z2"/>
    <w:rsid w:val="007C7ACA"/>
    <w:rPr>
      <w:rFonts w:ascii="Wingdings" w:eastAsia="Times New Roman" w:hAnsi="Wingdings" w:cs="Wingdings" w:hint="default"/>
    </w:rPr>
  </w:style>
  <w:style w:type="character" w:customStyle="1" w:styleId="WW8Num4z3">
    <w:name w:val="WW8Num4z3"/>
    <w:rsid w:val="007C7ACA"/>
    <w:rPr>
      <w:rFonts w:ascii="Symbol" w:eastAsia="Times New Roman" w:hAnsi="Symbol" w:cs="Symbol" w:hint="default"/>
    </w:rPr>
  </w:style>
  <w:style w:type="character" w:customStyle="1" w:styleId="WW8Num4z4">
    <w:name w:val="WW8Num4z4"/>
    <w:rsid w:val="007C7ACA"/>
    <w:rPr>
      <w:rFonts w:ascii="Times New Roman" w:eastAsia="Times New Roman" w:hAnsi="Times New Roman" w:cs="Times New Roman"/>
    </w:rPr>
  </w:style>
  <w:style w:type="character" w:customStyle="1" w:styleId="WW8Num4z5">
    <w:name w:val="WW8Num4z5"/>
    <w:rsid w:val="007C7ACA"/>
    <w:rPr>
      <w:rFonts w:ascii="Times New Roman" w:eastAsia="Times New Roman" w:hAnsi="Times New Roman" w:cs="Times New Roman"/>
    </w:rPr>
  </w:style>
  <w:style w:type="character" w:customStyle="1" w:styleId="WW8Num4z6">
    <w:name w:val="WW8Num4z6"/>
    <w:rsid w:val="007C7ACA"/>
    <w:rPr>
      <w:rFonts w:ascii="Times New Roman" w:eastAsia="Times New Roman" w:hAnsi="Times New Roman" w:cs="Times New Roman"/>
    </w:rPr>
  </w:style>
  <w:style w:type="character" w:customStyle="1" w:styleId="WW8Num4z7">
    <w:name w:val="WW8Num4z7"/>
    <w:rsid w:val="007C7ACA"/>
    <w:rPr>
      <w:rFonts w:ascii="Times New Roman" w:eastAsia="Times New Roman" w:hAnsi="Times New Roman" w:cs="Times New Roman"/>
    </w:rPr>
  </w:style>
  <w:style w:type="character" w:customStyle="1" w:styleId="WW8Num4z8">
    <w:name w:val="WW8Num4z8"/>
    <w:rsid w:val="007C7ACA"/>
    <w:rPr>
      <w:rFonts w:ascii="Times New Roman" w:eastAsia="Times New Roman" w:hAnsi="Times New Roman" w:cs="Times New Roman"/>
    </w:rPr>
  </w:style>
  <w:style w:type="character" w:customStyle="1" w:styleId="11">
    <w:name w:val="Προεπιλεγμένη γραμματοσειρά11"/>
    <w:rsid w:val="007C7ACA"/>
    <w:rPr>
      <w:rFonts w:ascii="Times New Roman" w:eastAsia="Times New Roman" w:hAnsi="Times New Roman" w:cs="Times New Roman"/>
    </w:rPr>
  </w:style>
  <w:style w:type="character" w:customStyle="1" w:styleId="10">
    <w:name w:val="Προεπιλεγμένη γραμματοσειρά10"/>
    <w:rsid w:val="007C7ACA"/>
    <w:rPr>
      <w:rFonts w:ascii="Times New Roman" w:eastAsia="Times New Roman" w:hAnsi="Times New Roman" w:cs="Times New Roman"/>
    </w:rPr>
  </w:style>
  <w:style w:type="character" w:customStyle="1" w:styleId="90">
    <w:name w:val="Προεπιλεγμένη γραμματοσειρά9"/>
    <w:rsid w:val="007C7ACA"/>
    <w:rPr>
      <w:rFonts w:ascii="Times New Roman" w:eastAsia="Times New Roman" w:hAnsi="Times New Roman" w:cs="Times New Roman"/>
    </w:rPr>
  </w:style>
  <w:style w:type="character" w:customStyle="1" w:styleId="80">
    <w:name w:val="Προεπιλεγμένη γραμματοσειρά8"/>
    <w:rsid w:val="007C7ACA"/>
    <w:rPr>
      <w:rFonts w:ascii="Times New Roman" w:eastAsia="Times New Roman" w:hAnsi="Times New Roman" w:cs="Times New Roman"/>
    </w:rPr>
  </w:style>
  <w:style w:type="character" w:customStyle="1" w:styleId="70">
    <w:name w:val="Προεπιλεγμένη γραμματοσειρά7"/>
    <w:rsid w:val="007C7ACA"/>
    <w:rPr>
      <w:rFonts w:ascii="Times New Roman" w:eastAsia="Times New Roman" w:hAnsi="Times New Roman" w:cs="Times New Roman"/>
    </w:rPr>
  </w:style>
  <w:style w:type="character" w:customStyle="1" w:styleId="6">
    <w:name w:val="Προεπιλεγμένη γραμματοσειρά6"/>
    <w:rsid w:val="007C7ACA"/>
    <w:rPr>
      <w:rFonts w:ascii="Times New Roman" w:eastAsia="Times New Roman" w:hAnsi="Times New Roman" w:cs="Times New Roman"/>
    </w:rPr>
  </w:style>
  <w:style w:type="character" w:customStyle="1" w:styleId="50">
    <w:name w:val="Προεπιλεγμένη γραμματοσειρά5"/>
    <w:rsid w:val="007C7ACA"/>
    <w:rPr>
      <w:rFonts w:ascii="Times New Roman" w:eastAsia="Times New Roman" w:hAnsi="Times New Roman" w:cs="Times New Roman"/>
    </w:rPr>
  </w:style>
  <w:style w:type="character" w:customStyle="1" w:styleId="40">
    <w:name w:val="Προεπιλεγμένη γραμματοσειρά4"/>
    <w:rsid w:val="007C7ACA"/>
    <w:rPr>
      <w:rFonts w:ascii="Times New Roman" w:eastAsia="Times New Roman" w:hAnsi="Times New Roman" w:cs="Times New Roman"/>
    </w:rPr>
  </w:style>
  <w:style w:type="character" w:customStyle="1" w:styleId="30">
    <w:name w:val="Προεπιλεγμένη γραμματοσειρά3"/>
    <w:rsid w:val="007C7ACA"/>
    <w:rPr>
      <w:rFonts w:ascii="Times New Roman" w:eastAsia="Times New Roman" w:hAnsi="Times New Roman" w:cs="Times New Roman"/>
    </w:rPr>
  </w:style>
  <w:style w:type="character" w:customStyle="1" w:styleId="20">
    <w:name w:val="Προεπιλεγμένη γραμματοσειρά2"/>
    <w:rsid w:val="007C7ACA"/>
    <w:rPr>
      <w:rFonts w:ascii="Times New Roman" w:eastAsia="Times New Roman" w:hAnsi="Times New Roman" w:cs="Times New Roman"/>
    </w:rPr>
  </w:style>
  <w:style w:type="character" w:customStyle="1" w:styleId="13">
    <w:name w:val="Προεπιλεγμένη γραμματοσειρά1"/>
    <w:rsid w:val="007C7ACA"/>
    <w:rPr>
      <w:rFonts w:ascii="Times New Roman" w:eastAsia="Times New Roman" w:hAnsi="Times New Roman" w:cs="Times New Roman"/>
    </w:rPr>
  </w:style>
  <w:style w:type="character" w:customStyle="1" w:styleId="Char">
    <w:name w:val="Κείμενο πλαισίου Char"/>
    <w:rsid w:val="007C7ACA"/>
    <w:rPr>
      <w:rFonts w:ascii="Tahoma" w:eastAsia="Times New Roman" w:hAnsi="Tahoma" w:cs="Tahoma"/>
      <w:sz w:val="16"/>
      <w:szCs w:val="16"/>
    </w:rPr>
  </w:style>
  <w:style w:type="character" w:customStyle="1" w:styleId="Char0">
    <w:name w:val="Κεφαλίδα Char"/>
    <w:rsid w:val="007C7ACA"/>
    <w:rPr>
      <w:rFonts w:ascii="Times New Roman" w:eastAsia="Times New Roman" w:hAnsi="Times New Roman" w:cs="Times New Roman"/>
      <w:sz w:val="22"/>
      <w:szCs w:val="22"/>
    </w:rPr>
  </w:style>
  <w:style w:type="character" w:customStyle="1" w:styleId="Char1">
    <w:name w:val="Υποσέλιδο Char"/>
    <w:rsid w:val="007C7ACA"/>
    <w:rPr>
      <w:rFonts w:ascii="Times New Roman" w:eastAsia="Times New Roman" w:hAnsi="Times New Roman" w:cs="Times New Roman"/>
      <w:sz w:val="22"/>
      <w:szCs w:val="22"/>
    </w:rPr>
  </w:style>
  <w:style w:type="character" w:customStyle="1" w:styleId="2Char">
    <w:name w:val="Σώμα κείμενου 2 Char"/>
    <w:rsid w:val="007C7ACA"/>
    <w:rPr>
      <w:rFonts w:ascii="Times New Roman" w:eastAsia="Times New Roman" w:hAnsi="Times New Roman" w:cs="Times New Roman"/>
      <w:sz w:val="28"/>
    </w:rPr>
  </w:style>
  <w:style w:type="character" w:customStyle="1" w:styleId="apple-converted-space">
    <w:name w:val="apple-converted-space"/>
    <w:rsid w:val="007C7ACA"/>
    <w:rPr>
      <w:rFonts w:ascii="Times New Roman" w:eastAsia="Times New Roman" w:hAnsi="Times New Roman" w:cs="Times New Roman"/>
    </w:rPr>
  </w:style>
  <w:style w:type="character" w:customStyle="1" w:styleId="Char2">
    <w:name w:val="Σώμα κειμένου Char"/>
    <w:rsid w:val="007C7ACA"/>
    <w:rPr>
      <w:rFonts w:ascii="Times New Roman" w:eastAsia="Times New Roman" w:hAnsi="Times New Roman" w:cs="Times New Roman"/>
      <w:sz w:val="22"/>
      <w:szCs w:val="22"/>
    </w:rPr>
  </w:style>
  <w:style w:type="character" w:customStyle="1" w:styleId="1Char">
    <w:name w:val="Επικεφαλίδα 1 Char"/>
    <w:rsid w:val="007C7ACA"/>
    <w:rPr>
      <w:rFonts w:ascii="Times New Roman" w:eastAsia="Arial Unicode MS" w:hAnsi="Times New Roman" w:cs="Times New Roman"/>
      <w:b/>
      <w:bCs/>
      <w:sz w:val="24"/>
      <w:szCs w:val="24"/>
      <w:u w:val="single"/>
    </w:rPr>
  </w:style>
  <w:style w:type="character" w:customStyle="1" w:styleId="Char3">
    <w:name w:val="Υπότιτλος Char"/>
    <w:rsid w:val="007C7ACA"/>
    <w:rPr>
      <w:rFonts w:ascii="Cambria" w:eastAsia="Times New Roman" w:hAnsi="Cambria" w:cs="Times New Roman"/>
      <w:sz w:val="24"/>
      <w:szCs w:val="24"/>
    </w:rPr>
  </w:style>
  <w:style w:type="character" w:customStyle="1" w:styleId="Char4">
    <w:name w:val="Σώμα κείμενου με εσοχή Char"/>
    <w:rsid w:val="007C7ACA"/>
    <w:rPr>
      <w:rFonts w:ascii="Times New Roman" w:eastAsia="Times New Roman" w:hAnsi="Times New Roman" w:cs="Times New Roman"/>
      <w:sz w:val="24"/>
      <w:lang w:val="en-US"/>
    </w:rPr>
  </w:style>
  <w:style w:type="character" w:customStyle="1" w:styleId="3Char">
    <w:name w:val="Επικεφαλίδα 3 Char"/>
    <w:rsid w:val="007C7ACA"/>
    <w:rPr>
      <w:rFonts w:ascii="Cambria" w:eastAsia="Times New Roman" w:hAnsi="Cambria" w:cs="Times New Roman"/>
      <w:b/>
      <w:bCs/>
      <w:sz w:val="26"/>
      <w:szCs w:val="26"/>
    </w:rPr>
  </w:style>
  <w:style w:type="character" w:customStyle="1" w:styleId="ad">
    <w:name w:val="Κουκίδες"/>
    <w:rsid w:val="007C7ACA"/>
    <w:rPr>
      <w:rFonts w:ascii="OpenSymbol" w:eastAsia="OpenSymbol" w:hAnsi="OpenSymbol" w:cs="OpenSymbol"/>
    </w:rPr>
  </w:style>
  <w:style w:type="character" w:customStyle="1" w:styleId="ae">
    <w:name w:val="Σύμβολο υποσημείωσης"/>
    <w:rsid w:val="007C7ACA"/>
    <w:rPr>
      <w:rFonts w:ascii="Times New Roman" w:eastAsia="Times New Roman" w:hAnsi="Times New Roman" w:cs="Times New Roman"/>
    </w:rPr>
  </w:style>
  <w:style w:type="character" w:customStyle="1" w:styleId="af">
    <w:name w:val="Σύμβολα σημείωσης τέλους"/>
    <w:rsid w:val="007C7ACA"/>
    <w:rPr>
      <w:rFonts w:ascii="Times New Roman" w:eastAsia="Times New Roman" w:hAnsi="Times New Roman" w:cs="Times New Roman"/>
    </w:rPr>
  </w:style>
  <w:style w:type="character" w:customStyle="1" w:styleId="af0">
    <w:name w:val="Χαρακτήρες αρίθμησης"/>
    <w:rsid w:val="007C7ACA"/>
    <w:rPr>
      <w:rFonts w:ascii="Times New Roman" w:eastAsia="Times New Roman" w:hAnsi="Times New Roman" w:cs="Times New Roman"/>
    </w:rPr>
  </w:style>
  <w:style w:type="character" w:customStyle="1" w:styleId="130">
    <w:name w:val="Προεπιλεγμένη γραμματοσειρά13"/>
    <w:rsid w:val="007C7ACA"/>
    <w:rPr>
      <w:rFonts w:ascii="Times New Roman" w:eastAsia="Times New Roman" w:hAnsi="Times New Roman" w:cs="Times New Roman"/>
    </w:rPr>
  </w:style>
  <w:style w:type="character" w:customStyle="1" w:styleId="apple-style-span">
    <w:name w:val="apple-style-span"/>
    <w:rsid w:val="007C7ACA"/>
    <w:rPr>
      <w:rFonts w:ascii="Times New Roman" w:eastAsia="Times New Roman" w:hAnsi="Times New Roman" w:cs="Times New Roman"/>
    </w:rPr>
  </w:style>
  <w:style w:type="paragraph" w:customStyle="1" w:styleId="120">
    <w:name w:val="Λεζάντα12"/>
    <w:basedOn w:val="a"/>
    <w:rsid w:val="007C7ACA"/>
    <w:pPr>
      <w:suppressLineNumbers/>
      <w:spacing w:before="120" w:after="120"/>
    </w:pPr>
    <w:rPr>
      <w:rFonts w:ascii="Times New Roman" w:eastAsia="Times New Roman" w:hAnsi="Times New Roman" w:cs="Lucida Sans"/>
      <w:i/>
      <w:iCs/>
      <w:sz w:val="24"/>
      <w:szCs w:val="24"/>
    </w:rPr>
  </w:style>
  <w:style w:type="paragraph" w:customStyle="1" w:styleId="af1">
    <w:name w:val="Ευρετήριο"/>
    <w:basedOn w:val="a"/>
    <w:rsid w:val="007C7ACA"/>
    <w:pPr>
      <w:suppressLineNumbers/>
    </w:pPr>
    <w:rPr>
      <w:rFonts w:ascii="Times New Roman" w:eastAsia="Times New Roman" w:hAnsi="Times New Roman" w:cs="Mangal"/>
    </w:rPr>
  </w:style>
  <w:style w:type="paragraph" w:customStyle="1" w:styleId="110">
    <w:name w:val="Λεζάντα11"/>
    <w:basedOn w:val="a"/>
    <w:rsid w:val="007C7ACA"/>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C7ACA"/>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C7ACA"/>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C7ACA"/>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C7ACA"/>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C7ACA"/>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C7ACA"/>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C7ACA"/>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C7ACA"/>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C7ACA"/>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C7ACA"/>
    <w:pPr>
      <w:suppressLineNumbers/>
      <w:spacing w:before="120" w:after="120"/>
    </w:pPr>
    <w:rPr>
      <w:rFonts w:ascii="Times New Roman" w:eastAsia="Times New Roman" w:hAnsi="Times New Roman" w:cs="Mangal"/>
      <w:i/>
      <w:iCs/>
      <w:sz w:val="24"/>
      <w:szCs w:val="24"/>
    </w:rPr>
  </w:style>
  <w:style w:type="paragraph" w:customStyle="1" w:styleId="210">
    <w:name w:val="Σώμα κείμενου 21"/>
    <w:basedOn w:val="a"/>
    <w:rsid w:val="007C7ACA"/>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C7ACA"/>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C7ACA"/>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7C7ACA"/>
    <w:pPr>
      <w:suppressAutoHyphens/>
      <w:jc w:val="both"/>
    </w:pPr>
    <w:rPr>
      <w:sz w:val="24"/>
      <w:szCs w:val="24"/>
      <w:lang w:eastAsia="ar-SA"/>
    </w:rPr>
  </w:style>
  <w:style w:type="paragraph" w:customStyle="1" w:styleId="WW-Char1CharChar1">
    <w:name w:val="WW-Char1 Char Char1"/>
    <w:basedOn w:val="a"/>
    <w:rsid w:val="007C7ACA"/>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7C7ACA"/>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7C7ACA"/>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C7ACA"/>
    <w:pPr>
      <w:spacing w:after="0" w:line="240" w:lineRule="auto"/>
      <w:ind w:left="142" w:right="-108"/>
      <w:jc w:val="left"/>
    </w:pPr>
    <w:rPr>
      <w:rFonts w:ascii="Times New Roman" w:eastAsia="Times New Roman" w:hAnsi="Times New Roman" w:cs="Times New Roman"/>
      <w:sz w:val="28"/>
      <w:szCs w:val="20"/>
    </w:rPr>
  </w:style>
  <w:style w:type="paragraph" w:customStyle="1" w:styleId="af2">
    <w:name w:val="Περιεχόμενα πλαισίου"/>
    <w:basedOn w:val="a1"/>
    <w:rsid w:val="007C7ACA"/>
  </w:style>
  <w:style w:type="paragraph" w:customStyle="1" w:styleId="Web1">
    <w:name w:val="Κανονικό (Web)1"/>
    <w:basedOn w:val="a"/>
    <w:rsid w:val="007C7ACA"/>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C7ACA"/>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C7ACA"/>
    <w:pPr>
      <w:spacing w:after="0"/>
    </w:pPr>
    <w:rPr>
      <w:rFonts w:ascii="Courier New" w:eastAsia="NSimSun" w:hAnsi="Courier New" w:cs="Courier New"/>
      <w:sz w:val="20"/>
      <w:szCs w:val="20"/>
    </w:rPr>
  </w:style>
  <w:style w:type="paragraph" w:customStyle="1" w:styleId="af4">
    <w:name w:val="Περιεχόμενο λίστας"/>
    <w:basedOn w:val="a"/>
    <w:rsid w:val="007C7ACA"/>
    <w:pPr>
      <w:ind w:left="567"/>
    </w:pPr>
    <w:rPr>
      <w:rFonts w:ascii="Times New Roman" w:eastAsia="Times New Roman" w:hAnsi="Times New Roman" w:cs="Times New Roman"/>
    </w:rPr>
  </w:style>
  <w:style w:type="paragraph" w:customStyle="1" w:styleId="yiv0128021470msonormal">
    <w:name w:val="yiv0128021470msonormal"/>
    <w:basedOn w:val="a"/>
    <w:rsid w:val="007C7ACA"/>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C7ACA"/>
    <w:pPr>
      <w:suppressLineNumbers/>
    </w:pPr>
    <w:rPr>
      <w:rFonts w:ascii="Times New Roman" w:eastAsia="Times New Roman" w:hAnsi="Times New Roman" w:cs="Times New Roman"/>
    </w:rPr>
  </w:style>
  <w:style w:type="paragraph" w:customStyle="1" w:styleId="ListParagraphe9f5e23c-f4ca-4358-8149-6e6bc75fac4e">
    <w:name w:val="List Paragraph_e9f5e23c-f4ca-4358-8149-6e6bc75fac4e"/>
    <w:basedOn w:val="a"/>
    <w:qFormat/>
    <w:rsid w:val="007C7ACA"/>
    <w:pPr>
      <w:ind w:left="720"/>
    </w:pPr>
    <w:rPr>
      <w:rFonts w:ascii="Times New Roman" w:eastAsia="Times New Roman" w:hAnsi="Times New Roman" w:cs="Times New Roman"/>
    </w:rPr>
  </w:style>
  <w:style w:type="paragraph" w:customStyle="1" w:styleId="NoSpacing0657d019-0c63-4dde-99f2-ee8d0ff65531">
    <w:name w:val="No Spacing_0657d019-0c63-4dde-99f2-ee8d0ff65531"/>
    <w:qFormat/>
    <w:rsid w:val="007C7ACA"/>
    <w:pPr>
      <w:suppressAutoHyphens/>
      <w:jc w:val="both"/>
    </w:pPr>
    <w:rPr>
      <w:rFonts w:ascii="Calibri" w:eastAsia="Calibri" w:hAnsi="Calibri" w:cs="Calibri"/>
      <w:sz w:val="22"/>
      <w:szCs w:val="22"/>
      <w:lang w:eastAsia="ar-SA"/>
    </w:rPr>
  </w:style>
  <w:style w:type="paragraph" w:customStyle="1" w:styleId="Default">
    <w:name w:val="Default"/>
    <w:basedOn w:val="a"/>
    <w:rsid w:val="007C7AC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7C7ACA"/>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Bodytext2">
    <w:name w:val="Body text (2)_"/>
    <w:basedOn w:val="a2"/>
    <w:link w:val="Bodytext20"/>
    <w:rsid w:val="007C7ACA"/>
    <w:rPr>
      <w:rFonts w:ascii="Calibri" w:eastAsia="Calibri" w:hAnsi="Calibri" w:cs="Calibri"/>
      <w:b/>
      <w:bCs/>
      <w:sz w:val="22"/>
      <w:szCs w:val="22"/>
      <w:shd w:val="clear" w:color="auto" w:fill="FFFFFF"/>
    </w:rPr>
  </w:style>
  <w:style w:type="paragraph" w:customStyle="1" w:styleId="Bodytext20">
    <w:name w:val="Body text (2)"/>
    <w:basedOn w:val="a"/>
    <w:link w:val="Bodytext2"/>
    <w:rsid w:val="007C7ACA"/>
    <w:pPr>
      <w:widowControl w:val="0"/>
      <w:shd w:val="clear" w:color="auto" w:fill="FFFFFF"/>
      <w:spacing w:after="360" w:line="0" w:lineRule="atLeast"/>
      <w:jc w:val="center"/>
    </w:pPr>
    <w:rPr>
      <w:b/>
      <w:bCs/>
      <w:lang w:eastAsia="el-GR"/>
    </w:rPr>
  </w:style>
  <w:style w:type="character" w:customStyle="1" w:styleId="Bodytext3">
    <w:name w:val="Body text (3)_"/>
    <w:basedOn w:val="a2"/>
    <w:link w:val="Bodytext30"/>
    <w:rsid w:val="007C7ACA"/>
    <w:rPr>
      <w:rFonts w:ascii="Calibri" w:eastAsia="Calibri" w:hAnsi="Calibri" w:cs="Calibri"/>
      <w:sz w:val="22"/>
      <w:szCs w:val="22"/>
      <w:shd w:val="clear" w:color="auto" w:fill="FFFFFF"/>
    </w:rPr>
  </w:style>
  <w:style w:type="paragraph" w:customStyle="1" w:styleId="Bodytext30">
    <w:name w:val="Body text (3)"/>
    <w:basedOn w:val="a"/>
    <w:link w:val="Bodytext3"/>
    <w:rsid w:val="007C7ACA"/>
    <w:pPr>
      <w:widowControl w:val="0"/>
      <w:shd w:val="clear" w:color="auto" w:fill="FFFFFF"/>
      <w:spacing w:before="120" w:after="120" w:line="336" w:lineRule="exact"/>
    </w:pPr>
    <w:rPr>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4060</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cp:revision>
  <cp:lastPrinted>2026-07-24T21:44:00Z</cp:lastPrinted>
  <dcterms:created xsi:type="dcterms:W3CDTF">2026-07-25T15:40:00Z</dcterms:created>
  <dcterms:modified xsi:type="dcterms:W3CDTF">2026-07-25T15:42:00Z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2bdaaa5f308d4e1da48f13535ec7b3b7_23</vt:lpwstr>
  </property>
  <property fmtid="{D5CDD505-2E9C-101B-9397-08002B2CF9AE}" pid="3" name="KSOProductBuildVer">
    <vt:lpwstr>2052-26.7.0</vt:lpwstr>
  </property>
</Properties>
</file>