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344D" w:rsidRDefault="000D4F91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0D4F91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==&#10;" fillcolor="#17365d" strokecolor="#f2f2f2" strokeweight="2.5pt"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4F91">
        <w:rPr>
          <w:rFonts w:ascii="Cambria" w:hAnsi="Cambria"/>
          <w:noProof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noProof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=&#10;" strokecolor="white" strokeweight=".26mm">
            <v:stroke endcap="square"/>
          </v:oval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EE042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F73783" w:rsidRDefault="00F73783" w:rsidP="00206498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7F5EA3" w:rsidRPr="00373B48" w:rsidRDefault="00264F50" w:rsidP="00373B48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pacing w:after="0" w:line="240" w:lineRule="auto"/>
        <w:jc w:val="right"/>
        <w:rPr>
          <w:rFonts w:ascii="Cambria" w:hAnsi="Cambria" w:cs="Cambria"/>
          <w:color w:val="000000"/>
          <w:sz w:val="24"/>
          <w:szCs w:val="24"/>
          <w:shd w:val="clear" w:color="auto" w:fill="FFFFFF"/>
        </w:rPr>
      </w:pPr>
      <w:r w:rsidRPr="00373B48"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Π</w:t>
      </w:r>
      <w:r w:rsidR="006A33D2" w:rsidRPr="00373B48"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αρασκευή</w:t>
      </w:r>
      <w:r w:rsidRPr="00373B48"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, 2</w:t>
      </w:r>
      <w:r w:rsidR="006A33D2" w:rsidRPr="00373B48"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6</w:t>
      </w:r>
      <w:r w:rsidR="007F5EA3" w:rsidRPr="00373B48"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 xml:space="preserve"> Ιουνίου 2026</w:t>
      </w:r>
    </w:p>
    <w:p w:rsidR="00346805" w:rsidRPr="00373B48" w:rsidRDefault="00346805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7F5EA3" w:rsidRPr="00373B48" w:rsidRDefault="007F5EA3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373B48">
        <w:rPr>
          <w:rFonts w:ascii="Cambria" w:hAnsi="Cambria" w:cs="Cambria"/>
          <w:b/>
          <w:sz w:val="24"/>
          <w:szCs w:val="24"/>
        </w:rPr>
        <w:t>ΔΕΛΤΙΟ ΤΥΠΟΥ</w:t>
      </w:r>
    </w:p>
    <w:p w:rsidR="007F5EA3" w:rsidRPr="00373B48" w:rsidRDefault="007F5EA3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4550A1" w:rsidRPr="00373B48" w:rsidRDefault="006312F8" w:rsidP="006312F8">
      <w:pPr>
        <w:pStyle w:val="Bodytext20"/>
        <w:shd w:val="clear" w:color="auto" w:fill="auto"/>
        <w:spacing w:after="0" w:line="240" w:lineRule="auto"/>
        <w:rPr>
          <w:rFonts w:eastAsia="Times New Roman" w:hAnsi="Cambria" w:cs="Segoe UI"/>
          <w:color w:val="222222"/>
          <w:shd w:val="clear" w:color="auto" w:fill="FFFFFF"/>
        </w:rPr>
      </w:pPr>
      <w:r>
        <w:rPr>
          <w:rFonts w:ascii="Cambria" w:hAnsi="Cambria"/>
          <w:sz w:val="24"/>
          <w:szCs w:val="24"/>
        </w:rPr>
        <w:t xml:space="preserve">Επακούμβηση Ε/Γ Τ/Ρ σκάφους στα Νέα Μουδανιά - </w:t>
      </w:r>
      <w:r w:rsidR="004550A1" w:rsidRPr="00373B48">
        <w:rPr>
          <w:rFonts w:ascii="Cambria" w:hAnsi="Cambria" w:cs="Segoe UI"/>
        </w:rPr>
        <w:t xml:space="preserve">Εντοπισμός </w:t>
      </w:r>
      <w:r w:rsidR="00A67D61" w:rsidRPr="00373B48">
        <w:rPr>
          <w:rFonts w:ascii="Cambria" w:hAnsi="Cambria" w:cs="Segoe UI"/>
        </w:rPr>
        <w:t>3</w:t>
      </w:r>
      <w:r w:rsidR="00373B48" w:rsidRPr="00373B48">
        <w:rPr>
          <w:rFonts w:ascii="Cambria" w:hAnsi="Cambria" w:cs="Segoe UI"/>
        </w:rPr>
        <w:t>5</w:t>
      </w:r>
      <w:r w:rsidR="004550A1" w:rsidRPr="00373B48">
        <w:rPr>
          <w:rFonts w:ascii="Cambria" w:hAnsi="Cambria" w:cs="Segoe UI"/>
        </w:rPr>
        <w:t xml:space="preserve"> αλλοδαπών </w:t>
      </w:r>
      <w:r w:rsidR="004550A1" w:rsidRPr="00252536">
        <w:rPr>
          <w:rFonts w:ascii="Cambria" w:hAnsi="Cambria" w:cs="Segoe UI"/>
        </w:rPr>
        <w:t>στους Καλούς Λιμένες</w:t>
      </w:r>
      <w:r w:rsidR="004550A1" w:rsidRPr="00373B48">
        <w:rPr>
          <w:rFonts w:ascii="Cambria" w:hAnsi="Cambria" w:cs="Segoe UI"/>
        </w:rPr>
        <w:t xml:space="preserve"> –</w:t>
      </w:r>
      <w:r w:rsidR="00A2178C">
        <w:rPr>
          <w:rFonts w:ascii="Cambria" w:hAnsi="Cambria" w:cs="Segoe UI"/>
        </w:rPr>
        <w:t xml:space="preserve"> Εντοπισμός 99 αλλοδαπών στους Καλούς Λιμένες </w:t>
      </w:r>
      <w:r>
        <w:rPr>
          <w:rFonts w:ascii="Cambria" w:hAnsi="Cambria" w:cs="Segoe UI"/>
        </w:rPr>
        <w:t>–Θάνατος λουόμενης στη Γλυφάδα</w:t>
      </w:r>
    </w:p>
    <w:p w:rsidR="004550A1" w:rsidRPr="00373B48" w:rsidRDefault="004550A1" w:rsidP="00373B48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</w:p>
    <w:p w:rsidR="006312F8" w:rsidRDefault="006312F8" w:rsidP="006312F8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85B0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απογευματινές</w:t>
      </w:r>
      <w:r w:rsidRPr="00585B0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ώρες χθες, ενημερώθηκαν οι Λιμενικές Αρχές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των Νέων Μουδανιών και της Μηχανιώνας</w:t>
      </w:r>
      <w:r w:rsidRPr="00585B0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το Ενιαίο Κέντρο Συντονισμού Έρευνας και Διάσωσης (Ε.Κ.Σ.Ε.Δ.) του Αρχηγείου Λιμενικού Σώματος-Ελληνικής Ακτοφυλακής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ότι ένα επιβατηγό-τουριστικό (Ε/Γ-Τ/Ρ) σκάφος βρ</w:t>
      </w:r>
      <w:r w:rsidR="001421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σκ</w:t>
      </w:r>
      <w:r w:rsidR="001421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όταν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σε δυσχερή θέση</w:t>
      </w:r>
      <w:r w:rsidR="00F341D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0C5EB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στην παραλία «ΣΑΝΗ» Χαλκιδικής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μετά </w:t>
      </w:r>
      <w:r w:rsidR="000C5EB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επακούμβηση της προπέλας του σε βράχο, η οποία είχε ως αποτέλεσμα την ελεγχόμενη εισροή υδάτων. Οι επτά (07) επιβαίνοντες του σκάφους μεταφέρθηκαν </w:t>
      </w:r>
      <w:r w:rsidR="000C5EB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 έτερο σκάφος της </w:t>
      </w:r>
      <w:r w:rsidR="001421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πλοιοκτήτριας </w:t>
      </w:r>
      <w:r w:rsidR="000C5EB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εταιρείας</w:t>
      </w:r>
      <w:r w:rsidR="00F341D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 μαρίνα Σάνης, όπου μετέπειτα κατέπλευσε αυτοδύναμα και το Ε/Γ-Τ/Ρ. Ακολούθως, τοποθετήθηκε περιμετρικά του σκάφους αντιρρυπαντικός εξοπλισμός για προληπτικούς λόγους. Από τη Λιμενική Αρχή των Νέων Μουδανιών απαγορεύτηκε ο απόπλους του Ε/Γ-Τ/Ρ μέχρι την αποκατάσταση της βλάβης και την προσκόμιση βεβαιωτικού αξιοπλοΐας. Στη συνέχεια, κατόπιν δήλωσης του Κυβερνήτη ότι κρί</w:t>
      </w:r>
      <w:r w:rsidR="001421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θηκε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επισφαλής η παραμονή του εντός της μαρίνας</w:t>
      </w:r>
      <w:r w:rsidR="001421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προσκό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</w:t>
      </w:r>
      <w:r w:rsidR="001421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ισης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βεβαιωτικ</w:t>
      </w:r>
      <w:r w:rsidR="001421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ού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καταλληλότητας για μεθόρμιση από τον αρμόδιο ναυπηγό-μηχανικό</w:t>
      </w:r>
      <w:r w:rsidR="001421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,το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σκάφος αγκυροβόλησε έξω από τη μαρίνα Σάνης. </w:t>
      </w:r>
    </w:p>
    <w:p w:rsidR="006312F8" w:rsidRPr="00585B0A" w:rsidRDefault="00FF2F48" w:rsidP="00FF2F48">
      <w:pPr>
        <w:spacing w:after="0" w:line="240" w:lineRule="auto"/>
        <w:ind w:firstLine="720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</w:t>
      </w:r>
      <w:r w:rsidR="006312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ις πρωινές ώρες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σήμερα</w:t>
      </w:r>
      <w:r w:rsidR="006312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το Ε/Γ-Τ/Ρ ολοκλήρωσε την μεθόρμιση και την ανέλκυσή του σε ναυπηγείο της Ποτίδαιας. Προανάκριση διενεργείται από το Β’ Λιμενικό Τμήμα Νέων Μουδανιών του Κεντρικού Λιμεναρχείου Θεσσαλονίκης, κατά παράβαση του Ν.Δ. 712/1970 (Α 237) «Διοικητικός έλεγχος ναυτικού ατυχήματος». Από το συμβάν δεν υπήρξε τραυματισμός και δεν διαπιστώθηκε θαλάσσια ρύπανση.</w:t>
      </w:r>
    </w:p>
    <w:p w:rsidR="006312F8" w:rsidRPr="00585B0A" w:rsidRDefault="006312F8" w:rsidP="006312F8">
      <w:pPr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6312F8" w:rsidRDefault="006312F8" w:rsidP="006312F8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6312F8" w:rsidRDefault="006312F8" w:rsidP="006312F8">
      <w:pPr>
        <w:pStyle w:val="Web"/>
        <w:shd w:val="clear" w:color="auto" w:fill="FFFFFF"/>
        <w:spacing w:before="0" w:after="0"/>
        <w:jc w:val="center"/>
        <w:rPr>
          <w:rFonts w:ascii="Cambria" w:hAnsi="Cambria" w:cs="Segoe UI"/>
          <w:color w:val="222222"/>
          <w:shd w:val="clear" w:color="auto" w:fill="FFFFFF"/>
        </w:rPr>
      </w:pPr>
    </w:p>
    <w:p w:rsidR="00373B48" w:rsidRDefault="00373B48" w:rsidP="00F341D6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  <w:r w:rsidRPr="00373B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πρώτες πρωινές ώρες σήμερα, εντοπίστηκαν από στελέχη της Λιμενικής Αρχής των Καλών Λιμένων </w:t>
      </w:r>
      <w:r w:rsidRPr="006E5A9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3</w:t>
      </w:r>
      <w:r w:rsidR="006E5A98" w:rsidRPr="006E5A9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5</w:t>
      </w:r>
      <w:r w:rsidRPr="006E5A9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αλλοδαποί (</w:t>
      </w:r>
      <w:r w:rsidR="006E5A98" w:rsidRPr="006E5A9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33 άντρες </w:t>
      </w:r>
      <w:r w:rsidRPr="006E5A9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και 2 ανήλικοι) στην παραλία </w:t>
      </w:r>
      <w:r w:rsidR="006E5A98" w:rsidRPr="006E5A9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«ΤΡΥΠΗΤΗ»</w:t>
      </w:r>
      <w:r w:rsidR="00F341D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6E5A98" w:rsidRPr="006E5A9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</w:t>
      </w:r>
      <w:r w:rsidRPr="006E5A9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Δήμου Γ</w:t>
      </w:r>
      <w:r w:rsidR="00FF2F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</w:t>
      </w:r>
      <w:r w:rsidRPr="006E5A9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ρτ</w:t>
      </w:r>
      <w:r w:rsidR="00FF2F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</w:t>
      </w:r>
      <w:r w:rsidRPr="006E5A9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νας</w:t>
      </w:r>
      <w:r w:rsidR="006E5A98" w:rsidRPr="006E5A9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οι οποίοι είχαν αποβιβαστεί από πνευστή λέμβο.</w:t>
      </w:r>
      <w:r w:rsidR="00F341D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373B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Οι αλλοδαποί οδηγήθηκαν με λεωφορείο, με τη συνοδεία στελεχών Κλιμακίου Ειδικών Αποστολών (Κ.Ε.Α) του Κεντρικού Λιμεναρχείου Ηρακλείου</w:t>
      </w:r>
      <w:r w:rsidR="00FF2F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Pr="00373B4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στο λιμάνι του Ηρακλείου.</w:t>
      </w:r>
      <w:r w:rsidR="00F341D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1B5384" w:rsidRPr="001B5384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Από το Κεντρικό Λιμεναρχείο Ηρακλείου που διενεργεί την προανάκριση κατασχέθηκε ένας εξωλέμβιος κινητήρας, ενώ η λέμβος καταστράφηκε.</w:t>
      </w:r>
    </w:p>
    <w:p w:rsidR="00F341D6" w:rsidRPr="00373B48" w:rsidRDefault="00F341D6" w:rsidP="00F341D6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</w:p>
    <w:p w:rsidR="004550A1" w:rsidRPr="00373B48" w:rsidRDefault="004550A1" w:rsidP="00373B48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4550A1" w:rsidRPr="00373B48" w:rsidRDefault="004550A1" w:rsidP="00373B48">
      <w:pPr>
        <w:shd w:val="clear" w:color="auto" w:fill="FFFFFF"/>
        <w:spacing w:after="0" w:line="240" w:lineRule="auto"/>
        <w:ind w:firstLine="720"/>
        <w:rPr>
          <w:rFonts w:ascii="Segoe UI" w:hAnsi="Segoe UI" w:cs="Segoe UI"/>
          <w:color w:val="222222"/>
          <w:sz w:val="16"/>
          <w:szCs w:val="16"/>
          <w:shd w:val="clear" w:color="auto" w:fill="FFFFFF"/>
        </w:rPr>
      </w:pPr>
    </w:p>
    <w:p w:rsidR="005B48EA" w:rsidRDefault="00483126" w:rsidP="00373B48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  <w:r w:rsidRP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lastRenderedPageBreak/>
        <w:t>Τις πρωινές ώρες σήμερα, ενημερώθηκε η Λιμενική Αρχή τ</w:t>
      </w: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ων Καλών Λιμένων</w:t>
      </w:r>
      <w:r w:rsidRP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για την ύπαρξη αλλοδαπών στην παραλία «</w:t>
      </w: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ΛΗΣΤΗΣ</w:t>
      </w:r>
      <w:r w:rsidRP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» Δήμου Βιάννου Ηρακλείου Κρήτης. Στελέχη Λ.Σ.-ΕΛ.ΑΚΤ. μετέβησαν στην περιοχή, όπου</w:t>
      </w:r>
      <w:r w:rsidR="00FF2F48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,</w:t>
      </w: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με τη συνδρομή στελεχών του Α.Τ. Βιάννου,</w:t>
      </w:r>
      <w:r w:rsidRP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εντόπισαν </w:t>
      </w: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99</w:t>
      </w:r>
      <w:r w:rsidRP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αλλοδαπούς (</w:t>
      </w: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89</w:t>
      </w:r>
      <w:r w:rsidRP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άνδρες και </w:t>
      </w: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10</w:t>
      </w:r>
      <w:r w:rsidR="0014211F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ανήλικοι), ενώ</w:t>
      </w:r>
      <w:r w:rsidRP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14211F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έ</w:t>
      </w:r>
      <w:r w:rsidR="00A2178C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νας </w:t>
      </w:r>
      <w:r w:rsidR="0014211F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εξ’ αυτών</w:t>
      </w:r>
      <w:r w:rsidR="00A2178C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έχρηζε ιατρικής περίθαλψης και μεταφέρθηκε με ασθενοφόρο όχημα του ΕΚΑΒ στο «ΒΕΝΙΖΕΛΕΙΟ» Γενικό Νοσοκομείο Ηρακλείου. Στη συνέχεια, </w:t>
      </w:r>
      <w:r w:rsidR="0014211F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οι αλλοδαποί </w:t>
      </w:r>
      <w:r w:rsidR="00A2178C" w:rsidRPr="00A2178C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οδηγήθηκαν με</w:t>
      </w:r>
      <w:r w:rsidR="00A2178C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λεωφορείο συνοδεία στελεχών της οικίας Λιμενικής Αρχής </w:t>
      </w:r>
      <w:r w:rsidR="00A2178C" w:rsidRPr="00A2178C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στο λιμάνι του Ηρακλείου</w:t>
      </w:r>
      <w:r w:rsidR="00A2178C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 w:rsidRP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Προανάκριση διενεργείται από το </w:t>
      </w:r>
      <w:r w:rsidR="00A2178C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Κεντρικό </w:t>
      </w:r>
      <w:r w:rsidRPr="00483126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Λιμεναρχείο </w:t>
      </w:r>
      <w:r w:rsidR="00A2178C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Ηρακλείου.</w:t>
      </w:r>
    </w:p>
    <w:p w:rsidR="006312F8" w:rsidRDefault="006312F8" w:rsidP="00373B48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</w:p>
    <w:p w:rsidR="006312F8" w:rsidRDefault="006312F8" w:rsidP="006312F8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6312F8" w:rsidRDefault="006312F8" w:rsidP="006312F8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</w:p>
    <w:p w:rsidR="006312F8" w:rsidRPr="006312F8" w:rsidRDefault="006312F8" w:rsidP="006312F8">
      <w:pPr>
        <w:pStyle w:val="Web"/>
        <w:shd w:val="clear" w:color="auto" w:fill="FFFFFF"/>
        <w:spacing w:before="0" w:after="0"/>
        <w:ind w:firstLine="720"/>
        <w:rPr>
          <w:rFonts w:ascii="Cambria" w:hAnsi="Cambria" w:cs="Segoe UI"/>
          <w:color w:val="222222"/>
          <w:shd w:val="clear" w:color="auto" w:fill="FFFFFF"/>
        </w:rPr>
      </w:pPr>
      <w:r w:rsidRPr="006312F8">
        <w:rPr>
          <w:rFonts w:ascii="Cambria" w:hAnsi="Cambria" w:cs="Segoe UI"/>
          <w:color w:val="222222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hd w:val="clear" w:color="auto" w:fill="FFFFFF"/>
        </w:rPr>
        <w:t>πρω</w:t>
      </w:r>
      <w:r w:rsidRPr="006312F8">
        <w:rPr>
          <w:rFonts w:ascii="Cambria" w:hAnsi="Cambria" w:cs="Segoe UI"/>
          <w:color w:val="222222"/>
          <w:shd w:val="clear" w:color="auto" w:fill="FFFFFF"/>
        </w:rPr>
        <w:t xml:space="preserve">ινές ώρες </w:t>
      </w:r>
      <w:r>
        <w:rPr>
          <w:rFonts w:ascii="Cambria" w:hAnsi="Cambria" w:cs="Segoe UI"/>
          <w:color w:val="222222"/>
          <w:shd w:val="clear" w:color="auto" w:fill="FFFFFF"/>
        </w:rPr>
        <w:t>σήμερα</w:t>
      </w:r>
      <w:r w:rsidRPr="006312F8">
        <w:rPr>
          <w:rFonts w:ascii="Cambria" w:hAnsi="Cambria" w:cs="Segoe UI"/>
          <w:color w:val="222222"/>
          <w:shd w:val="clear" w:color="auto" w:fill="FFFFFF"/>
        </w:rPr>
        <w:t>, ενημερώθηκε η Λιμενική Αρχή τ</w:t>
      </w:r>
      <w:r>
        <w:rPr>
          <w:rFonts w:ascii="Cambria" w:hAnsi="Cambria" w:cs="Segoe UI"/>
          <w:color w:val="222222"/>
          <w:shd w:val="clear" w:color="auto" w:fill="FFFFFF"/>
        </w:rPr>
        <w:t>ου</w:t>
      </w:r>
      <w:r w:rsidR="0014211F">
        <w:rPr>
          <w:rFonts w:ascii="Cambria" w:hAnsi="Cambria" w:cs="Segoe UI"/>
          <w:color w:val="222222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hd w:val="clear" w:color="auto" w:fill="FFFFFF"/>
        </w:rPr>
        <w:t>Σαρωνικού</w:t>
      </w:r>
      <w:r w:rsidRPr="006312F8">
        <w:rPr>
          <w:rFonts w:ascii="Cambria" w:hAnsi="Cambria" w:cs="Segoe UI"/>
          <w:color w:val="222222"/>
          <w:shd w:val="clear" w:color="auto" w:fill="FFFFFF"/>
        </w:rPr>
        <w:t xml:space="preserve"> ότι </w:t>
      </w:r>
      <w:r>
        <w:rPr>
          <w:rFonts w:ascii="Cambria" w:hAnsi="Cambria" w:cs="Segoe UI"/>
          <w:color w:val="222222"/>
          <w:shd w:val="clear" w:color="auto" w:fill="FFFFFF"/>
        </w:rPr>
        <w:t>μία γυναίκα (α.λ.σ.)</w:t>
      </w:r>
      <w:r w:rsidRPr="006312F8">
        <w:rPr>
          <w:rFonts w:ascii="Cambria" w:hAnsi="Cambria" w:cs="Segoe UI"/>
          <w:color w:val="222222"/>
          <w:shd w:val="clear" w:color="auto" w:fill="FFFFFF"/>
        </w:rPr>
        <w:t xml:space="preserve"> ανασύρθηκε χωρίς τις αισθήσεις </w:t>
      </w:r>
      <w:r w:rsidR="0014211F">
        <w:rPr>
          <w:rFonts w:ascii="Cambria" w:hAnsi="Cambria" w:cs="Segoe UI"/>
          <w:color w:val="222222"/>
          <w:shd w:val="clear" w:color="auto" w:fill="FFFFFF"/>
        </w:rPr>
        <w:t xml:space="preserve">της </w:t>
      </w:r>
      <w:r>
        <w:rPr>
          <w:rFonts w:ascii="Cambria" w:hAnsi="Cambria" w:cs="Segoe UI"/>
          <w:color w:val="222222"/>
          <w:shd w:val="clear" w:color="auto" w:fill="FFFFFF"/>
        </w:rPr>
        <w:t>στη 2</w:t>
      </w:r>
      <w:r w:rsidRPr="006312F8">
        <w:rPr>
          <w:rFonts w:ascii="Cambria" w:hAnsi="Cambria" w:cs="Segoe UI"/>
          <w:color w:val="222222"/>
          <w:shd w:val="clear" w:color="auto" w:fill="FFFFFF"/>
          <w:vertAlign w:val="superscript"/>
        </w:rPr>
        <w:t>η</w:t>
      </w:r>
      <w:r>
        <w:rPr>
          <w:rFonts w:ascii="Cambria" w:hAnsi="Cambria" w:cs="Segoe UI"/>
          <w:color w:val="222222"/>
          <w:shd w:val="clear" w:color="auto" w:fill="FFFFFF"/>
        </w:rPr>
        <w:t xml:space="preserve"> παραλία Γλυφάδας από πλήρωμα ναυαγοσωστικού σκάφους της παραλίας.</w:t>
      </w:r>
      <w:r w:rsidRPr="006312F8">
        <w:rPr>
          <w:rFonts w:ascii="Cambria" w:hAnsi="Cambria" w:cs="Segoe UI"/>
          <w:color w:val="222222"/>
          <w:shd w:val="clear" w:color="auto" w:fill="FFFFFF"/>
        </w:rPr>
        <w:t xml:space="preserve"> Στ</w:t>
      </w:r>
      <w:r>
        <w:rPr>
          <w:rFonts w:ascii="Cambria" w:hAnsi="Cambria" w:cs="Segoe UI"/>
          <w:color w:val="222222"/>
          <w:shd w:val="clear" w:color="auto" w:fill="FFFFFF"/>
        </w:rPr>
        <w:t>η</w:t>
      </w:r>
      <w:r w:rsidR="0014211F">
        <w:rPr>
          <w:rFonts w:ascii="Cambria" w:hAnsi="Cambria" w:cs="Segoe UI"/>
          <w:color w:val="222222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hd w:val="clear" w:color="auto" w:fill="FFFFFF"/>
        </w:rPr>
        <w:t>γυναίκα</w:t>
      </w:r>
      <w:r w:rsidRPr="006312F8">
        <w:rPr>
          <w:rFonts w:ascii="Cambria" w:hAnsi="Cambria" w:cs="Segoe UI"/>
          <w:color w:val="222222"/>
          <w:shd w:val="clear" w:color="auto" w:fill="FFFFFF"/>
        </w:rPr>
        <w:t xml:space="preserve"> παρασχέθηκαν αρχικά οι πρώτες βοήθειες </w:t>
      </w:r>
      <w:r>
        <w:rPr>
          <w:rFonts w:ascii="Cambria" w:hAnsi="Cambria" w:cs="Segoe UI"/>
          <w:color w:val="222222"/>
          <w:shd w:val="clear" w:color="auto" w:fill="FFFFFF"/>
        </w:rPr>
        <w:t>από ναυαγοσώστες</w:t>
      </w:r>
      <w:r w:rsidRPr="006312F8">
        <w:rPr>
          <w:rFonts w:ascii="Cambria" w:hAnsi="Cambria" w:cs="Segoe UI"/>
          <w:color w:val="222222"/>
          <w:shd w:val="clear" w:color="auto" w:fill="FFFFFF"/>
        </w:rPr>
        <w:t xml:space="preserve">, ενώ στη συνέχεια διακομίστηκε με ασθενοφόρο όχημα του ΕΚΑΒ στο </w:t>
      </w:r>
      <w:r>
        <w:rPr>
          <w:rFonts w:ascii="Cambria" w:hAnsi="Cambria" w:cs="Segoe UI"/>
          <w:color w:val="222222"/>
          <w:shd w:val="clear" w:color="auto" w:fill="FFFFFF"/>
        </w:rPr>
        <w:t>Γενικό Νοσοκομείο «ΑΣΚΛΗΠΙΕΙΟ ΒΟΥΛΑΣ»</w:t>
      </w:r>
      <w:r w:rsidRPr="006312F8">
        <w:rPr>
          <w:rFonts w:ascii="Cambria" w:hAnsi="Cambria" w:cs="Segoe UI"/>
          <w:color w:val="222222"/>
          <w:shd w:val="clear" w:color="auto" w:fill="FFFFFF"/>
        </w:rPr>
        <w:t>, όπου διαπιστώθηκε ο θάνατός τ</w:t>
      </w:r>
      <w:r>
        <w:rPr>
          <w:rFonts w:ascii="Cambria" w:hAnsi="Cambria" w:cs="Segoe UI"/>
          <w:color w:val="222222"/>
          <w:shd w:val="clear" w:color="auto" w:fill="FFFFFF"/>
        </w:rPr>
        <w:t>ης</w:t>
      </w:r>
      <w:r w:rsidRPr="006312F8">
        <w:rPr>
          <w:rFonts w:ascii="Cambria" w:hAnsi="Cambria" w:cs="Segoe UI"/>
          <w:color w:val="222222"/>
          <w:shd w:val="clear" w:color="auto" w:fill="FFFFFF"/>
        </w:rPr>
        <w:t xml:space="preserve">. Από το Λιμεναρχείο </w:t>
      </w:r>
      <w:r>
        <w:rPr>
          <w:rFonts w:ascii="Cambria" w:hAnsi="Cambria" w:cs="Segoe UI"/>
          <w:color w:val="222222"/>
          <w:shd w:val="clear" w:color="auto" w:fill="FFFFFF"/>
        </w:rPr>
        <w:t>Σαρωνικού</w:t>
      </w:r>
      <w:r w:rsidRPr="006312F8">
        <w:rPr>
          <w:rFonts w:ascii="Cambria" w:hAnsi="Cambria" w:cs="Segoe UI"/>
          <w:color w:val="222222"/>
          <w:shd w:val="clear" w:color="auto" w:fill="FFFFFF"/>
        </w:rPr>
        <w:t>, που διενεργεί την προανάκριση, παραγγέλθηκε η διε</w:t>
      </w:r>
      <w:r>
        <w:rPr>
          <w:rFonts w:ascii="Cambria" w:hAnsi="Cambria" w:cs="Segoe UI"/>
          <w:color w:val="222222"/>
          <w:shd w:val="clear" w:color="auto" w:fill="FFFFFF"/>
        </w:rPr>
        <w:t>νέργεια νεκροψίας-νεκροτομής στην</w:t>
      </w:r>
      <w:r w:rsidRPr="006312F8">
        <w:rPr>
          <w:rFonts w:ascii="Cambria" w:hAnsi="Cambria" w:cs="Segoe UI"/>
          <w:color w:val="222222"/>
          <w:shd w:val="clear" w:color="auto" w:fill="FFFFFF"/>
        </w:rPr>
        <w:t xml:space="preserve"> Ιατροδικαστική </w:t>
      </w:r>
      <w:r>
        <w:rPr>
          <w:rFonts w:ascii="Cambria" w:hAnsi="Cambria" w:cs="Segoe UI"/>
          <w:color w:val="222222"/>
          <w:shd w:val="clear" w:color="auto" w:fill="FFFFFF"/>
        </w:rPr>
        <w:t>Υπηρεσία Πειραιά</w:t>
      </w:r>
      <w:r w:rsidRPr="006312F8">
        <w:rPr>
          <w:rFonts w:ascii="Cambria" w:hAnsi="Cambria" w:cs="Segoe UI"/>
          <w:color w:val="222222"/>
          <w:shd w:val="clear" w:color="auto" w:fill="FFFFFF"/>
        </w:rPr>
        <w:t>.</w:t>
      </w:r>
    </w:p>
    <w:p w:rsidR="00252536" w:rsidRDefault="00252536" w:rsidP="00252536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highlight w:val="yellow"/>
          <w:shd w:val="clear" w:color="auto" w:fill="FFFFFF"/>
        </w:rPr>
      </w:pPr>
    </w:p>
    <w:sectPr w:rsidR="00252536" w:rsidSect="009034EB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C0F" w:rsidRDefault="00843C0F">
      <w:pPr>
        <w:spacing w:after="0" w:line="240" w:lineRule="auto"/>
      </w:pPr>
      <w:r>
        <w:separator/>
      </w:r>
    </w:p>
  </w:endnote>
  <w:endnote w:type="continuationSeparator" w:id="1">
    <w:p w:rsidR="00843C0F" w:rsidRDefault="00843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EE042B" w:rsidRPr="00346805" w:rsidRDefault="00373B48" w:rsidP="00AD6D07">
    <w:pPr>
      <w:pStyle w:val="a5"/>
      <w:spacing w:line="100" w:lineRule="atLeast"/>
      <w:jc w:val="center"/>
    </w:pPr>
    <w:r>
      <w:rPr>
        <w:shd w:val="clear" w:color="auto" w:fill="FFFFFF"/>
      </w:rPr>
      <w:t>0728575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C0F" w:rsidRDefault="00843C0F">
      <w:pPr>
        <w:spacing w:after="0" w:line="240" w:lineRule="auto"/>
      </w:pPr>
      <w:r>
        <w:separator/>
      </w:r>
    </w:p>
  </w:footnote>
  <w:footnote w:type="continuationSeparator" w:id="1">
    <w:p w:rsidR="00843C0F" w:rsidRDefault="00843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05444079"/>
    <w:multiLevelType w:val="hybridMultilevel"/>
    <w:tmpl w:val="541E9C38"/>
    <w:lvl w:ilvl="0" w:tplc="1624D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FA28B4" w:tentative="1">
      <w:start w:val="1"/>
      <w:numFmt w:val="lowerLetter"/>
      <w:lvlText w:val="%2."/>
      <w:lvlJc w:val="left"/>
      <w:pPr>
        <w:ind w:left="1440" w:hanging="360"/>
      </w:pPr>
    </w:lvl>
    <w:lvl w:ilvl="2" w:tplc="0428EE8A" w:tentative="1">
      <w:start w:val="1"/>
      <w:numFmt w:val="lowerRoman"/>
      <w:lvlText w:val="%3."/>
      <w:lvlJc w:val="right"/>
      <w:pPr>
        <w:ind w:left="2160" w:hanging="180"/>
      </w:pPr>
    </w:lvl>
    <w:lvl w:ilvl="3" w:tplc="D4D69A60" w:tentative="1">
      <w:start w:val="1"/>
      <w:numFmt w:val="decimal"/>
      <w:lvlText w:val="%4."/>
      <w:lvlJc w:val="left"/>
      <w:pPr>
        <w:ind w:left="2880" w:hanging="360"/>
      </w:pPr>
    </w:lvl>
    <w:lvl w:ilvl="4" w:tplc="F5BA7710" w:tentative="1">
      <w:start w:val="1"/>
      <w:numFmt w:val="lowerLetter"/>
      <w:lvlText w:val="%5."/>
      <w:lvlJc w:val="left"/>
      <w:pPr>
        <w:ind w:left="3600" w:hanging="360"/>
      </w:pPr>
    </w:lvl>
    <w:lvl w:ilvl="5" w:tplc="15C8EC08" w:tentative="1">
      <w:start w:val="1"/>
      <w:numFmt w:val="lowerRoman"/>
      <w:lvlText w:val="%6."/>
      <w:lvlJc w:val="right"/>
      <w:pPr>
        <w:ind w:left="4320" w:hanging="180"/>
      </w:pPr>
    </w:lvl>
    <w:lvl w:ilvl="6" w:tplc="B62EB32C" w:tentative="1">
      <w:start w:val="1"/>
      <w:numFmt w:val="decimal"/>
      <w:lvlText w:val="%7."/>
      <w:lvlJc w:val="left"/>
      <w:pPr>
        <w:ind w:left="5040" w:hanging="360"/>
      </w:pPr>
    </w:lvl>
    <w:lvl w:ilvl="7" w:tplc="2E827F4E" w:tentative="1">
      <w:start w:val="1"/>
      <w:numFmt w:val="lowerLetter"/>
      <w:lvlText w:val="%8."/>
      <w:lvlJc w:val="left"/>
      <w:pPr>
        <w:ind w:left="5760" w:hanging="360"/>
      </w:pPr>
    </w:lvl>
    <w:lvl w:ilvl="8" w:tplc="65F6E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35A"/>
    <w:multiLevelType w:val="hybridMultilevel"/>
    <w:tmpl w:val="6DC4854A"/>
    <w:lvl w:ilvl="0" w:tplc="0408000F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17B9A"/>
    <w:multiLevelType w:val="multilevel"/>
    <w:tmpl w:val="220E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62748"/>
    <w:multiLevelType w:val="hybridMultilevel"/>
    <w:tmpl w:val="F2740272"/>
    <w:lvl w:ilvl="0" w:tplc="6004F8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08788E" w:tentative="1">
      <w:start w:val="1"/>
      <w:numFmt w:val="lowerLetter"/>
      <w:lvlText w:val="%2."/>
      <w:lvlJc w:val="left"/>
      <w:pPr>
        <w:ind w:left="1440" w:hanging="360"/>
      </w:pPr>
    </w:lvl>
    <w:lvl w:ilvl="2" w:tplc="6EF2B9FE" w:tentative="1">
      <w:start w:val="1"/>
      <w:numFmt w:val="lowerRoman"/>
      <w:lvlText w:val="%3."/>
      <w:lvlJc w:val="right"/>
      <w:pPr>
        <w:ind w:left="2160" w:hanging="180"/>
      </w:pPr>
    </w:lvl>
    <w:lvl w:ilvl="3" w:tplc="F45C254A" w:tentative="1">
      <w:start w:val="1"/>
      <w:numFmt w:val="decimal"/>
      <w:lvlText w:val="%4."/>
      <w:lvlJc w:val="left"/>
      <w:pPr>
        <w:ind w:left="2880" w:hanging="360"/>
      </w:pPr>
    </w:lvl>
    <w:lvl w:ilvl="4" w:tplc="FBC0996E" w:tentative="1">
      <w:start w:val="1"/>
      <w:numFmt w:val="lowerLetter"/>
      <w:lvlText w:val="%5."/>
      <w:lvlJc w:val="left"/>
      <w:pPr>
        <w:ind w:left="3600" w:hanging="360"/>
      </w:pPr>
    </w:lvl>
    <w:lvl w:ilvl="5" w:tplc="8C96FACE" w:tentative="1">
      <w:start w:val="1"/>
      <w:numFmt w:val="lowerRoman"/>
      <w:lvlText w:val="%6."/>
      <w:lvlJc w:val="right"/>
      <w:pPr>
        <w:ind w:left="4320" w:hanging="180"/>
      </w:pPr>
    </w:lvl>
    <w:lvl w:ilvl="6" w:tplc="5A1A1CA8" w:tentative="1">
      <w:start w:val="1"/>
      <w:numFmt w:val="decimal"/>
      <w:lvlText w:val="%7."/>
      <w:lvlJc w:val="left"/>
      <w:pPr>
        <w:ind w:left="5040" w:hanging="360"/>
      </w:pPr>
    </w:lvl>
    <w:lvl w:ilvl="7" w:tplc="C3CCFF10" w:tentative="1">
      <w:start w:val="1"/>
      <w:numFmt w:val="lowerLetter"/>
      <w:lvlText w:val="%8."/>
      <w:lvlJc w:val="left"/>
      <w:pPr>
        <w:ind w:left="5760" w:hanging="360"/>
      </w:pPr>
    </w:lvl>
    <w:lvl w:ilvl="8" w:tplc="AA18D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B24AA"/>
    <w:multiLevelType w:val="hybridMultilevel"/>
    <w:tmpl w:val="44666E48"/>
    <w:lvl w:ilvl="0" w:tplc="0408000F">
      <w:start w:val="608"/>
      <w:numFmt w:val="bullet"/>
      <w:lvlText w:val="-"/>
      <w:lvlJc w:val="left"/>
      <w:pPr>
        <w:ind w:left="1080" w:hanging="360"/>
      </w:pPr>
      <w:rPr>
        <w:rFonts w:ascii="Cambria" w:eastAsia="Calibri" w:hAnsi="Cambria" w:cs="Segoe UI" w:hint="default"/>
      </w:rPr>
    </w:lvl>
    <w:lvl w:ilvl="1" w:tplc="0408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623FE9"/>
    <w:multiLevelType w:val="hybridMultilevel"/>
    <w:tmpl w:val="8D64B752"/>
    <w:lvl w:ilvl="0" w:tplc="6EC28C4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03" w:tentative="1">
      <w:start w:val="1"/>
      <w:numFmt w:val="lowerLetter"/>
      <w:lvlText w:val="%2."/>
      <w:lvlJc w:val="left"/>
      <w:pPr>
        <w:ind w:left="1080" w:hanging="360"/>
      </w:pPr>
    </w:lvl>
    <w:lvl w:ilvl="2" w:tplc="04080005" w:tentative="1">
      <w:start w:val="1"/>
      <w:numFmt w:val="lowerRoman"/>
      <w:lvlText w:val="%3."/>
      <w:lvlJc w:val="right"/>
      <w:pPr>
        <w:ind w:left="1800" w:hanging="180"/>
      </w:pPr>
    </w:lvl>
    <w:lvl w:ilvl="3" w:tplc="04080001" w:tentative="1">
      <w:start w:val="1"/>
      <w:numFmt w:val="decimal"/>
      <w:lvlText w:val="%4."/>
      <w:lvlJc w:val="left"/>
      <w:pPr>
        <w:ind w:left="2520" w:hanging="360"/>
      </w:pPr>
    </w:lvl>
    <w:lvl w:ilvl="4" w:tplc="04080003" w:tentative="1">
      <w:start w:val="1"/>
      <w:numFmt w:val="lowerLetter"/>
      <w:lvlText w:val="%5."/>
      <w:lvlJc w:val="left"/>
      <w:pPr>
        <w:ind w:left="3240" w:hanging="360"/>
      </w:pPr>
    </w:lvl>
    <w:lvl w:ilvl="5" w:tplc="04080005" w:tentative="1">
      <w:start w:val="1"/>
      <w:numFmt w:val="lowerRoman"/>
      <w:lvlText w:val="%6."/>
      <w:lvlJc w:val="right"/>
      <w:pPr>
        <w:ind w:left="3960" w:hanging="180"/>
      </w:pPr>
    </w:lvl>
    <w:lvl w:ilvl="6" w:tplc="04080001" w:tentative="1">
      <w:start w:val="1"/>
      <w:numFmt w:val="decimal"/>
      <w:lvlText w:val="%7."/>
      <w:lvlJc w:val="left"/>
      <w:pPr>
        <w:ind w:left="4680" w:hanging="360"/>
      </w:pPr>
    </w:lvl>
    <w:lvl w:ilvl="7" w:tplc="04080003" w:tentative="1">
      <w:start w:val="1"/>
      <w:numFmt w:val="lowerLetter"/>
      <w:lvlText w:val="%8."/>
      <w:lvlJc w:val="left"/>
      <w:pPr>
        <w:ind w:left="5400" w:hanging="360"/>
      </w:pPr>
    </w:lvl>
    <w:lvl w:ilvl="8" w:tplc="0408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3C711E"/>
    <w:multiLevelType w:val="multilevel"/>
    <w:tmpl w:val="DB8A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AA198E"/>
    <w:multiLevelType w:val="hybridMultilevel"/>
    <w:tmpl w:val="12E08C98"/>
    <w:lvl w:ilvl="0" w:tplc="6A1AC436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C8A7094" w:tentative="1">
      <w:start w:val="1"/>
      <w:numFmt w:val="lowerLetter"/>
      <w:lvlText w:val="%2."/>
      <w:lvlJc w:val="left"/>
      <w:pPr>
        <w:ind w:left="796" w:hanging="360"/>
      </w:pPr>
    </w:lvl>
    <w:lvl w:ilvl="2" w:tplc="756A02CA" w:tentative="1">
      <w:start w:val="1"/>
      <w:numFmt w:val="lowerRoman"/>
      <w:lvlText w:val="%3."/>
      <w:lvlJc w:val="right"/>
      <w:pPr>
        <w:ind w:left="1516" w:hanging="180"/>
      </w:pPr>
    </w:lvl>
    <w:lvl w:ilvl="3" w:tplc="4FE45C56" w:tentative="1">
      <w:start w:val="1"/>
      <w:numFmt w:val="decimal"/>
      <w:lvlText w:val="%4."/>
      <w:lvlJc w:val="left"/>
      <w:pPr>
        <w:ind w:left="2236" w:hanging="360"/>
      </w:pPr>
    </w:lvl>
    <w:lvl w:ilvl="4" w:tplc="BE7AFF00" w:tentative="1">
      <w:start w:val="1"/>
      <w:numFmt w:val="lowerLetter"/>
      <w:lvlText w:val="%5."/>
      <w:lvlJc w:val="left"/>
      <w:pPr>
        <w:ind w:left="2956" w:hanging="360"/>
      </w:pPr>
    </w:lvl>
    <w:lvl w:ilvl="5" w:tplc="3FD42AAE" w:tentative="1">
      <w:start w:val="1"/>
      <w:numFmt w:val="lowerRoman"/>
      <w:lvlText w:val="%6."/>
      <w:lvlJc w:val="right"/>
      <w:pPr>
        <w:ind w:left="3676" w:hanging="180"/>
      </w:pPr>
    </w:lvl>
    <w:lvl w:ilvl="6" w:tplc="E3C47552" w:tentative="1">
      <w:start w:val="1"/>
      <w:numFmt w:val="decimal"/>
      <w:lvlText w:val="%7."/>
      <w:lvlJc w:val="left"/>
      <w:pPr>
        <w:ind w:left="4396" w:hanging="360"/>
      </w:pPr>
    </w:lvl>
    <w:lvl w:ilvl="7" w:tplc="3340997C" w:tentative="1">
      <w:start w:val="1"/>
      <w:numFmt w:val="lowerLetter"/>
      <w:lvlText w:val="%8."/>
      <w:lvlJc w:val="left"/>
      <w:pPr>
        <w:ind w:left="5116" w:hanging="360"/>
      </w:pPr>
    </w:lvl>
    <w:lvl w:ilvl="8" w:tplc="B0121A6A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61332068"/>
    <w:multiLevelType w:val="multilevel"/>
    <w:tmpl w:val="F42A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  <w:num w:numId="13">
    <w:abstractNumId w:val="0"/>
  </w:num>
  <w:num w:numId="14">
    <w:abstractNumId w:val="10"/>
  </w:num>
  <w:num w:numId="15">
    <w:abstractNumId w:val="0"/>
  </w:num>
  <w:num w:numId="16">
    <w:abstractNumId w:val="8"/>
  </w:num>
  <w:num w:numId="17">
    <w:abstractNumId w:val="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stylePaneFormatFilter w:val="0000"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04F8"/>
    <w:rsid w:val="000005A8"/>
    <w:rsid w:val="00000DB5"/>
    <w:rsid w:val="00000F17"/>
    <w:rsid w:val="00001C29"/>
    <w:rsid w:val="00001CDD"/>
    <w:rsid w:val="00002C1E"/>
    <w:rsid w:val="00003AD2"/>
    <w:rsid w:val="000049AA"/>
    <w:rsid w:val="00010BF4"/>
    <w:rsid w:val="000124A7"/>
    <w:rsid w:val="000127A2"/>
    <w:rsid w:val="000129CC"/>
    <w:rsid w:val="00015092"/>
    <w:rsid w:val="00015426"/>
    <w:rsid w:val="00015862"/>
    <w:rsid w:val="00017226"/>
    <w:rsid w:val="0001741D"/>
    <w:rsid w:val="000179C4"/>
    <w:rsid w:val="00020951"/>
    <w:rsid w:val="00023800"/>
    <w:rsid w:val="00023C21"/>
    <w:rsid w:val="0002432A"/>
    <w:rsid w:val="00024A2D"/>
    <w:rsid w:val="00026385"/>
    <w:rsid w:val="00026BE6"/>
    <w:rsid w:val="000301E0"/>
    <w:rsid w:val="000302CB"/>
    <w:rsid w:val="00030996"/>
    <w:rsid w:val="00033253"/>
    <w:rsid w:val="00033864"/>
    <w:rsid w:val="00033DF0"/>
    <w:rsid w:val="00034F6B"/>
    <w:rsid w:val="000354F2"/>
    <w:rsid w:val="00035E99"/>
    <w:rsid w:val="00036B23"/>
    <w:rsid w:val="00036E6D"/>
    <w:rsid w:val="00037494"/>
    <w:rsid w:val="000379DE"/>
    <w:rsid w:val="00037EAD"/>
    <w:rsid w:val="000425F5"/>
    <w:rsid w:val="00042FB8"/>
    <w:rsid w:val="00043773"/>
    <w:rsid w:val="00045F73"/>
    <w:rsid w:val="0004735A"/>
    <w:rsid w:val="00047B5C"/>
    <w:rsid w:val="000528B6"/>
    <w:rsid w:val="0005334A"/>
    <w:rsid w:val="00054EA5"/>
    <w:rsid w:val="0005537D"/>
    <w:rsid w:val="0005566A"/>
    <w:rsid w:val="00057639"/>
    <w:rsid w:val="00057CB7"/>
    <w:rsid w:val="000600DD"/>
    <w:rsid w:val="00063E5A"/>
    <w:rsid w:val="000655A0"/>
    <w:rsid w:val="00066881"/>
    <w:rsid w:val="00066962"/>
    <w:rsid w:val="00067380"/>
    <w:rsid w:val="000673A6"/>
    <w:rsid w:val="00067CED"/>
    <w:rsid w:val="0007087E"/>
    <w:rsid w:val="00073974"/>
    <w:rsid w:val="00074BE2"/>
    <w:rsid w:val="00075029"/>
    <w:rsid w:val="00075383"/>
    <w:rsid w:val="00075554"/>
    <w:rsid w:val="000761B1"/>
    <w:rsid w:val="000771B0"/>
    <w:rsid w:val="00081684"/>
    <w:rsid w:val="000835D5"/>
    <w:rsid w:val="000848BE"/>
    <w:rsid w:val="00084995"/>
    <w:rsid w:val="00084B7D"/>
    <w:rsid w:val="00084BEB"/>
    <w:rsid w:val="000855FA"/>
    <w:rsid w:val="00085E83"/>
    <w:rsid w:val="0009047A"/>
    <w:rsid w:val="00091B04"/>
    <w:rsid w:val="00095A4C"/>
    <w:rsid w:val="00095AB9"/>
    <w:rsid w:val="00097426"/>
    <w:rsid w:val="000A01FA"/>
    <w:rsid w:val="000A0C16"/>
    <w:rsid w:val="000A1FC1"/>
    <w:rsid w:val="000A318F"/>
    <w:rsid w:val="000A3A05"/>
    <w:rsid w:val="000A62FC"/>
    <w:rsid w:val="000A6598"/>
    <w:rsid w:val="000A67D6"/>
    <w:rsid w:val="000A77AA"/>
    <w:rsid w:val="000A7DAA"/>
    <w:rsid w:val="000C0966"/>
    <w:rsid w:val="000C0E27"/>
    <w:rsid w:val="000C1413"/>
    <w:rsid w:val="000C1E16"/>
    <w:rsid w:val="000C2016"/>
    <w:rsid w:val="000C217F"/>
    <w:rsid w:val="000C2C20"/>
    <w:rsid w:val="000C3623"/>
    <w:rsid w:val="000C3C1C"/>
    <w:rsid w:val="000C45CA"/>
    <w:rsid w:val="000C5BAB"/>
    <w:rsid w:val="000C5EB7"/>
    <w:rsid w:val="000D06B3"/>
    <w:rsid w:val="000D163D"/>
    <w:rsid w:val="000D17C0"/>
    <w:rsid w:val="000D3D10"/>
    <w:rsid w:val="000D3E90"/>
    <w:rsid w:val="000D4D45"/>
    <w:rsid w:val="000D4F91"/>
    <w:rsid w:val="000D5471"/>
    <w:rsid w:val="000D5732"/>
    <w:rsid w:val="000D6D9C"/>
    <w:rsid w:val="000E023E"/>
    <w:rsid w:val="000E03B1"/>
    <w:rsid w:val="000E178E"/>
    <w:rsid w:val="000E1B6C"/>
    <w:rsid w:val="000E1DFC"/>
    <w:rsid w:val="000E1E65"/>
    <w:rsid w:val="000E3FCD"/>
    <w:rsid w:val="000E407A"/>
    <w:rsid w:val="000E5037"/>
    <w:rsid w:val="000E7C2C"/>
    <w:rsid w:val="000E7CA1"/>
    <w:rsid w:val="000F0072"/>
    <w:rsid w:val="000F1BD9"/>
    <w:rsid w:val="000F1DB1"/>
    <w:rsid w:val="000F27F8"/>
    <w:rsid w:val="000F2C87"/>
    <w:rsid w:val="000F2CF8"/>
    <w:rsid w:val="000F3113"/>
    <w:rsid w:val="000F33DA"/>
    <w:rsid w:val="000F3A4E"/>
    <w:rsid w:val="000F4A41"/>
    <w:rsid w:val="000F57D1"/>
    <w:rsid w:val="000F66C2"/>
    <w:rsid w:val="000F7DD2"/>
    <w:rsid w:val="001035F1"/>
    <w:rsid w:val="00103680"/>
    <w:rsid w:val="00104C9D"/>
    <w:rsid w:val="0010613F"/>
    <w:rsid w:val="00106726"/>
    <w:rsid w:val="00107631"/>
    <w:rsid w:val="00110019"/>
    <w:rsid w:val="0011034A"/>
    <w:rsid w:val="001106F5"/>
    <w:rsid w:val="00110B05"/>
    <w:rsid w:val="001113D3"/>
    <w:rsid w:val="001118B1"/>
    <w:rsid w:val="00111D40"/>
    <w:rsid w:val="00111D56"/>
    <w:rsid w:val="00112B99"/>
    <w:rsid w:val="00112EA2"/>
    <w:rsid w:val="001132D3"/>
    <w:rsid w:val="00114165"/>
    <w:rsid w:val="00115799"/>
    <w:rsid w:val="00122DB7"/>
    <w:rsid w:val="001241B2"/>
    <w:rsid w:val="0012467D"/>
    <w:rsid w:val="00126C10"/>
    <w:rsid w:val="00126E78"/>
    <w:rsid w:val="00132B09"/>
    <w:rsid w:val="001348A2"/>
    <w:rsid w:val="00137082"/>
    <w:rsid w:val="001370AB"/>
    <w:rsid w:val="001408C8"/>
    <w:rsid w:val="00140C39"/>
    <w:rsid w:val="00141476"/>
    <w:rsid w:val="001416DD"/>
    <w:rsid w:val="0014211F"/>
    <w:rsid w:val="00147944"/>
    <w:rsid w:val="001507D5"/>
    <w:rsid w:val="001508E6"/>
    <w:rsid w:val="00150C13"/>
    <w:rsid w:val="00151E3E"/>
    <w:rsid w:val="00151F10"/>
    <w:rsid w:val="00152110"/>
    <w:rsid w:val="00153B70"/>
    <w:rsid w:val="00154A54"/>
    <w:rsid w:val="00154DC1"/>
    <w:rsid w:val="00161321"/>
    <w:rsid w:val="00162141"/>
    <w:rsid w:val="00162ABD"/>
    <w:rsid w:val="00164313"/>
    <w:rsid w:val="00167DE7"/>
    <w:rsid w:val="00167F2A"/>
    <w:rsid w:val="00170C81"/>
    <w:rsid w:val="00170DCA"/>
    <w:rsid w:val="001713C5"/>
    <w:rsid w:val="0017167E"/>
    <w:rsid w:val="00171B59"/>
    <w:rsid w:val="00172A27"/>
    <w:rsid w:val="00174C7D"/>
    <w:rsid w:val="00175AB9"/>
    <w:rsid w:val="00177466"/>
    <w:rsid w:val="0017773D"/>
    <w:rsid w:val="00177B5B"/>
    <w:rsid w:val="001812A3"/>
    <w:rsid w:val="0018259B"/>
    <w:rsid w:val="00182D72"/>
    <w:rsid w:val="00184434"/>
    <w:rsid w:val="001848CC"/>
    <w:rsid w:val="001871C5"/>
    <w:rsid w:val="00187210"/>
    <w:rsid w:val="00187B97"/>
    <w:rsid w:val="00190590"/>
    <w:rsid w:val="001905BE"/>
    <w:rsid w:val="00190B28"/>
    <w:rsid w:val="001917A8"/>
    <w:rsid w:val="00194C48"/>
    <w:rsid w:val="00194F66"/>
    <w:rsid w:val="00196775"/>
    <w:rsid w:val="00197150"/>
    <w:rsid w:val="001972F2"/>
    <w:rsid w:val="001A2863"/>
    <w:rsid w:val="001A3C36"/>
    <w:rsid w:val="001A4256"/>
    <w:rsid w:val="001A433C"/>
    <w:rsid w:val="001A5503"/>
    <w:rsid w:val="001A6FDF"/>
    <w:rsid w:val="001A7E6C"/>
    <w:rsid w:val="001B026A"/>
    <w:rsid w:val="001B5384"/>
    <w:rsid w:val="001B6220"/>
    <w:rsid w:val="001B6750"/>
    <w:rsid w:val="001B6C53"/>
    <w:rsid w:val="001B7AC4"/>
    <w:rsid w:val="001C00C1"/>
    <w:rsid w:val="001C1C3A"/>
    <w:rsid w:val="001C2233"/>
    <w:rsid w:val="001C2547"/>
    <w:rsid w:val="001C39B3"/>
    <w:rsid w:val="001C4504"/>
    <w:rsid w:val="001C5B71"/>
    <w:rsid w:val="001C6E17"/>
    <w:rsid w:val="001C7ADA"/>
    <w:rsid w:val="001D0668"/>
    <w:rsid w:val="001D0901"/>
    <w:rsid w:val="001D1287"/>
    <w:rsid w:val="001D28A3"/>
    <w:rsid w:val="001D4663"/>
    <w:rsid w:val="001D472D"/>
    <w:rsid w:val="001D4BC4"/>
    <w:rsid w:val="001D4C57"/>
    <w:rsid w:val="001D4E43"/>
    <w:rsid w:val="001D581C"/>
    <w:rsid w:val="001E222E"/>
    <w:rsid w:val="001E2A46"/>
    <w:rsid w:val="001E4453"/>
    <w:rsid w:val="001E45AF"/>
    <w:rsid w:val="001E52E3"/>
    <w:rsid w:val="001E64AC"/>
    <w:rsid w:val="001F1632"/>
    <w:rsid w:val="001F2363"/>
    <w:rsid w:val="001F2460"/>
    <w:rsid w:val="001F3343"/>
    <w:rsid w:val="001F3350"/>
    <w:rsid w:val="001F3CD5"/>
    <w:rsid w:val="001F74ED"/>
    <w:rsid w:val="00202BA1"/>
    <w:rsid w:val="00203363"/>
    <w:rsid w:val="0020340D"/>
    <w:rsid w:val="00204290"/>
    <w:rsid w:val="00204C64"/>
    <w:rsid w:val="00206498"/>
    <w:rsid w:val="00206F78"/>
    <w:rsid w:val="00207706"/>
    <w:rsid w:val="00210B0C"/>
    <w:rsid w:val="002128B3"/>
    <w:rsid w:val="00212B72"/>
    <w:rsid w:val="00213715"/>
    <w:rsid w:val="00213F6E"/>
    <w:rsid w:val="00215575"/>
    <w:rsid w:val="00215629"/>
    <w:rsid w:val="00221F4E"/>
    <w:rsid w:val="00223295"/>
    <w:rsid w:val="002312C0"/>
    <w:rsid w:val="00232002"/>
    <w:rsid w:val="0023279E"/>
    <w:rsid w:val="00234544"/>
    <w:rsid w:val="00234C8A"/>
    <w:rsid w:val="00235241"/>
    <w:rsid w:val="0023524F"/>
    <w:rsid w:val="00237F48"/>
    <w:rsid w:val="0024009E"/>
    <w:rsid w:val="00241C5D"/>
    <w:rsid w:val="00242173"/>
    <w:rsid w:val="0024333C"/>
    <w:rsid w:val="00246408"/>
    <w:rsid w:val="00247107"/>
    <w:rsid w:val="00250F2A"/>
    <w:rsid w:val="0025151B"/>
    <w:rsid w:val="00251C1C"/>
    <w:rsid w:val="00252536"/>
    <w:rsid w:val="0025290B"/>
    <w:rsid w:val="00252E12"/>
    <w:rsid w:val="00255320"/>
    <w:rsid w:val="002565A1"/>
    <w:rsid w:val="00256C25"/>
    <w:rsid w:val="0026113E"/>
    <w:rsid w:val="00262D92"/>
    <w:rsid w:val="00262DA5"/>
    <w:rsid w:val="00263B03"/>
    <w:rsid w:val="00264F50"/>
    <w:rsid w:val="00266D05"/>
    <w:rsid w:val="00267765"/>
    <w:rsid w:val="0027038D"/>
    <w:rsid w:val="002708C6"/>
    <w:rsid w:val="00270F48"/>
    <w:rsid w:val="002712C8"/>
    <w:rsid w:val="0027192D"/>
    <w:rsid w:val="00273653"/>
    <w:rsid w:val="002755CB"/>
    <w:rsid w:val="0028049F"/>
    <w:rsid w:val="00280D7A"/>
    <w:rsid w:val="00282C26"/>
    <w:rsid w:val="00287AF4"/>
    <w:rsid w:val="00293506"/>
    <w:rsid w:val="00295B9D"/>
    <w:rsid w:val="00296D66"/>
    <w:rsid w:val="00297B76"/>
    <w:rsid w:val="002A0D23"/>
    <w:rsid w:val="002A2F5E"/>
    <w:rsid w:val="002A3C01"/>
    <w:rsid w:val="002A4ECB"/>
    <w:rsid w:val="002A5F99"/>
    <w:rsid w:val="002A6A4E"/>
    <w:rsid w:val="002A72B3"/>
    <w:rsid w:val="002A732B"/>
    <w:rsid w:val="002B06CD"/>
    <w:rsid w:val="002B370E"/>
    <w:rsid w:val="002B3B92"/>
    <w:rsid w:val="002B45AC"/>
    <w:rsid w:val="002B617F"/>
    <w:rsid w:val="002B6DDF"/>
    <w:rsid w:val="002B6F72"/>
    <w:rsid w:val="002C03D9"/>
    <w:rsid w:val="002C0FE1"/>
    <w:rsid w:val="002C2C38"/>
    <w:rsid w:val="002C440E"/>
    <w:rsid w:val="002C5A88"/>
    <w:rsid w:val="002C5F9C"/>
    <w:rsid w:val="002C740A"/>
    <w:rsid w:val="002C78CE"/>
    <w:rsid w:val="002D03A1"/>
    <w:rsid w:val="002D26C9"/>
    <w:rsid w:val="002D271D"/>
    <w:rsid w:val="002D311E"/>
    <w:rsid w:val="002D49CF"/>
    <w:rsid w:val="002D5AE9"/>
    <w:rsid w:val="002D6B97"/>
    <w:rsid w:val="002D76C0"/>
    <w:rsid w:val="002E0C3B"/>
    <w:rsid w:val="002E123E"/>
    <w:rsid w:val="002E1410"/>
    <w:rsid w:val="002E1824"/>
    <w:rsid w:val="002E34E5"/>
    <w:rsid w:val="002E3B13"/>
    <w:rsid w:val="002E3DE9"/>
    <w:rsid w:val="002E4ADC"/>
    <w:rsid w:val="002E5C29"/>
    <w:rsid w:val="002E5C6C"/>
    <w:rsid w:val="002E6640"/>
    <w:rsid w:val="002E6BDD"/>
    <w:rsid w:val="002F4D85"/>
    <w:rsid w:val="002F4DF4"/>
    <w:rsid w:val="002F525B"/>
    <w:rsid w:val="002F60DB"/>
    <w:rsid w:val="002F7190"/>
    <w:rsid w:val="00301064"/>
    <w:rsid w:val="00301B5A"/>
    <w:rsid w:val="00301FEF"/>
    <w:rsid w:val="00303D07"/>
    <w:rsid w:val="003040F1"/>
    <w:rsid w:val="003132F8"/>
    <w:rsid w:val="00313B77"/>
    <w:rsid w:val="00314754"/>
    <w:rsid w:val="00314FE8"/>
    <w:rsid w:val="00315872"/>
    <w:rsid w:val="003161C2"/>
    <w:rsid w:val="00317163"/>
    <w:rsid w:val="00317B2F"/>
    <w:rsid w:val="00320051"/>
    <w:rsid w:val="00321BD0"/>
    <w:rsid w:val="00323719"/>
    <w:rsid w:val="003240C6"/>
    <w:rsid w:val="00325EA3"/>
    <w:rsid w:val="003261F9"/>
    <w:rsid w:val="003275B3"/>
    <w:rsid w:val="0033019A"/>
    <w:rsid w:val="003308D8"/>
    <w:rsid w:val="00330F5B"/>
    <w:rsid w:val="0033289E"/>
    <w:rsid w:val="003341BC"/>
    <w:rsid w:val="00334B23"/>
    <w:rsid w:val="003357A5"/>
    <w:rsid w:val="00336513"/>
    <w:rsid w:val="003373F5"/>
    <w:rsid w:val="0034097E"/>
    <w:rsid w:val="0034374A"/>
    <w:rsid w:val="00344405"/>
    <w:rsid w:val="00344FE1"/>
    <w:rsid w:val="003455C8"/>
    <w:rsid w:val="00345F0F"/>
    <w:rsid w:val="00346805"/>
    <w:rsid w:val="003508FB"/>
    <w:rsid w:val="0035192A"/>
    <w:rsid w:val="003530E6"/>
    <w:rsid w:val="003550B5"/>
    <w:rsid w:val="003553C1"/>
    <w:rsid w:val="0036102E"/>
    <w:rsid w:val="0036173B"/>
    <w:rsid w:val="00361C89"/>
    <w:rsid w:val="00361E42"/>
    <w:rsid w:val="00363354"/>
    <w:rsid w:val="003633F8"/>
    <w:rsid w:val="003639D9"/>
    <w:rsid w:val="00365FD4"/>
    <w:rsid w:val="003663C8"/>
    <w:rsid w:val="0037212F"/>
    <w:rsid w:val="00372ABF"/>
    <w:rsid w:val="00373067"/>
    <w:rsid w:val="00373B48"/>
    <w:rsid w:val="00373EFC"/>
    <w:rsid w:val="00373F95"/>
    <w:rsid w:val="00375240"/>
    <w:rsid w:val="003774D7"/>
    <w:rsid w:val="00380131"/>
    <w:rsid w:val="003806FD"/>
    <w:rsid w:val="00381048"/>
    <w:rsid w:val="003833EE"/>
    <w:rsid w:val="00384C1E"/>
    <w:rsid w:val="00390154"/>
    <w:rsid w:val="00390D2E"/>
    <w:rsid w:val="00391318"/>
    <w:rsid w:val="00392C94"/>
    <w:rsid w:val="00393C5C"/>
    <w:rsid w:val="00393D2B"/>
    <w:rsid w:val="00393E29"/>
    <w:rsid w:val="003942BD"/>
    <w:rsid w:val="00395F60"/>
    <w:rsid w:val="00396D17"/>
    <w:rsid w:val="003A2E50"/>
    <w:rsid w:val="003A3682"/>
    <w:rsid w:val="003A5B19"/>
    <w:rsid w:val="003A6ABE"/>
    <w:rsid w:val="003B0669"/>
    <w:rsid w:val="003B140F"/>
    <w:rsid w:val="003B3359"/>
    <w:rsid w:val="003B3E79"/>
    <w:rsid w:val="003B445B"/>
    <w:rsid w:val="003B5BC9"/>
    <w:rsid w:val="003B5C9F"/>
    <w:rsid w:val="003B7F42"/>
    <w:rsid w:val="003C1BD6"/>
    <w:rsid w:val="003C25B6"/>
    <w:rsid w:val="003C6361"/>
    <w:rsid w:val="003C6C68"/>
    <w:rsid w:val="003C6EA7"/>
    <w:rsid w:val="003C7870"/>
    <w:rsid w:val="003D0A73"/>
    <w:rsid w:val="003D3615"/>
    <w:rsid w:val="003D44FB"/>
    <w:rsid w:val="003D4F61"/>
    <w:rsid w:val="003D4FA7"/>
    <w:rsid w:val="003D6304"/>
    <w:rsid w:val="003D6BFE"/>
    <w:rsid w:val="003D77EB"/>
    <w:rsid w:val="003D7C05"/>
    <w:rsid w:val="003D7E6A"/>
    <w:rsid w:val="003E1C2C"/>
    <w:rsid w:val="003E330E"/>
    <w:rsid w:val="003E3FBA"/>
    <w:rsid w:val="003E53D2"/>
    <w:rsid w:val="003E5485"/>
    <w:rsid w:val="003E5DD0"/>
    <w:rsid w:val="003E5ED0"/>
    <w:rsid w:val="003E79BC"/>
    <w:rsid w:val="003F0BBB"/>
    <w:rsid w:val="003F248D"/>
    <w:rsid w:val="003F2CFA"/>
    <w:rsid w:val="003F44C9"/>
    <w:rsid w:val="003F5394"/>
    <w:rsid w:val="003F6328"/>
    <w:rsid w:val="0040197A"/>
    <w:rsid w:val="004033DC"/>
    <w:rsid w:val="0040453E"/>
    <w:rsid w:val="00406BA4"/>
    <w:rsid w:val="00406DFB"/>
    <w:rsid w:val="004102DE"/>
    <w:rsid w:val="004102E1"/>
    <w:rsid w:val="00411234"/>
    <w:rsid w:val="0041366F"/>
    <w:rsid w:val="0041494F"/>
    <w:rsid w:val="004172A7"/>
    <w:rsid w:val="0041735F"/>
    <w:rsid w:val="00417C42"/>
    <w:rsid w:val="004203DB"/>
    <w:rsid w:val="00420E2B"/>
    <w:rsid w:val="00421073"/>
    <w:rsid w:val="004210B8"/>
    <w:rsid w:val="00421838"/>
    <w:rsid w:val="004220A5"/>
    <w:rsid w:val="00423BEF"/>
    <w:rsid w:val="00423E64"/>
    <w:rsid w:val="004244D5"/>
    <w:rsid w:val="004253E5"/>
    <w:rsid w:val="00426B8B"/>
    <w:rsid w:val="004271E2"/>
    <w:rsid w:val="00427D59"/>
    <w:rsid w:val="00427DC4"/>
    <w:rsid w:val="00430028"/>
    <w:rsid w:val="004301B1"/>
    <w:rsid w:val="004304D5"/>
    <w:rsid w:val="00432917"/>
    <w:rsid w:val="00432C7E"/>
    <w:rsid w:val="00434133"/>
    <w:rsid w:val="0043447F"/>
    <w:rsid w:val="0043499E"/>
    <w:rsid w:val="004353A6"/>
    <w:rsid w:val="0043573E"/>
    <w:rsid w:val="00436486"/>
    <w:rsid w:val="0043653E"/>
    <w:rsid w:val="004369C5"/>
    <w:rsid w:val="00436FED"/>
    <w:rsid w:val="0043737D"/>
    <w:rsid w:val="00442D32"/>
    <w:rsid w:val="004453CA"/>
    <w:rsid w:val="00446492"/>
    <w:rsid w:val="00446615"/>
    <w:rsid w:val="0044673B"/>
    <w:rsid w:val="00446AAB"/>
    <w:rsid w:val="004471BD"/>
    <w:rsid w:val="0045008B"/>
    <w:rsid w:val="00451541"/>
    <w:rsid w:val="00451AC2"/>
    <w:rsid w:val="00452FB2"/>
    <w:rsid w:val="00453C7D"/>
    <w:rsid w:val="00453FEA"/>
    <w:rsid w:val="004550A1"/>
    <w:rsid w:val="004569F0"/>
    <w:rsid w:val="00460757"/>
    <w:rsid w:val="004623A2"/>
    <w:rsid w:val="00462DE0"/>
    <w:rsid w:val="004633FE"/>
    <w:rsid w:val="0046720C"/>
    <w:rsid w:val="004678A7"/>
    <w:rsid w:val="00467F68"/>
    <w:rsid w:val="00470435"/>
    <w:rsid w:val="00470EF0"/>
    <w:rsid w:val="00471845"/>
    <w:rsid w:val="0047304C"/>
    <w:rsid w:val="00473519"/>
    <w:rsid w:val="00473EA0"/>
    <w:rsid w:val="0047543C"/>
    <w:rsid w:val="0047664D"/>
    <w:rsid w:val="004778C8"/>
    <w:rsid w:val="00477A51"/>
    <w:rsid w:val="00480E96"/>
    <w:rsid w:val="00482330"/>
    <w:rsid w:val="00483126"/>
    <w:rsid w:val="00483CD7"/>
    <w:rsid w:val="00483E39"/>
    <w:rsid w:val="0048583E"/>
    <w:rsid w:val="004874DB"/>
    <w:rsid w:val="004874F0"/>
    <w:rsid w:val="00487E5A"/>
    <w:rsid w:val="00490594"/>
    <w:rsid w:val="00490CAA"/>
    <w:rsid w:val="00490EC9"/>
    <w:rsid w:val="00491F45"/>
    <w:rsid w:val="004921FD"/>
    <w:rsid w:val="004929E2"/>
    <w:rsid w:val="004933B6"/>
    <w:rsid w:val="004934EA"/>
    <w:rsid w:val="00493CEE"/>
    <w:rsid w:val="00493D9F"/>
    <w:rsid w:val="00494A04"/>
    <w:rsid w:val="00494AEA"/>
    <w:rsid w:val="004A133D"/>
    <w:rsid w:val="004A160D"/>
    <w:rsid w:val="004A3B78"/>
    <w:rsid w:val="004A4034"/>
    <w:rsid w:val="004A5145"/>
    <w:rsid w:val="004A6F9E"/>
    <w:rsid w:val="004B0BB4"/>
    <w:rsid w:val="004B0E17"/>
    <w:rsid w:val="004B1C9D"/>
    <w:rsid w:val="004B23A3"/>
    <w:rsid w:val="004B3108"/>
    <w:rsid w:val="004B3B3A"/>
    <w:rsid w:val="004B501F"/>
    <w:rsid w:val="004B60A3"/>
    <w:rsid w:val="004B7669"/>
    <w:rsid w:val="004B787E"/>
    <w:rsid w:val="004C11BD"/>
    <w:rsid w:val="004C19F0"/>
    <w:rsid w:val="004C1E93"/>
    <w:rsid w:val="004C2DB1"/>
    <w:rsid w:val="004C5977"/>
    <w:rsid w:val="004C604B"/>
    <w:rsid w:val="004C6E93"/>
    <w:rsid w:val="004D0753"/>
    <w:rsid w:val="004D22FE"/>
    <w:rsid w:val="004D24FE"/>
    <w:rsid w:val="004D2D4A"/>
    <w:rsid w:val="004D65B4"/>
    <w:rsid w:val="004E03FE"/>
    <w:rsid w:val="004E1508"/>
    <w:rsid w:val="004E233F"/>
    <w:rsid w:val="004E36B5"/>
    <w:rsid w:val="004E36C9"/>
    <w:rsid w:val="004E3A36"/>
    <w:rsid w:val="004E4625"/>
    <w:rsid w:val="004E4F9B"/>
    <w:rsid w:val="004F03A3"/>
    <w:rsid w:val="004F1C60"/>
    <w:rsid w:val="004F42D9"/>
    <w:rsid w:val="004F5508"/>
    <w:rsid w:val="004F589D"/>
    <w:rsid w:val="004F7A6F"/>
    <w:rsid w:val="00504EA5"/>
    <w:rsid w:val="0050564E"/>
    <w:rsid w:val="0050584E"/>
    <w:rsid w:val="00506235"/>
    <w:rsid w:val="00506979"/>
    <w:rsid w:val="00507E88"/>
    <w:rsid w:val="005103CC"/>
    <w:rsid w:val="0051326A"/>
    <w:rsid w:val="00513BD7"/>
    <w:rsid w:val="0051565B"/>
    <w:rsid w:val="00520741"/>
    <w:rsid w:val="00521F79"/>
    <w:rsid w:val="00522B4D"/>
    <w:rsid w:val="00522C3A"/>
    <w:rsid w:val="00523AA9"/>
    <w:rsid w:val="005248BF"/>
    <w:rsid w:val="005250F3"/>
    <w:rsid w:val="00527CF6"/>
    <w:rsid w:val="00527F41"/>
    <w:rsid w:val="00533880"/>
    <w:rsid w:val="00534420"/>
    <w:rsid w:val="00534424"/>
    <w:rsid w:val="00536568"/>
    <w:rsid w:val="00537425"/>
    <w:rsid w:val="00541998"/>
    <w:rsid w:val="00541BC3"/>
    <w:rsid w:val="00542141"/>
    <w:rsid w:val="00544662"/>
    <w:rsid w:val="005454F7"/>
    <w:rsid w:val="00546F74"/>
    <w:rsid w:val="00550E55"/>
    <w:rsid w:val="00551D89"/>
    <w:rsid w:val="005524D8"/>
    <w:rsid w:val="005539AA"/>
    <w:rsid w:val="00553F8E"/>
    <w:rsid w:val="00554494"/>
    <w:rsid w:val="005544C7"/>
    <w:rsid w:val="005553F1"/>
    <w:rsid w:val="00557D6A"/>
    <w:rsid w:val="00557DBB"/>
    <w:rsid w:val="00560FE5"/>
    <w:rsid w:val="005614F8"/>
    <w:rsid w:val="00561CFF"/>
    <w:rsid w:val="005635F1"/>
    <w:rsid w:val="0056447F"/>
    <w:rsid w:val="00570F79"/>
    <w:rsid w:val="00571C50"/>
    <w:rsid w:val="005739BC"/>
    <w:rsid w:val="00573B0C"/>
    <w:rsid w:val="00574EE4"/>
    <w:rsid w:val="0057508E"/>
    <w:rsid w:val="005757CD"/>
    <w:rsid w:val="00576719"/>
    <w:rsid w:val="00577649"/>
    <w:rsid w:val="00577E31"/>
    <w:rsid w:val="00580FF3"/>
    <w:rsid w:val="005813E5"/>
    <w:rsid w:val="00582DF5"/>
    <w:rsid w:val="00583945"/>
    <w:rsid w:val="0058418C"/>
    <w:rsid w:val="00585D9D"/>
    <w:rsid w:val="005864D2"/>
    <w:rsid w:val="00586F10"/>
    <w:rsid w:val="005877E6"/>
    <w:rsid w:val="005930D2"/>
    <w:rsid w:val="005933B0"/>
    <w:rsid w:val="00593AED"/>
    <w:rsid w:val="0059551C"/>
    <w:rsid w:val="00596C1A"/>
    <w:rsid w:val="00597697"/>
    <w:rsid w:val="005A0184"/>
    <w:rsid w:val="005A047E"/>
    <w:rsid w:val="005A0811"/>
    <w:rsid w:val="005A25E5"/>
    <w:rsid w:val="005A37DE"/>
    <w:rsid w:val="005A3B05"/>
    <w:rsid w:val="005A3B22"/>
    <w:rsid w:val="005A573C"/>
    <w:rsid w:val="005B023F"/>
    <w:rsid w:val="005B030E"/>
    <w:rsid w:val="005B3169"/>
    <w:rsid w:val="005B3E51"/>
    <w:rsid w:val="005B414F"/>
    <w:rsid w:val="005B48EA"/>
    <w:rsid w:val="005C07F6"/>
    <w:rsid w:val="005C3B9C"/>
    <w:rsid w:val="005C684A"/>
    <w:rsid w:val="005C6F83"/>
    <w:rsid w:val="005D21F9"/>
    <w:rsid w:val="005D583A"/>
    <w:rsid w:val="005E13A8"/>
    <w:rsid w:val="005E222F"/>
    <w:rsid w:val="005E31F2"/>
    <w:rsid w:val="005E5324"/>
    <w:rsid w:val="005E6190"/>
    <w:rsid w:val="005E7F26"/>
    <w:rsid w:val="005F0576"/>
    <w:rsid w:val="005F0EED"/>
    <w:rsid w:val="005F0F0A"/>
    <w:rsid w:val="005F35F6"/>
    <w:rsid w:val="005F3973"/>
    <w:rsid w:val="005F4614"/>
    <w:rsid w:val="005F4950"/>
    <w:rsid w:val="005F73B6"/>
    <w:rsid w:val="005F73E1"/>
    <w:rsid w:val="005F7FA9"/>
    <w:rsid w:val="00600480"/>
    <w:rsid w:val="00600916"/>
    <w:rsid w:val="0060091F"/>
    <w:rsid w:val="00600F4A"/>
    <w:rsid w:val="0060216F"/>
    <w:rsid w:val="00602882"/>
    <w:rsid w:val="0060344D"/>
    <w:rsid w:val="00604621"/>
    <w:rsid w:val="006067E6"/>
    <w:rsid w:val="00606BA1"/>
    <w:rsid w:val="00606FD6"/>
    <w:rsid w:val="006071AD"/>
    <w:rsid w:val="00607E3B"/>
    <w:rsid w:val="006102F2"/>
    <w:rsid w:val="00610DAF"/>
    <w:rsid w:val="00611469"/>
    <w:rsid w:val="00611C3A"/>
    <w:rsid w:val="00611E51"/>
    <w:rsid w:val="0061307F"/>
    <w:rsid w:val="006133DE"/>
    <w:rsid w:val="006137BF"/>
    <w:rsid w:val="006142B7"/>
    <w:rsid w:val="006143F8"/>
    <w:rsid w:val="0061794B"/>
    <w:rsid w:val="00617CF2"/>
    <w:rsid w:val="00621D32"/>
    <w:rsid w:val="00621F16"/>
    <w:rsid w:val="00622E5A"/>
    <w:rsid w:val="006235F2"/>
    <w:rsid w:val="0062423A"/>
    <w:rsid w:val="006246ED"/>
    <w:rsid w:val="00624BFE"/>
    <w:rsid w:val="00624D61"/>
    <w:rsid w:val="006250AA"/>
    <w:rsid w:val="00626699"/>
    <w:rsid w:val="0062794A"/>
    <w:rsid w:val="00627972"/>
    <w:rsid w:val="00627B18"/>
    <w:rsid w:val="00630566"/>
    <w:rsid w:val="00630D30"/>
    <w:rsid w:val="006312F8"/>
    <w:rsid w:val="00632069"/>
    <w:rsid w:val="006328CF"/>
    <w:rsid w:val="00633E58"/>
    <w:rsid w:val="00635B14"/>
    <w:rsid w:val="00637609"/>
    <w:rsid w:val="00640E8D"/>
    <w:rsid w:val="00641287"/>
    <w:rsid w:val="00641360"/>
    <w:rsid w:val="00641C15"/>
    <w:rsid w:val="00642661"/>
    <w:rsid w:val="006449F8"/>
    <w:rsid w:val="00644FCA"/>
    <w:rsid w:val="006460B2"/>
    <w:rsid w:val="00646F5C"/>
    <w:rsid w:val="00647EEF"/>
    <w:rsid w:val="00650815"/>
    <w:rsid w:val="00650CD8"/>
    <w:rsid w:val="006520D3"/>
    <w:rsid w:val="00653687"/>
    <w:rsid w:val="00654C57"/>
    <w:rsid w:val="0065541F"/>
    <w:rsid w:val="00655A06"/>
    <w:rsid w:val="00655B8C"/>
    <w:rsid w:val="0065672D"/>
    <w:rsid w:val="006579AA"/>
    <w:rsid w:val="00660358"/>
    <w:rsid w:val="006624C3"/>
    <w:rsid w:val="00662915"/>
    <w:rsid w:val="00663036"/>
    <w:rsid w:val="00663167"/>
    <w:rsid w:val="00663911"/>
    <w:rsid w:val="00664B66"/>
    <w:rsid w:val="00664CAA"/>
    <w:rsid w:val="00666837"/>
    <w:rsid w:val="00666A6C"/>
    <w:rsid w:val="006711C6"/>
    <w:rsid w:val="00672A02"/>
    <w:rsid w:val="00676132"/>
    <w:rsid w:val="00676925"/>
    <w:rsid w:val="006770E2"/>
    <w:rsid w:val="00680C71"/>
    <w:rsid w:val="006810A0"/>
    <w:rsid w:val="00681E7E"/>
    <w:rsid w:val="00681FD9"/>
    <w:rsid w:val="00684144"/>
    <w:rsid w:val="00684920"/>
    <w:rsid w:val="00685E84"/>
    <w:rsid w:val="00687669"/>
    <w:rsid w:val="00687693"/>
    <w:rsid w:val="00687AAD"/>
    <w:rsid w:val="00692C41"/>
    <w:rsid w:val="00696431"/>
    <w:rsid w:val="00696E51"/>
    <w:rsid w:val="0069752B"/>
    <w:rsid w:val="006A015A"/>
    <w:rsid w:val="006A33D2"/>
    <w:rsid w:val="006A40D3"/>
    <w:rsid w:val="006A489B"/>
    <w:rsid w:val="006A48E1"/>
    <w:rsid w:val="006A5F73"/>
    <w:rsid w:val="006A6822"/>
    <w:rsid w:val="006A6B59"/>
    <w:rsid w:val="006A74FD"/>
    <w:rsid w:val="006B1682"/>
    <w:rsid w:val="006B1FA0"/>
    <w:rsid w:val="006B20E5"/>
    <w:rsid w:val="006B21E3"/>
    <w:rsid w:val="006B2A48"/>
    <w:rsid w:val="006B3D5B"/>
    <w:rsid w:val="006B4DEB"/>
    <w:rsid w:val="006C0BF4"/>
    <w:rsid w:val="006C1AFC"/>
    <w:rsid w:val="006C1BB0"/>
    <w:rsid w:val="006C1DF2"/>
    <w:rsid w:val="006C1EAD"/>
    <w:rsid w:val="006C2BA2"/>
    <w:rsid w:val="006C3948"/>
    <w:rsid w:val="006C7746"/>
    <w:rsid w:val="006D13BD"/>
    <w:rsid w:val="006D44CF"/>
    <w:rsid w:val="006D4ADA"/>
    <w:rsid w:val="006D5C61"/>
    <w:rsid w:val="006D6246"/>
    <w:rsid w:val="006D6DDB"/>
    <w:rsid w:val="006D70CA"/>
    <w:rsid w:val="006E0380"/>
    <w:rsid w:val="006E042A"/>
    <w:rsid w:val="006E0ED5"/>
    <w:rsid w:val="006E0FE5"/>
    <w:rsid w:val="006E390C"/>
    <w:rsid w:val="006E48F9"/>
    <w:rsid w:val="006E4C7E"/>
    <w:rsid w:val="006E5935"/>
    <w:rsid w:val="006E5A98"/>
    <w:rsid w:val="006E62B2"/>
    <w:rsid w:val="006F02F3"/>
    <w:rsid w:val="006F0608"/>
    <w:rsid w:val="006F0CF2"/>
    <w:rsid w:val="006F147E"/>
    <w:rsid w:val="006F18AD"/>
    <w:rsid w:val="006F1FF9"/>
    <w:rsid w:val="006F2DD9"/>
    <w:rsid w:val="006F4CFD"/>
    <w:rsid w:val="006F51DC"/>
    <w:rsid w:val="006F5718"/>
    <w:rsid w:val="006F5FA7"/>
    <w:rsid w:val="006F741D"/>
    <w:rsid w:val="007015B9"/>
    <w:rsid w:val="007063FF"/>
    <w:rsid w:val="00707CE3"/>
    <w:rsid w:val="00710FED"/>
    <w:rsid w:val="00711FC0"/>
    <w:rsid w:val="00712D59"/>
    <w:rsid w:val="0071423D"/>
    <w:rsid w:val="0071428B"/>
    <w:rsid w:val="00714EBA"/>
    <w:rsid w:val="007154E7"/>
    <w:rsid w:val="00715F13"/>
    <w:rsid w:val="00717BED"/>
    <w:rsid w:val="00720D93"/>
    <w:rsid w:val="007210E2"/>
    <w:rsid w:val="007217F4"/>
    <w:rsid w:val="00722B63"/>
    <w:rsid w:val="00723DB7"/>
    <w:rsid w:val="00724E87"/>
    <w:rsid w:val="0072580F"/>
    <w:rsid w:val="00726413"/>
    <w:rsid w:val="00726DB2"/>
    <w:rsid w:val="00730D45"/>
    <w:rsid w:val="00732210"/>
    <w:rsid w:val="00734C77"/>
    <w:rsid w:val="00736C82"/>
    <w:rsid w:val="007374E7"/>
    <w:rsid w:val="00740052"/>
    <w:rsid w:val="00740780"/>
    <w:rsid w:val="00740825"/>
    <w:rsid w:val="007440B4"/>
    <w:rsid w:val="00746C82"/>
    <w:rsid w:val="0074755A"/>
    <w:rsid w:val="00747592"/>
    <w:rsid w:val="00750367"/>
    <w:rsid w:val="007521C6"/>
    <w:rsid w:val="00752E73"/>
    <w:rsid w:val="0075379A"/>
    <w:rsid w:val="00754313"/>
    <w:rsid w:val="00754883"/>
    <w:rsid w:val="0075517E"/>
    <w:rsid w:val="007563CF"/>
    <w:rsid w:val="007611D5"/>
    <w:rsid w:val="00762C6E"/>
    <w:rsid w:val="00764CC9"/>
    <w:rsid w:val="00766505"/>
    <w:rsid w:val="00766972"/>
    <w:rsid w:val="007672F2"/>
    <w:rsid w:val="0076778F"/>
    <w:rsid w:val="00770B39"/>
    <w:rsid w:val="0077107C"/>
    <w:rsid w:val="00771417"/>
    <w:rsid w:val="00772C97"/>
    <w:rsid w:val="00773663"/>
    <w:rsid w:val="0077435B"/>
    <w:rsid w:val="007748FF"/>
    <w:rsid w:val="00775072"/>
    <w:rsid w:val="007755D2"/>
    <w:rsid w:val="00777369"/>
    <w:rsid w:val="00780A0F"/>
    <w:rsid w:val="00780F0C"/>
    <w:rsid w:val="0078223F"/>
    <w:rsid w:val="00782BDE"/>
    <w:rsid w:val="007844EE"/>
    <w:rsid w:val="00790DE0"/>
    <w:rsid w:val="00795A74"/>
    <w:rsid w:val="00795BDB"/>
    <w:rsid w:val="0079603C"/>
    <w:rsid w:val="00797735"/>
    <w:rsid w:val="00797789"/>
    <w:rsid w:val="007A0288"/>
    <w:rsid w:val="007A1093"/>
    <w:rsid w:val="007A114D"/>
    <w:rsid w:val="007A119A"/>
    <w:rsid w:val="007A1675"/>
    <w:rsid w:val="007A1779"/>
    <w:rsid w:val="007A3272"/>
    <w:rsid w:val="007A3D4E"/>
    <w:rsid w:val="007A3DAD"/>
    <w:rsid w:val="007A4C6D"/>
    <w:rsid w:val="007A6960"/>
    <w:rsid w:val="007B2598"/>
    <w:rsid w:val="007B2663"/>
    <w:rsid w:val="007B2700"/>
    <w:rsid w:val="007B3B85"/>
    <w:rsid w:val="007B4086"/>
    <w:rsid w:val="007B4101"/>
    <w:rsid w:val="007B6013"/>
    <w:rsid w:val="007B65E8"/>
    <w:rsid w:val="007B7489"/>
    <w:rsid w:val="007B782E"/>
    <w:rsid w:val="007B7C9B"/>
    <w:rsid w:val="007C06B5"/>
    <w:rsid w:val="007C15FD"/>
    <w:rsid w:val="007C2AEC"/>
    <w:rsid w:val="007C3249"/>
    <w:rsid w:val="007C4F40"/>
    <w:rsid w:val="007C5ED9"/>
    <w:rsid w:val="007C64E4"/>
    <w:rsid w:val="007C6949"/>
    <w:rsid w:val="007C6E74"/>
    <w:rsid w:val="007D05E7"/>
    <w:rsid w:val="007D073E"/>
    <w:rsid w:val="007D0D34"/>
    <w:rsid w:val="007D37E2"/>
    <w:rsid w:val="007E017C"/>
    <w:rsid w:val="007E01B6"/>
    <w:rsid w:val="007E10ED"/>
    <w:rsid w:val="007E1DD8"/>
    <w:rsid w:val="007E2375"/>
    <w:rsid w:val="007E288A"/>
    <w:rsid w:val="007E38B9"/>
    <w:rsid w:val="007E5566"/>
    <w:rsid w:val="007E5B19"/>
    <w:rsid w:val="007E61C1"/>
    <w:rsid w:val="007E654D"/>
    <w:rsid w:val="007F021E"/>
    <w:rsid w:val="007F2749"/>
    <w:rsid w:val="007F2D61"/>
    <w:rsid w:val="007F3304"/>
    <w:rsid w:val="007F38C5"/>
    <w:rsid w:val="007F428C"/>
    <w:rsid w:val="007F500F"/>
    <w:rsid w:val="007F51BD"/>
    <w:rsid w:val="007F5459"/>
    <w:rsid w:val="007F5EA3"/>
    <w:rsid w:val="007F632A"/>
    <w:rsid w:val="00800975"/>
    <w:rsid w:val="008018D8"/>
    <w:rsid w:val="008021B8"/>
    <w:rsid w:val="0080294D"/>
    <w:rsid w:val="00803587"/>
    <w:rsid w:val="00803937"/>
    <w:rsid w:val="00804ABA"/>
    <w:rsid w:val="008052EC"/>
    <w:rsid w:val="00805882"/>
    <w:rsid w:val="00806C8A"/>
    <w:rsid w:val="00807D05"/>
    <w:rsid w:val="0081038A"/>
    <w:rsid w:val="0081087F"/>
    <w:rsid w:val="00810DDD"/>
    <w:rsid w:val="00812EB8"/>
    <w:rsid w:val="00813A39"/>
    <w:rsid w:val="00813C38"/>
    <w:rsid w:val="00814050"/>
    <w:rsid w:val="00814486"/>
    <w:rsid w:val="008157A7"/>
    <w:rsid w:val="00815CF3"/>
    <w:rsid w:val="00816D58"/>
    <w:rsid w:val="00820653"/>
    <w:rsid w:val="00820772"/>
    <w:rsid w:val="00821904"/>
    <w:rsid w:val="00821AE9"/>
    <w:rsid w:val="00822755"/>
    <w:rsid w:val="0082578E"/>
    <w:rsid w:val="00825892"/>
    <w:rsid w:val="008267E2"/>
    <w:rsid w:val="00826A39"/>
    <w:rsid w:val="0083043A"/>
    <w:rsid w:val="008313D3"/>
    <w:rsid w:val="008338CE"/>
    <w:rsid w:val="00834A38"/>
    <w:rsid w:val="00834B5A"/>
    <w:rsid w:val="00836923"/>
    <w:rsid w:val="00837ED9"/>
    <w:rsid w:val="008420F1"/>
    <w:rsid w:val="00843C0F"/>
    <w:rsid w:val="008449BA"/>
    <w:rsid w:val="00844D76"/>
    <w:rsid w:val="00846D2E"/>
    <w:rsid w:val="00846F5C"/>
    <w:rsid w:val="00847420"/>
    <w:rsid w:val="008501FA"/>
    <w:rsid w:val="00850D0A"/>
    <w:rsid w:val="00851433"/>
    <w:rsid w:val="0085199F"/>
    <w:rsid w:val="00853385"/>
    <w:rsid w:val="00853BF0"/>
    <w:rsid w:val="008548E0"/>
    <w:rsid w:val="00854E5E"/>
    <w:rsid w:val="00856BE2"/>
    <w:rsid w:val="00857505"/>
    <w:rsid w:val="00863A79"/>
    <w:rsid w:val="00863D32"/>
    <w:rsid w:val="008662DD"/>
    <w:rsid w:val="00866C47"/>
    <w:rsid w:val="00866FE0"/>
    <w:rsid w:val="00870915"/>
    <w:rsid w:val="0087251C"/>
    <w:rsid w:val="0087267F"/>
    <w:rsid w:val="00872954"/>
    <w:rsid w:val="00872983"/>
    <w:rsid w:val="00874905"/>
    <w:rsid w:val="00874B2A"/>
    <w:rsid w:val="00876844"/>
    <w:rsid w:val="00877B08"/>
    <w:rsid w:val="00881022"/>
    <w:rsid w:val="0088129E"/>
    <w:rsid w:val="00881791"/>
    <w:rsid w:val="00881A4F"/>
    <w:rsid w:val="008827BD"/>
    <w:rsid w:val="008827E2"/>
    <w:rsid w:val="00882E40"/>
    <w:rsid w:val="00883428"/>
    <w:rsid w:val="00883D92"/>
    <w:rsid w:val="00883D9A"/>
    <w:rsid w:val="00884BD8"/>
    <w:rsid w:val="0088594D"/>
    <w:rsid w:val="00886A6B"/>
    <w:rsid w:val="00887104"/>
    <w:rsid w:val="00892588"/>
    <w:rsid w:val="0089287E"/>
    <w:rsid w:val="008928A9"/>
    <w:rsid w:val="008941B6"/>
    <w:rsid w:val="008943F1"/>
    <w:rsid w:val="00894A49"/>
    <w:rsid w:val="00894B51"/>
    <w:rsid w:val="008978F7"/>
    <w:rsid w:val="008A0315"/>
    <w:rsid w:val="008A1D15"/>
    <w:rsid w:val="008A297A"/>
    <w:rsid w:val="008A4115"/>
    <w:rsid w:val="008A498B"/>
    <w:rsid w:val="008A5593"/>
    <w:rsid w:val="008A5BEC"/>
    <w:rsid w:val="008A5DB9"/>
    <w:rsid w:val="008A6950"/>
    <w:rsid w:val="008A6A8A"/>
    <w:rsid w:val="008B3F39"/>
    <w:rsid w:val="008B634D"/>
    <w:rsid w:val="008B78FA"/>
    <w:rsid w:val="008C03B0"/>
    <w:rsid w:val="008C14BF"/>
    <w:rsid w:val="008C1A11"/>
    <w:rsid w:val="008C2369"/>
    <w:rsid w:val="008C34CD"/>
    <w:rsid w:val="008C3AD2"/>
    <w:rsid w:val="008C4FDB"/>
    <w:rsid w:val="008C579F"/>
    <w:rsid w:val="008C6133"/>
    <w:rsid w:val="008C6720"/>
    <w:rsid w:val="008D1099"/>
    <w:rsid w:val="008D1D81"/>
    <w:rsid w:val="008D2D52"/>
    <w:rsid w:val="008D2F28"/>
    <w:rsid w:val="008D3226"/>
    <w:rsid w:val="008D4BA0"/>
    <w:rsid w:val="008D5129"/>
    <w:rsid w:val="008D5452"/>
    <w:rsid w:val="008D78B5"/>
    <w:rsid w:val="008D7D76"/>
    <w:rsid w:val="008D7DBE"/>
    <w:rsid w:val="008D7E20"/>
    <w:rsid w:val="008E60C6"/>
    <w:rsid w:val="008E7765"/>
    <w:rsid w:val="008E7B5B"/>
    <w:rsid w:val="008F04F5"/>
    <w:rsid w:val="008F0CF3"/>
    <w:rsid w:val="008F394D"/>
    <w:rsid w:val="008F398A"/>
    <w:rsid w:val="008F3D67"/>
    <w:rsid w:val="008F3E2B"/>
    <w:rsid w:val="008F4827"/>
    <w:rsid w:val="008F725D"/>
    <w:rsid w:val="008F7998"/>
    <w:rsid w:val="0090154E"/>
    <w:rsid w:val="00902FF3"/>
    <w:rsid w:val="00903424"/>
    <w:rsid w:val="009034EB"/>
    <w:rsid w:val="00903FAE"/>
    <w:rsid w:val="009079EF"/>
    <w:rsid w:val="00907FE9"/>
    <w:rsid w:val="00910E5B"/>
    <w:rsid w:val="00911184"/>
    <w:rsid w:val="0091160E"/>
    <w:rsid w:val="00911FFC"/>
    <w:rsid w:val="00913A3F"/>
    <w:rsid w:val="00913EBB"/>
    <w:rsid w:val="009173E2"/>
    <w:rsid w:val="00917D21"/>
    <w:rsid w:val="00920032"/>
    <w:rsid w:val="00921EBB"/>
    <w:rsid w:val="009238DD"/>
    <w:rsid w:val="00923915"/>
    <w:rsid w:val="00923CCB"/>
    <w:rsid w:val="00924E39"/>
    <w:rsid w:val="00926073"/>
    <w:rsid w:val="00926F9A"/>
    <w:rsid w:val="00927E6E"/>
    <w:rsid w:val="00932D17"/>
    <w:rsid w:val="00933545"/>
    <w:rsid w:val="00935FC7"/>
    <w:rsid w:val="00936E62"/>
    <w:rsid w:val="0094088F"/>
    <w:rsid w:val="00943376"/>
    <w:rsid w:val="00943CE1"/>
    <w:rsid w:val="00945261"/>
    <w:rsid w:val="00945408"/>
    <w:rsid w:val="009457A9"/>
    <w:rsid w:val="0095021A"/>
    <w:rsid w:val="00950F90"/>
    <w:rsid w:val="0095108A"/>
    <w:rsid w:val="0095159A"/>
    <w:rsid w:val="00951E24"/>
    <w:rsid w:val="00952449"/>
    <w:rsid w:val="009528A1"/>
    <w:rsid w:val="00953B0F"/>
    <w:rsid w:val="00953B1F"/>
    <w:rsid w:val="009541C1"/>
    <w:rsid w:val="009541E0"/>
    <w:rsid w:val="009550CC"/>
    <w:rsid w:val="00957B92"/>
    <w:rsid w:val="00960298"/>
    <w:rsid w:val="00960A90"/>
    <w:rsid w:val="00961AC9"/>
    <w:rsid w:val="00964CC5"/>
    <w:rsid w:val="009651DF"/>
    <w:rsid w:val="009652AE"/>
    <w:rsid w:val="00967AFD"/>
    <w:rsid w:val="00967D04"/>
    <w:rsid w:val="00970E08"/>
    <w:rsid w:val="00971034"/>
    <w:rsid w:val="009737AF"/>
    <w:rsid w:val="0097385E"/>
    <w:rsid w:val="00973DFF"/>
    <w:rsid w:val="009747FB"/>
    <w:rsid w:val="00975422"/>
    <w:rsid w:val="00975BEC"/>
    <w:rsid w:val="0097718E"/>
    <w:rsid w:val="00980514"/>
    <w:rsid w:val="00980AF5"/>
    <w:rsid w:val="00981083"/>
    <w:rsid w:val="0098149F"/>
    <w:rsid w:val="009815FF"/>
    <w:rsid w:val="00981B5B"/>
    <w:rsid w:val="00981D17"/>
    <w:rsid w:val="00982664"/>
    <w:rsid w:val="00984927"/>
    <w:rsid w:val="00984978"/>
    <w:rsid w:val="00985C97"/>
    <w:rsid w:val="009878E2"/>
    <w:rsid w:val="00991784"/>
    <w:rsid w:val="0099215D"/>
    <w:rsid w:val="009921C5"/>
    <w:rsid w:val="00992AA5"/>
    <w:rsid w:val="00992AEF"/>
    <w:rsid w:val="009930BA"/>
    <w:rsid w:val="009945B6"/>
    <w:rsid w:val="00994A0C"/>
    <w:rsid w:val="00994A4C"/>
    <w:rsid w:val="00995597"/>
    <w:rsid w:val="00995805"/>
    <w:rsid w:val="0099649C"/>
    <w:rsid w:val="009A02F8"/>
    <w:rsid w:val="009A09BC"/>
    <w:rsid w:val="009A0BB3"/>
    <w:rsid w:val="009A32EA"/>
    <w:rsid w:val="009A403C"/>
    <w:rsid w:val="009A4F9F"/>
    <w:rsid w:val="009A6ADA"/>
    <w:rsid w:val="009A7FDA"/>
    <w:rsid w:val="009B0C95"/>
    <w:rsid w:val="009B1AE2"/>
    <w:rsid w:val="009B41EC"/>
    <w:rsid w:val="009B42E8"/>
    <w:rsid w:val="009B5029"/>
    <w:rsid w:val="009B6FDA"/>
    <w:rsid w:val="009B7E43"/>
    <w:rsid w:val="009C052A"/>
    <w:rsid w:val="009C0CF3"/>
    <w:rsid w:val="009C2385"/>
    <w:rsid w:val="009C3C1D"/>
    <w:rsid w:val="009C3D3F"/>
    <w:rsid w:val="009C4D1B"/>
    <w:rsid w:val="009C52D0"/>
    <w:rsid w:val="009C5B04"/>
    <w:rsid w:val="009C70F3"/>
    <w:rsid w:val="009D0F4E"/>
    <w:rsid w:val="009D53EF"/>
    <w:rsid w:val="009D7820"/>
    <w:rsid w:val="009D7B49"/>
    <w:rsid w:val="009E088C"/>
    <w:rsid w:val="009E3428"/>
    <w:rsid w:val="009E3E58"/>
    <w:rsid w:val="009E6E11"/>
    <w:rsid w:val="009E70A4"/>
    <w:rsid w:val="009F0BC7"/>
    <w:rsid w:val="009F0F1C"/>
    <w:rsid w:val="009F0FC7"/>
    <w:rsid w:val="009F1938"/>
    <w:rsid w:val="009F19FB"/>
    <w:rsid w:val="009F23F3"/>
    <w:rsid w:val="009F3205"/>
    <w:rsid w:val="009F3414"/>
    <w:rsid w:val="009F3593"/>
    <w:rsid w:val="009F3A2C"/>
    <w:rsid w:val="009F5879"/>
    <w:rsid w:val="009F7169"/>
    <w:rsid w:val="00A0085D"/>
    <w:rsid w:val="00A00D14"/>
    <w:rsid w:val="00A04DBE"/>
    <w:rsid w:val="00A056FE"/>
    <w:rsid w:val="00A07FD5"/>
    <w:rsid w:val="00A10426"/>
    <w:rsid w:val="00A12078"/>
    <w:rsid w:val="00A12B6B"/>
    <w:rsid w:val="00A12D36"/>
    <w:rsid w:val="00A14211"/>
    <w:rsid w:val="00A15C41"/>
    <w:rsid w:val="00A20567"/>
    <w:rsid w:val="00A211D3"/>
    <w:rsid w:val="00A2178C"/>
    <w:rsid w:val="00A22841"/>
    <w:rsid w:val="00A2601C"/>
    <w:rsid w:val="00A27609"/>
    <w:rsid w:val="00A279FE"/>
    <w:rsid w:val="00A30554"/>
    <w:rsid w:val="00A330E0"/>
    <w:rsid w:val="00A348DE"/>
    <w:rsid w:val="00A35D87"/>
    <w:rsid w:val="00A36081"/>
    <w:rsid w:val="00A372CD"/>
    <w:rsid w:val="00A424D3"/>
    <w:rsid w:val="00A436DE"/>
    <w:rsid w:val="00A43850"/>
    <w:rsid w:val="00A4451D"/>
    <w:rsid w:val="00A448EC"/>
    <w:rsid w:val="00A45E11"/>
    <w:rsid w:val="00A465BE"/>
    <w:rsid w:val="00A47D71"/>
    <w:rsid w:val="00A47E32"/>
    <w:rsid w:val="00A5120E"/>
    <w:rsid w:val="00A53243"/>
    <w:rsid w:val="00A56885"/>
    <w:rsid w:val="00A57699"/>
    <w:rsid w:val="00A60084"/>
    <w:rsid w:val="00A602F0"/>
    <w:rsid w:val="00A620F0"/>
    <w:rsid w:val="00A62515"/>
    <w:rsid w:val="00A6474E"/>
    <w:rsid w:val="00A663D2"/>
    <w:rsid w:val="00A66658"/>
    <w:rsid w:val="00A66A4C"/>
    <w:rsid w:val="00A6767F"/>
    <w:rsid w:val="00A67D61"/>
    <w:rsid w:val="00A70AA9"/>
    <w:rsid w:val="00A717C7"/>
    <w:rsid w:val="00A71AF3"/>
    <w:rsid w:val="00A75113"/>
    <w:rsid w:val="00A76AEF"/>
    <w:rsid w:val="00A76EF4"/>
    <w:rsid w:val="00A77A4F"/>
    <w:rsid w:val="00A8058A"/>
    <w:rsid w:val="00A80FC6"/>
    <w:rsid w:val="00A821BA"/>
    <w:rsid w:val="00A82985"/>
    <w:rsid w:val="00A831CD"/>
    <w:rsid w:val="00A8712B"/>
    <w:rsid w:val="00A935E6"/>
    <w:rsid w:val="00A93E13"/>
    <w:rsid w:val="00A95509"/>
    <w:rsid w:val="00A95912"/>
    <w:rsid w:val="00A9628A"/>
    <w:rsid w:val="00A97931"/>
    <w:rsid w:val="00A97B47"/>
    <w:rsid w:val="00AA096F"/>
    <w:rsid w:val="00AA218D"/>
    <w:rsid w:val="00AA2A07"/>
    <w:rsid w:val="00AA2AD6"/>
    <w:rsid w:val="00AA4164"/>
    <w:rsid w:val="00AA4FDF"/>
    <w:rsid w:val="00AB08CF"/>
    <w:rsid w:val="00AB24D4"/>
    <w:rsid w:val="00AB2B72"/>
    <w:rsid w:val="00AB2C3B"/>
    <w:rsid w:val="00AB3425"/>
    <w:rsid w:val="00AB3AD0"/>
    <w:rsid w:val="00AB4AFB"/>
    <w:rsid w:val="00AB6681"/>
    <w:rsid w:val="00AB79AE"/>
    <w:rsid w:val="00AC0498"/>
    <w:rsid w:val="00AC0EEC"/>
    <w:rsid w:val="00AC0FE2"/>
    <w:rsid w:val="00AC4F4A"/>
    <w:rsid w:val="00AC55E7"/>
    <w:rsid w:val="00AC64AF"/>
    <w:rsid w:val="00AC6E55"/>
    <w:rsid w:val="00AC78F8"/>
    <w:rsid w:val="00AD1F71"/>
    <w:rsid w:val="00AD2396"/>
    <w:rsid w:val="00AD23A7"/>
    <w:rsid w:val="00AD3219"/>
    <w:rsid w:val="00AD376B"/>
    <w:rsid w:val="00AD3CD1"/>
    <w:rsid w:val="00AD48AE"/>
    <w:rsid w:val="00AD6044"/>
    <w:rsid w:val="00AD6D07"/>
    <w:rsid w:val="00AE1587"/>
    <w:rsid w:val="00AE2A4E"/>
    <w:rsid w:val="00AE2AC3"/>
    <w:rsid w:val="00AE5CC0"/>
    <w:rsid w:val="00AE6845"/>
    <w:rsid w:val="00AE6BAE"/>
    <w:rsid w:val="00AE6CD8"/>
    <w:rsid w:val="00AE6FE8"/>
    <w:rsid w:val="00AF019B"/>
    <w:rsid w:val="00AF0618"/>
    <w:rsid w:val="00AF1063"/>
    <w:rsid w:val="00AF18B6"/>
    <w:rsid w:val="00AF1B3F"/>
    <w:rsid w:val="00AF400B"/>
    <w:rsid w:val="00AF5088"/>
    <w:rsid w:val="00AF5279"/>
    <w:rsid w:val="00AF5D29"/>
    <w:rsid w:val="00AF618D"/>
    <w:rsid w:val="00B00672"/>
    <w:rsid w:val="00B00FA8"/>
    <w:rsid w:val="00B01207"/>
    <w:rsid w:val="00B04464"/>
    <w:rsid w:val="00B062C9"/>
    <w:rsid w:val="00B067A1"/>
    <w:rsid w:val="00B06EF7"/>
    <w:rsid w:val="00B0788F"/>
    <w:rsid w:val="00B07E06"/>
    <w:rsid w:val="00B10D08"/>
    <w:rsid w:val="00B11862"/>
    <w:rsid w:val="00B11B3E"/>
    <w:rsid w:val="00B1335B"/>
    <w:rsid w:val="00B13414"/>
    <w:rsid w:val="00B13EBB"/>
    <w:rsid w:val="00B16439"/>
    <w:rsid w:val="00B172BE"/>
    <w:rsid w:val="00B1758A"/>
    <w:rsid w:val="00B17CD0"/>
    <w:rsid w:val="00B20278"/>
    <w:rsid w:val="00B20A79"/>
    <w:rsid w:val="00B20DA2"/>
    <w:rsid w:val="00B2153B"/>
    <w:rsid w:val="00B2185A"/>
    <w:rsid w:val="00B21B0E"/>
    <w:rsid w:val="00B21BD7"/>
    <w:rsid w:val="00B2292A"/>
    <w:rsid w:val="00B2391F"/>
    <w:rsid w:val="00B24DF4"/>
    <w:rsid w:val="00B26816"/>
    <w:rsid w:val="00B26CA1"/>
    <w:rsid w:val="00B26DBD"/>
    <w:rsid w:val="00B27B1E"/>
    <w:rsid w:val="00B30296"/>
    <w:rsid w:val="00B30326"/>
    <w:rsid w:val="00B3260A"/>
    <w:rsid w:val="00B326F4"/>
    <w:rsid w:val="00B3271B"/>
    <w:rsid w:val="00B33513"/>
    <w:rsid w:val="00B338A0"/>
    <w:rsid w:val="00B35421"/>
    <w:rsid w:val="00B3545C"/>
    <w:rsid w:val="00B35DEF"/>
    <w:rsid w:val="00B36FB9"/>
    <w:rsid w:val="00B37109"/>
    <w:rsid w:val="00B374A7"/>
    <w:rsid w:val="00B408E4"/>
    <w:rsid w:val="00B41102"/>
    <w:rsid w:val="00B4151B"/>
    <w:rsid w:val="00B4337A"/>
    <w:rsid w:val="00B45E00"/>
    <w:rsid w:val="00B50843"/>
    <w:rsid w:val="00B51BE7"/>
    <w:rsid w:val="00B52588"/>
    <w:rsid w:val="00B525AE"/>
    <w:rsid w:val="00B5524B"/>
    <w:rsid w:val="00B55C6B"/>
    <w:rsid w:val="00B56EC7"/>
    <w:rsid w:val="00B57660"/>
    <w:rsid w:val="00B6163D"/>
    <w:rsid w:val="00B62F01"/>
    <w:rsid w:val="00B62F75"/>
    <w:rsid w:val="00B64E10"/>
    <w:rsid w:val="00B64EE3"/>
    <w:rsid w:val="00B675BE"/>
    <w:rsid w:val="00B72063"/>
    <w:rsid w:val="00B743D0"/>
    <w:rsid w:val="00B80E57"/>
    <w:rsid w:val="00B82BA0"/>
    <w:rsid w:val="00B836D7"/>
    <w:rsid w:val="00B849C1"/>
    <w:rsid w:val="00B849F3"/>
    <w:rsid w:val="00B86232"/>
    <w:rsid w:val="00B914D0"/>
    <w:rsid w:val="00B933C1"/>
    <w:rsid w:val="00B93610"/>
    <w:rsid w:val="00B9516A"/>
    <w:rsid w:val="00B956A3"/>
    <w:rsid w:val="00B95AEA"/>
    <w:rsid w:val="00B97318"/>
    <w:rsid w:val="00B97655"/>
    <w:rsid w:val="00B978CC"/>
    <w:rsid w:val="00B97F3F"/>
    <w:rsid w:val="00BA0BDB"/>
    <w:rsid w:val="00BA24E9"/>
    <w:rsid w:val="00BA28FF"/>
    <w:rsid w:val="00BA320C"/>
    <w:rsid w:val="00BA3B6D"/>
    <w:rsid w:val="00BA56FE"/>
    <w:rsid w:val="00BA5AC2"/>
    <w:rsid w:val="00BA681F"/>
    <w:rsid w:val="00BB1632"/>
    <w:rsid w:val="00BB17AB"/>
    <w:rsid w:val="00BB3C1F"/>
    <w:rsid w:val="00BB589E"/>
    <w:rsid w:val="00BB7342"/>
    <w:rsid w:val="00BC0212"/>
    <w:rsid w:val="00BC03A6"/>
    <w:rsid w:val="00BC0E59"/>
    <w:rsid w:val="00BC1227"/>
    <w:rsid w:val="00BC2471"/>
    <w:rsid w:val="00BC2D52"/>
    <w:rsid w:val="00BC3067"/>
    <w:rsid w:val="00BC3153"/>
    <w:rsid w:val="00BC36E0"/>
    <w:rsid w:val="00BC4978"/>
    <w:rsid w:val="00BC49A3"/>
    <w:rsid w:val="00BC5A1C"/>
    <w:rsid w:val="00BC5E34"/>
    <w:rsid w:val="00BC6242"/>
    <w:rsid w:val="00BC7702"/>
    <w:rsid w:val="00BD0DEA"/>
    <w:rsid w:val="00BD1311"/>
    <w:rsid w:val="00BD1F18"/>
    <w:rsid w:val="00BD2D34"/>
    <w:rsid w:val="00BD35E3"/>
    <w:rsid w:val="00BD42BE"/>
    <w:rsid w:val="00BD4730"/>
    <w:rsid w:val="00BD6C8C"/>
    <w:rsid w:val="00BD798E"/>
    <w:rsid w:val="00BE0FB2"/>
    <w:rsid w:val="00BE27FB"/>
    <w:rsid w:val="00BE3807"/>
    <w:rsid w:val="00BE3BCE"/>
    <w:rsid w:val="00BE4182"/>
    <w:rsid w:val="00BE442E"/>
    <w:rsid w:val="00BE62D1"/>
    <w:rsid w:val="00BE69C6"/>
    <w:rsid w:val="00BE7008"/>
    <w:rsid w:val="00BF0871"/>
    <w:rsid w:val="00BF3AD9"/>
    <w:rsid w:val="00BF55FD"/>
    <w:rsid w:val="00BF632E"/>
    <w:rsid w:val="00BF63D1"/>
    <w:rsid w:val="00BF6579"/>
    <w:rsid w:val="00BF723C"/>
    <w:rsid w:val="00C01016"/>
    <w:rsid w:val="00C01CDF"/>
    <w:rsid w:val="00C034C7"/>
    <w:rsid w:val="00C069AE"/>
    <w:rsid w:val="00C07ACE"/>
    <w:rsid w:val="00C109E4"/>
    <w:rsid w:val="00C113F9"/>
    <w:rsid w:val="00C115C2"/>
    <w:rsid w:val="00C138B3"/>
    <w:rsid w:val="00C162AB"/>
    <w:rsid w:val="00C16716"/>
    <w:rsid w:val="00C170E5"/>
    <w:rsid w:val="00C17472"/>
    <w:rsid w:val="00C1751E"/>
    <w:rsid w:val="00C21A25"/>
    <w:rsid w:val="00C23537"/>
    <w:rsid w:val="00C23E2E"/>
    <w:rsid w:val="00C24CBB"/>
    <w:rsid w:val="00C255C7"/>
    <w:rsid w:val="00C25CE6"/>
    <w:rsid w:val="00C25F02"/>
    <w:rsid w:val="00C2746A"/>
    <w:rsid w:val="00C3217F"/>
    <w:rsid w:val="00C32992"/>
    <w:rsid w:val="00C33364"/>
    <w:rsid w:val="00C337BC"/>
    <w:rsid w:val="00C35D24"/>
    <w:rsid w:val="00C36003"/>
    <w:rsid w:val="00C37193"/>
    <w:rsid w:val="00C371DC"/>
    <w:rsid w:val="00C373EB"/>
    <w:rsid w:val="00C409C7"/>
    <w:rsid w:val="00C4211D"/>
    <w:rsid w:val="00C43174"/>
    <w:rsid w:val="00C43418"/>
    <w:rsid w:val="00C44EB9"/>
    <w:rsid w:val="00C465B7"/>
    <w:rsid w:val="00C50AC3"/>
    <w:rsid w:val="00C6081B"/>
    <w:rsid w:val="00C609FD"/>
    <w:rsid w:val="00C60FC4"/>
    <w:rsid w:val="00C61E37"/>
    <w:rsid w:val="00C61EA1"/>
    <w:rsid w:val="00C624A5"/>
    <w:rsid w:val="00C63898"/>
    <w:rsid w:val="00C647DF"/>
    <w:rsid w:val="00C64878"/>
    <w:rsid w:val="00C65AE6"/>
    <w:rsid w:val="00C717AA"/>
    <w:rsid w:val="00C730DF"/>
    <w:rsid w:val="00C76F77"/>
    <w:rsid w:val="00C76FFB"/>
    <w:rsid w:val="00C77253"/>
    <w:rsid w:val="00C77F95"/>
    <w:rsid w:val="00C827D0"/>
    <w:rsid w:val="00C840BE"/>
    <w:rsid w:val="00C84792"/>
    <w:rsid w:val="00C85B37"/>
    <w:rsid w:val="00C86547"/>
    <w:rsid w:val="00C9134B"/>
    <w:rsid w:val="00C928C5"/>
    <w:rsid w:val="00C93307"/>
    <w:rsid w:val="00C946A1"/>
    <w:rsid w:val="00C950F1"/>
    <w:rsid w:val="00C958AC"/>
    <w:rsid w:val="00C96AD8"/>
    <w:rsid w:val="00C96DB1"/>
    <w:rsid w:val="00C96F13"/>
    <w:rsid w:val="00C97AEA"/>
    <w:rsid w:val="00C97ED3"/>
    <w:rsid w:val="00CA1CB9"/>
    <w:rsid w:val="00CA2322"/>
    <w:rsid w:val="00CA2CD2"/>
    <w:rsid w:val="00CA5264"/>
    <w:rsid w:val="00CA6528"/>
    <w:rsid w:val="00CA66BC"/>
    <w:rsid w:val="00CA688F"/>
    <w:rsid w:val="00CA6B60"/>
    <w:rsid w:val="00CA6EE6"/>
    <w:rsid w:val="00CA7E96"/>
    <w:rsid w:val="00CB120B"/>
    <w:rsid w:val="00CB2577"/>
    <w:rsid w:val="00CB2C40"/>
    <w:rsid w:val="00CB2E14"/>
    <w:rsid w:val="00CB2EC0"/>
    <w:rsid w:val="00CB2F31"/>
    <w:rsid w:val="00CB376D"/>
    <w:rsid w:val="00CB3897"/>
    <w:rsid w:val="00CB50AC"/>
    <w:rsid w:val="00CB59AA"/>
    <w:rsid w:val="00CB6466"/>
    <w:rsid w:val="00CB6E35"/>
    <w:rsid w:val="00CC184D"/>
    <w:rsid w:val="00CC29F7"/>
    <w:rsid w:val="00CC2A06"/>
    <w:rsid w:val="00CC2A63"/>
    <w:rsid w:val="00CC2F21"/>
    <w:rsid w:val="00CC71E9"/>
    <w:rsid w:val="00CC7FCE"/>
    <w:rsid w:val="00CD00DA"/>
    <w:rsid w:val="00CD078B"/>
    <w:rsid w:val="00CD1503"/>
    <w:rsid w:val="00CD3EE5"/>
    <w:rsid w:val="00CD65F3"/>
    <w:rsid w:val="00CE03C0"/>
    <w:rsid w:val="00CE2567"/>
    <w:rsid w:val="00CE3132"/>
    <w:rsid w:val="00CE3304"/>
    <w:rsid w:val="00CE3973"/>
    <w:rsid w:val="00CE413E"/>
    <w:rsid w:val="00CE5E81"/>
    <w:rsid w:val="00CE7971"/>
    <w:rsid w:val="00CF0701"/>
    <w:rsid w:val="00CF1432"/>
    <w:rsid w:val="00CF150C"/>
    <w:rsid w:val="00CF3050"/>
    <w:rsid w:val="00CF35C8"/>
    <w:rsid w:val="00CF3E26"/>
    <w:rsid w:val="00CF42C4"/>
    <w:rsid w:val="00CF59F5"/>
    <w:rsid w:val="00CF5D8D"/>
    <w:rsid w:val="00CF5DF7"/>
    <w:rsid w:val="00CF769F"/>
    <w:rsid w:val="00CF7C27"/>
    <w:rsid w:val="00D00121"/>
    <w:rsid w:val="00D00D7E"/>
    <w:rsid w:val="00D01C11"/>
    <w:rsid w:val="00D03ED1"/>
    <w:rsid w:val="00D04736"/>
    <w:rsid w:val="00D049BD"/>
    <w:rsid w:val="00D050F9"/>
    <w:rsid w:val="00D0615C"/>
    <w:rsid w:val="00D10175"/>
    <w:rsid w:val="00D10A58"/>
    <w:rsid w:val="00D10EDA"/>
    <w:rsid w:val="00D1423C"/>
    <w:rsid w:val="00D16AAA"/>
    <w:rsid w:val="00D172BE"/>
    <w:rsid w:val="00D172F8"/>
    <w:rsid w:val="00D17607"/>
    <w:rsid w:val="00D206F2"/>
    <w:rsid w:val="00D20869"/>
    <w:rsid w:val="00D21BDB"/>
    <w:rsid w:val="00D21BF6"/>
    <w:rsid w:val="00D21C47"/>
    <w:rsid w:val="00D2291A"/>
    <w:rsid w:val="00D2361F"/>
    <w:rsid w:val="00D315B3"/>
    <w:rsid w:val="00D32A74"/>
    <w:rsid w:val="00D3387D"/>
    <w:rsid w:val="00D33ADE"/>
    <w:rsid w:val="00D33C59"/>
    <w:rsid w:val="00D342AC"/>
    <w:rsid w:val="00D35EE3"/>
    <w:rsid w:val="00D36457"/>
    <w:rsid w:val="00D36AB0"/>
    <w:rsid w:val="00D37900"/>
    <w:rsid w:val="00D44596"/>
    <w:rsid w:val="00D50813"/>
    <w:rsid w:val="00D5088C"/>
    <w:rsid w:val="00D51A2F"/>
    <w:rsid w:val="00D54DE7"/>
    <w:rsid w:val="00D55CDE"/>
    <w:rsid w:val="00D5626F"/>
    <w:rsid w:val="00D5679A"/>
    <w:rsid w:val="00D5729A"/>
    <w:rsid w:val="00D578EA"/>
    <w:rsid w:val="00D60C38"/>
    <w:rsid w:val="00D6157F"/>
    <w:rsid w:val="00D65237"/>
    <w:rsid w:val="00D65E16"/>
    <w:rsid w:val="00D66981"/>
    <w:rsid w:val="00D672D9"/>
    <w:rsid w:val="00D72DB9"/>
    <w:rsid w:val="00D74D89"/>
    <w:rsid w:val="00D74DA2"/>
    <w:rsid w:val="00D755DC"/>
    <w:rsid w:val="00D762E7"/>
    <w:rsid w:val="00D769AF"/>
    <w:rsid w:val="00D81110"/>
    <w:rsid w:val="00D81DD8"/>
    <w:rsid w:val="00D82F10"/>
    <w:rsid w:val="00D843B7"/>
    <w:rsid w:val="00D86F07"/>
    <w:rsid w:val="00D875DF"/>
    <w:rsid w:val="00D90D1A"/>
    <w:rsid w:val="00D90F6C"/>
    <w:rsid w:val="00D91F0A"/>
    <w:rsid w:val="00D92CCD"/>
    <w:rsid w:val="00D92D2D"/>
    <w:rsid w:val="00D93036"/>
    <w:rsid w:val="00D931CF"/>
    <w:rsid w:val="00D935B7"/>
    <w:rsid w:val="00D94098"/>
    <w:rsid w:val="00D940CF"/>
    <w:rsid w:val="00D96337"/>
    <w:rsid w:val="00D96771"/>
    <w:rsid w:val="00D969E2"/>
    <w:rsid w:val="00D97427"/>
    <w:rsid w:val="00D978F8"/>
    <w:rsid w:val="00DA0396"/>
    <w:rsid w:val="00DA15B0"/>
    <w:rsid w:val="00DA42F6"/>
    <w:rsid w:val="00DA47C2"/>
    <w:rsid w:val="00DA4AEA"/>
    <w:rsid w:val="00DA5219"/>
    <w:rsid w:val="00DA5E72"/>
    <w:rsid w:val="00DA60D3"/>
    <w:rsid w:val="00DA6184"/>
    <w:rsid w:val="00DA7455"/>
    <w:rsid w:val="00DA7E48"/>
    <w:rsid w:val="00DB3497"/>
    <w:rsid w:val="00DB57F2"/>
    <w:rsid w:val="00DB5AB0"/>
    <w:rsid w:val="00DB5B35"/>
    <w:rsid w:val="00DB5BF3"/>
    <w:rsid w:val="00DB5C70"/>
    <w:rsid w:val="00DB7336"/>
    <w:rsid w:val="00DC2295"/>
    <w:rsid w:val="00DC4BA9"/>
    <w:rsid w:val="00DC7B7E"/>
    <w:rsid w:val="00DD13F5"/>
    <w:rsid w:val="00DD28D4"/>
    <w:rsid w:val="00DD30AA"/>
    <w:rsid w:val="00DD4BBF"/>
    <w:rsid w:val="00DD4EB8"/>
    <w:rsid w:val="00DD5233"/>
    <w:rsid w:val="00DD67CD"/>
    <w:rsid w:val="00DE0591"/>
    <w:rsid w:val="00DE2209"/>
    <w:rsid w:val="00DE6898"/>
    <w:rsid w:val="00DE6C9E"/>
    <w:rsid w:val="00DE6F4C"/>
    <w:rsid w:val="00DE712D"/>
    <w:rsid w:val="00DE73A0"/>
    <w:rsid w:val="00DE7B6E"/>
    <w:rsid w:val="00DF07FF"/>
    <w:rsid w:val="00DF09DF"/>
    <w:rsid w:val="00DF1EE2"/>
    <w:rsid w:val="00DF268A"/>
    <w:rsid w:val="00DF4033"/>
    <w:rsid w:val="00DF41D0"/>
    <w:rsid w:val="00DF4EF4"/>
    <w:rsid w:val="00DF610A"/>
    <w:rsid w:val="00DF69D1"/>
    <w:rsid w:val="00E016CB"/>
    <w:rsid w:val="00E020B8"/>
    <w:rsid w:val="00E0336D"/>
    <w:rsid w:val="00E03EE8"/>
    <w:rsid w:val="00E0553A"/>
    <w:rsid w:val="00E05E7E"/>
    <w:rsid w:val="00E07705"/>
    <w:rsid w:val="00E1111A"/>
    <w:rsid w:val="00E113FF"/>
    <w:rsid w:val="00E12748"/>
    <w:rsid w:val="00E12F72"/>
    <w:rsid w:val="00E152A0"/>
    <w:rsid w:val="00E217DD"/>
    <w:rsid w:val="00E2184E"/>
    <w:rsid w:val="00E21878"/>
    <w:rsid w:val="00E22C68"/>
    <w:rsid w:val="00E23C88"/>
    <w:rsid w:val="00E24DC6"/>
    <w:rsid w:val="00E25259"/>
    <w:rsid w:val="00E259BC"/>
    <w:rsid w:val="00E2649D"/>
    <w:rsid w:val="00E268C5"/>
    <w:rsid w:val="00E269C1"/>
    <w:rsid w:val="00E316C4"/>
    <w:rsid w:val="00E342F1"/>
    <w:rsid w:val="00E3486C"/>
    <w:rsid w:val="00E34935"/>
    <w:rsid w:val="00E34C64"/>
    <w:rsid w:val="00E34F8C"/>
    <w:rsid w:val="00E359F8"/>
    <w:rsid w:val="00E36743"/>
    <w:rsid w:val="00E36A18"/>
    <w:rsid w:val="00E36FD3"/>
    <w:rsid w:val="00E4163B"/>
    <w:rsid w:val="00E41BDD"/>
    <w:rsid w:val="00E446B4"/>
    <w:rsid w:val="00E44B01"/>
    <w:rsid w:val="00E47A40"/>
    <w:rsid w:val="00E50703"/>
    <w:rsid w:val="00E5220B"/>
    <w:rsid w:val="00E52BEF"/>
    <w:rsid w:val="00E52DDD"/>
    <w:rsid w:val="00E53EEE"/>
    <w:rsid w:val="00E56D08"/>
    <w:rsid w:val="00E570D5"/>
    <w:rsid w:val="00E60348"/>
    <w:rsid w:val="00E608CF"/>
    <w:rsid w:val="00E61956"/>
    <w:rsid w:val="00E62426"/>
    <w:rsid w:val="00E62EB5"/>
    <w:rsid w:val="00E649DF"/>
    <w:rsid w:val="00E65B36"/>
    <w:rsid w:val="00E65C9F"/>
    <w:rsid w:val="00E660A1"/>
    <w:rsid w:val="00E66520"/>
    <w:rsid w:val="00E67F99"/>
    <w:rsid w:val="00E706B9"/>
    <w:rsid w:val="00E70917"/>
    <w:rsid w:val="00E73CD0"/>
    <w:rsid w:val="00E760DE"/>
    <w:rsid w:val="00E76926"/>
    <w:rsid w:val="00E77E2E"/>
    <w:rsid w:val="00E8095A"/>
    <w:rsid w:val="00E815FB"/>
    <w:rsid w:val="00E8273B"/>
    <w:rsid w:val="00E836AA"/>
    <w:rsid w:val="00E83777"/>
    <w:rsid w:val="00E854EA"/>
    <w:rsid w:val="00E85B27"/>
    <w:rsid w:val="00E86FEC"/>
    <w:rsid w:val="00E877D9"/>
    <w:rsid w:val="00E879BB"/>
    <w:rsid w:val="00E91933"/>
    <w:rsid w:val="00E91C7E"/>
    <w:rsid w:val="00E9294E"/>
    <w:rsid w:val="00E94ACD"/>
    <w:rsid w:val="00E9533C"/>
    <w:rsid w:val="00E96474"/>
    <w:rsid w:val="00E96A07"/>
    <w:rsid w:val="00E96D83"/>
    <w:rsid w:val="00E97AFC"/>
    <w:rsid w:val="00EA0619"/>
    <w:rsid w:val="00EA0963"/>
    <w:rsid w:val="00EA4BAF"/>
    <w:rsid w:val="00EA5779"/>
    <w:rsid w:val="00EA5B69"/>
    <w:rsid w:val="00EA5D88"/>
    <w:rsid w:val="00EA78D1"/>
    <w:rsid w:val="00EB0F06"/>
    <w:rsid w:val="00EB1D63"/>
    <w:rsid w:val="00EB2724"/>
    <w:rsid w:val="00EB4184"/>
    <w:rsid w:val="00EB693D"/>
    <w:rsid w:val="00EC1007"/>
    <w:rsid w:val="00EC3AB9"/>
    <w:rsid w:val="00EC443C"/>
    <w:rsid w:val="00EC4559"/>
    <w:rsid w:val="00EC466A"/>
    <w:rsid w:val="00EC6113"/>
    <w:rsid w:val="00EC6927"/>
    <w:rsid w:val="00ED1633"/>
    <w:rsid w:val="00ED1BEA"/>
    <w:rsid w:val="00ED1D29"/>
    <w:rsid w:val="00ED280E"/>
    <w:rsid w:val="00ED2939"/>
    <w:rsid w:val="00ED2A7B"/>
    <w:rsid w:val="00ED3716"/>
    <w:rsid w:val="00ED3858"/>
    <w:rsid w:val="00ED6B48"/>
    <w:rsid w:val="00EE042B"/>
    <w:rsid w:val="00EE0544"/>
    <w:rsid w:val="00EE1084"/>
    <w:rsid w:val="00EE1CC6"/>
    <w:rsid w:val="00EE24C2"/>
    <w:rsid w:val="00EE3060"/>
    <w:rsid w:val="00EE3130"/>
    <w:rsid w:val="00EE323A"/>
    <w:rsid w:val="00EE3288"/>
    <w:rsid w:val="00EE4C9C"/>
    <w:rsid w:val="00EE4D44"/>
    <w:rsid w:val="00EE5290"/>
    <w:rsid w:val="00EE634F"/>
    <w:rsid w:val="00EE7568"/>
    <w:rsid w:val="00EF005B"/>
    <w:rsid w:val="00EF1377"/>
    <w:rsid w:val="00EF159E"/>
    <w:rsid w:val="00EF2AC4"/>
    <w:rsid w:val="00EF3C40"/>
    <w:rsid w:val="00EF5AD9"/>
    <w:rsid w:val="00EF5D22"/>
    <w:rsid w:val="00EF5E4F"/>
    <w:rsid w:val="00EF6948"/>
    <w:rsid w:val="00EF6ED1"/>
    <w:rsid w:val="00EF706D"/>
    <w:rsid w:val="00EF70AD"/>
    <w:rsid w:val="00EF73A0"/>
    <w:rsid w:val="00EF7CA5"/>
    <w:rsid w:val="00F019C1"/>
    <w:rsid w:val="00F02422"/>
    <w:rsid w:val="00F03EFA"/>
    <w:rsid w:val="00F041BB"/>
    <w:rsid w:val="00F049AF"/>
    <w:rsid w:val="00F0528A"/>
    <w:rsid w:val="00F052D4"/>
    <w:rsid w:val="00F05354"/>
    <w:rsid w:val="00F0572A"/>
    <w:rsid w:val="00F05ED8"/>
    <w:rsid w:val="00F065B2"/>
    <w:rsid w:val="00F06E5E"/>
    <w:rsid w:val="00F07FF5"/>
    <w:rsid w:val="00F11BDB"/>
    <w:rsid w:val="00F12C44"/>
    <w:rsid w:val="00F140C0"/>
    <w:rsid w:val="00F14A86"/>
    <w:rsid w:val="00F151FC"/>
    <w:rsid w:val="00F16631"/>
    <w:rsid w:val="00F16A19"/>
    <w:rsid w:val="00F16C7B"/>
    <w:rsid w:val="00F20DF2"/>
    <w:rsid w:val="00F240CA"/>
    <w:rsid w:val="00F26D3A"/>
    <w:rsid w:val="00F275F4"/>
    <w:rsid w:val="00F308B3"/>
    <w:rsid w:val="00F31FAF"/>
    <w:rsid w:val="00F33C0B"/>
    <w:rsid w:val="00F341D6"/>
    <w:rsid w:val="00F374F0"/>
    <w:rsid w:val="00F376F4"/>
    <w:rsid w:val="00F37AE5"/>
    <w:rsid w:val="00F40970"/>
    <w:rsid w:val="00F41998"/>
    <w:rsid w:val="00F43441"/>
    <w:rsid w:val="00F43F54"/>
    <w:rsid w:val="00F4495F"/>
    <w:rsid w:val="00F45135"/>
    <w:rsid w:val="00F45C32"/>
    <w:rsid w:val="00F5110B"/>
    <w:rsid w:val="00F527AE"/>
    <w:rsid w:val="00F53BC5"/>
    <w:rsid w:val="00F57445"/>
    <w:rsid w:val="00F57776"/>
    <w:rsid w:val="00F60FDE"/>
    <w:rsid w:val="00F63231"/>
    <w:rsid w:val="00F64C81"/>
    <w:rsid w:val="00F64EDD"/>
    <w:rsid w:val="00F67C44"/>
    <w:rsid w:val="00F67EFD"/>
    <w:rsid w:val="00F70AEF"/>
    <w:rsid w:val="00F70CC1"/>
    <w:rsid w:val="00F70D74"/>
    <w:rsid w:val="00F7163B"/>
    <w:rsid w:val="00F72757"/>
    <w:rsid w:val="00F727EA"/>
    <w:rsid w:val="00F72FF4"/>
    <w:rsid w:val="00F733B1"/>
    <w:rsid w:val="00F7357A"/>
    <w:rsid w:val="00F73783"/>
    <w:rsid w:val="00F73B9C"/>
    <w:rsid w:val="00F745F1"/>
    <w:rsid w:val="00F74A85"/>
    <w:rsid w:val="00F75CD3"/>
    <w:rsid w:val="00F76CD1"/>
    <w:rsid w:val="00F77B95"/>
    <w:rsid w:val="00F8045D"/>
    <w:rsid w:val="00F80570"/>
    <w:rsid w:val="00F820CB"/>
    <w:rsid w:val="00F83C44"/>
    <w:rsid w:val="00F83F1F"/>
    <w:rsid w:val="00F8524E"/>
    <w:rsid w:val="00F8637D"/>
    <w:rsid w:val="00F87644"/>
    <w:rsid w:val="00F878FD"/>
    <w:rsid w:val="00F87A2F"/>
    <w:rsid w:val="00F87CB6"/>
    <w:rsid w:val="00F90F67"/>
    <w:rsid w:val="00F91C24"/>
    <w:rsid w:val="00F920F5"/>
    <w:rsid w:val="00F92556"/>
    <w:rsid w:val="00F92AA7"/>
    <w:rsid w:val="00F92B5E"/>
    <w:rsid w:val="00F93D1D"/>
    <w:rsid w:val="00F94F5D"/>
    <w:rsid w:val="00F95940"/>
    <w:rsid w:val="00F96756"/>
    <w:rsid w:val="00F9740A"/>
    <w:rsid w:val="00F977A6"/>
    <w:rsid w:val="00FA04F0"/>
    <w:rsid w:val="00FA1EE5"/>
    <w:rsid w:val="00FA46D5"/>
    <w:rsid w:val="00FA5034"/>
    <w:rsid w:val="00FA54B1"/>
    <w:rsid w:val="00FA70C2"/>
    <w:rsid w:val="00FA7556"/>
    <w:rsid w:val="00FB0482"/>
    <w:rsid w:val="00FB067C"/>
    <w:rsid w:val="00FB0D75"/>
    <w:rsid w:val="00FB0E39"/>
    <w:rsid w:val="00FB15AC"/>
    <w:rsid w:val="00FB1876"/>
    <w:rsid w:val="00FB2941"/>
    <w:rsid w:val="00FB2E44"/>
    <w:rsid w:val="00FB2F44"/>
    <w:rsid w:val="00FB39BF"/>
    <w:rsid w:val="00FB5594"/>
    <w:rsid w:val="00FC1C62"/>
    <w:rsid w:val="00FC2585"/>
    <w:rsid w:val="00FC424E"/>
    <w:rsid w:val="00FC54BB"/>
    <w:rsid w:val="00FC5579"/>
    <w:rsid w:val="00FC5B4A"/>
    <w:rsid w:val="00FC7B72"/>
    <w:rsid w:val="00FC7C48"/>
    <w:rsid w:val="00FD02F1"/>
    <w:rsid w:val="00FD1C27"/>
    <w:rsid w:val="00FD2139"/>
    <w:rsid w:val="00FD2162"/>
    <w:rsid w:val="00FD43EB"/>
    <w:rsid w:val="00FD4B42"/>
    <w:rsid w:val="00FD507D"/>
    <w:rsid w:val="00FD51E4"/>
    <w:rsid w:val="00FD6349"/>
    <w:rsid w:val="00FD6941"/>
    <w:rsid w:val="00FE0E4F"/>
    <w:rsid w:val="00FE320D"/>
    <w:rsid w:val="00FE3E23"/>
    <w:rsid w:val="00FE459D"/>
    <w:rsid w:val="00FE589A"/>
    <w:rsid w:val="00FE5E22"/>
    <w:rsid w:val="00FE5F6A"/>
    <w:rsid w:val="00FE6591"/>
    <w:rsid w:val="00FE6D65"/>
    <w:rsid w:val="00FF034E"/>
    <w:rsid w:val="00FF0FC3"/>
    <w:rsid w:val="00FF0FDB"/>
    <w:rsid w:val="00FF1249"/>
    <w:rsid w:val="00FF1BC6"/>
    <w:rsid w:val="00FF20F1"/>
    <w:rsid w:val="00FF226A"/>
    <w:rsid w:val="00FF2B06"/>
    <w:rsid w:val="00FF2F48"/>
    <w:rsid w:val="00FF325B"/>
    <w:rsid w:val="00FF56DC"/>
    <w:rsid w:val="00FF59D0"/>
    <w:rsid w:val="00FF63C4"/>
    <w:rsid w:val="00FF67CB"/>
    <w:rsid w:val="00FF6AFB"/>
    <w:rsid w:val="00FF6BEE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44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8414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684144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84144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68414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84144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684144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684144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684144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684144"/>
    <w:rPr>
      <w:rFonts w:ascii="Times New Roman" w:eastAsia="Times New Roman" w:hAnsi="Times New Roman" w:cs="Times New Roman"/>
    </w:rPr>
  </w:style>
  <w:style w:type="character" w:styleId="-">
    <w:name w:val="Hyperlink"/>
    <w:rsid w:val="00684144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68414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68414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6841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684144"/>
    <w:rPr>
      <w:rFonts w:ascii="Times New Roman" w:eastAsia="Times New Roman" w:hAnsi="Times New Roman" w:cs="Times New Roman"/>
    </w:rPr>
  </w:style>
  <w:style w:type="character" w:styleId="a7">
    <w:name w:val="Strong"/>
    <w:qFormat/>
    <w:rsid w:val="0068414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68414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68414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68414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684144"/>
    <w:rPr>
      <w:rFonts w:ascii="Symbol" w:eastAsia="Times New Roman" w:hAnsi="Symbol" w:cs="Symbol" w:hint="default"/>
    </w:rPr>
  </w:style>
  <w:style w:type="character" w:customStyle="1" w:styleId="WW8Num1z4">
    <w:name w:val="WW8Num1z4"/>
    <w:rsid w:val="0068414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68414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68414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68414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68414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68414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68414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8414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68414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68414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68414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68414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68414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68414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68414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8414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68414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68414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684144"/>
    <w:rPr>
      <w:rFonts w:ascii="Symbol" w:eastAsia="Times New Roman" w:hAnsi="Symbol" w:cs="Symbol" w:hint="default"/>
    </w:rPr>
  </w:style>
  <w:style w:type="character" w:customStyle="1" w:styleId="WW8Num3z4">
    <w:name w:val="WW8Num3z4"/>
    <w:rsid w:val="0068414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68414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68414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68414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68414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4144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684144"/>
    <w:rPr>
      <w:rFonts w:ascii="OpenSymbol" w:eastAsia="Times New Roman" w:hAnsi="OpenSymbol" w:cs="OpenSymbol"/>
    </w:rPr>
  </w:style>
  <w:style w:type="character" w:customStyle="1" w:styleId="WW8Num4z2">
    <w:name w:val="WW8Num4z2"/>
    <w:rsid w:val="0068414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684144"/>
    <w:rPr>
      <w:rFonts w:ascii="Symbol" w:eastAsia="Times New Roman" w:hAnsi="Symbol" w:cs="Symbol" w:hint="default"/>
    </w:rPr>
  </w:style>
  <w:style w:type="character" w:customStyle="1" w:styleId="WW8Num4z4">
    <w:name w:val="WW8Num4z4"/>
    <w:rsid w:val="0068414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68414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68414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68414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68414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68414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68414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68414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68414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68414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68414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68414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68414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68414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68414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68414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68414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68414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68414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68414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68414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68414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684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684144"/>
    <w:rPr>
      <w:rFonts w:ascii="OpenSymbol" w:eastAsia="OpenSymbol" w:hAnsi="OpenSymbol" w:cs="OpenSymbol"/>
    </w:rPr>
  </w:style>
  <w:style w:type="character" w:styleId="a9">
    <w:name w:val="Emphasis"/>
    <w:qFormat/>
    <w:rsid w:val="00684144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684144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684144"/>
    <w:rPr>
      <w:rFonts w:ascii="Times New Roman" w:eastAsia="Times New Roman" w:hAnsi="Times New Roman" w:cs="Times New Roman"/>
    </w:rPr>
  </w:style>
  <w:style w:type="character" w:styleId="-0">
    <w:name w:val="FollowedHyperlink"/>
    <w:rsid w:val="0068414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68414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68414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684144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684144"/>
    <w:rPr>
      <w:rFonts w:cs="Mangal"/>
    </w:rPr>
  </w:style>
  <w:style w:type="paragraph" w:customStyle="1" w:styleId="120">
    <w:name w:val="Λεζάντα1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68414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6841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68414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68414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68414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68414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68414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684144"/>
  </w:style>
  <w:style w:type="paragraph" w:customStyle="1" w:styleId="Web1">
    <w:name w:val="Κανονικό (Web)1"/>
    <w:basedOn w:val="a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684144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68414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68414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68414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68414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684144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68414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68414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6841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6312F8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6312F8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D011D-8662-4BDA-BBC1-0AF78A3FA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530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3392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11</cp:revision>
  <cp:lastPrinted>2026-06-23T06:57:00Z</cp:lastPrinted>
  <dcterms:created xsi:type="dcterms:W3CDTF">2026-07-28T04:03:00Z</dcterms:created>
  <dcterms:modified xsi:type="dcterms:W3CDTF">2026-07-28T11:10:00Z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</Properties>
</file>