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AF585A" w:rsidRPr="002D474F" w:rsidRDefault="008F746B">
      <w:pPr>
        <w:pStyle w:val="a1"/>
        <w:spacing w:after="0" w:line="360" w:lineRule="auto"/>
        <w:rPr>
          <w:rFonts w:ascii="Cambria" w:hAnsi="Cambria" w:cs="Cambria"/>
          <w:sz w:val="24"/>
          <w:szCs w:val="24"/>
        </w:rPr>
      </w:pPr>
      <w:r w:rsidRPr="008F746B">
        <w:rPr>
          <w:rFonts w:ascii="Cambria" w:hAnsi="Cambria"/>
          <w:sz w:val="24"/>
          <w:szCs w:val="24"/>
          <w:lang w:eastAsia="el-GR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3" o:spid="_x0000_s1026" type="#_x0000_t202" style="position:absolute;left:0;text-align:left;margin-left:85.3pt;margin-top:26.75pt;width:449.65pt;height:85.95pt;z-index:251656192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" fillcolor="#17365d" strokecolor="#f2f2f2" strokeweight="2.5pt">
            <v:shadow on="t" color="#243f60" offset="8.65pt,8.65pt"/>
            <v:textbox inset="7.7pt,.00228mm,7.7pt,.00228mm">
              <w:txbxContent>
                <w:p w:rsidR="00AF585A" w:rsidRDefault="008B66E9">
                  <w:pPr>
                    <w:spacing w:line="240" w:lineRule="auto"/>
                    <w:jc w:val="center"/>
                    <w:rPr>
                      <w:b/>
                      <w:color w:val="FFFFFF"/>
                      <w:sz w:val="24"/>
                      <w:szCs w:val="24"/>
                    </w:rPr>
                  </w:pPr>
                  <w:r>
                    <w:rPr>
                      <w:b/>
                      <w:color w:val="FFFFFF"/>
                      <w:sz w:val="24"/>
                      <w:szCs w:val="24"/>
                    </w:rPr>
                    <w:t>ΕΛΛΗΝΙΚΗ ΔΗΜΟΚΡΑΤΙΑ</w:t>
                  </w:r>
                </w:p>
                <w:p w:rsidR="00AF585A" w:rsidRDefault="008B66E9">
                  <w:pPr>
                    <w:spacing w:line="240" w:lineRule="auto"/>
                    <w:jc w:val="center"/>
                    <w:rPr>
                      <w:b/>
                      <w:color w:val="FFFFFF"/>
                      <w:sz w:val="24"/>
                      <w:szCs w:val="24"/>
                    </w:rPr>
                  </w:pPr>
                  <w:r>
                    <w:rPr>
                      <w:b/>
                      <w:color w:val="FFFFFF"/>
                      <w:sz w:val="24"/>
                      <w:szCs w:val="24"/>
                    </w:rPr>
                    <w:t>ΥΠΟΥΡΓΕΙΟ ΝΑΥΤΙΛΙΑΣ ΚΑΙ ΝΗΣΙΩΤΙΚΗΣ ΠΟΛΙΤΙΚΗΣ</w:t>
                  </w:r>
                </w:p>
                <w:p w:rsidR="00AF585A" w:rsidRDefault="008B66E9">
                  <w:pPr>
                    <w:spacing w:line="240" w:lineRule="auto"/>
                    <w:jc w:val="center"/>
                    <w:rPr>
                      <w:b/>
                      <w:color w:val="FFFFFF"/>
                      <w:sz w:val="24"/>
                      <w:szCs w:val="24"/>
                    </w:rPr>
                  </w:pPr>
                  <w:r>
                    <w:rPr>
                      <w:b/>
                      <w:color w:val="FFFFFF"/>
                      <w:sz w:val="24"/>
                      <w:szCs w:val="24"/>
                    </w:rPr>
                    <w:t>ΑΡΧΗΓΕΙΟ ΛΙΜΕΝΙΚΟΥ ΣΩΜΑΤΟΣ – ΕΛΛΗΝΙΚΗΣ ΑΚΤΟΦΥΛΑΚΗΣ</w:t>
                  </w:r>
                </w:p>
                <w:p w:rsidR="00AF585A" w:rsidRDefault="00AF585A">
                  <w:pPr>
                    <w:spacing w:line="240" w:lineRule="auto"/>
                    <w:jc w:val="center"/>
                    <w:rPr>
                      <w:b/>
                      <w:color w:val="FFFFFF"/>
                      <w:sz w:val="24"/>
                      <w:szCs w:val="24"/>
                    </w:rPr>
                  </w:pPr>
                </w:p>
                <w:p w:rsidR="00AF585A" w:rsidRDefault="00AF585A">
                  <w:pPr>
                    <w:spacing w:line="240" w:lineRule="auto"/>
                    <w:jc w:val="center"/>
                    <w:rPr>
                      <w:b/>
                      <w:color w:val="FFFFFF"/>
                      <w:sz w:val="24"/>
                      <w:szCs w:val="24"/>
                    </w:rPr>
                  </w:pPr>
                </w:p>
                <w:p w:rsidR="00AF585A" w:rsidRDefault="00AF585A">
                  <w:pPr>
                    <w:spacing w:line="240" w:lineRule="auto"/>
                    <w:jc w:val="center"/>
                    <w:rPr>
                      <w:b/>
                      <w:color w:val="FFFFFF"/>
                      <w:sz w:val="24"/>
                      <w:szCs w:val="24"/>
                    </w:rPr>
                  </w:pPr>
                </w:p>
              </w:txbxContent>
            </v:textbox>
            <w10:wrap anchorx="page" anchory="page"/>
          </v:shape>
        </w:pict>
      </w:r>
      <w:r w:rsidR="008B66E9">
        <w:rPr>
          <w:rFonts w:ascii="Cambria" w:hAnsi="Cambria"/>
          <w:noProof/>
          <w:sz w:val="24"/>
          <w:szCs w:val="24"/>
          <w:lang w:eastAsia="el-GR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-184150</wp:posOffset>
            </wp:positionH>
            <wp:positionV relativeFrom="paragraph">
              <wp:posOffset>100965</wp:posOffset>
            </wp:positionV>
            <wp:extent cx="487680" cy="450850"/>
            <wp:effectExtent l="19050" t="0" r="7620" b="0"/>
            <wp:wrapNone/>
            <wp:docPr id="1" name="Εικόνα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Εικόνα 4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87680" cy="45085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8F746B">
        <w:rPr>
          <w:rFonts w:ascii="Cambria" w:hAnsi="Cambria"/>
          <w:sz w:val="24"/>
          <w:szCs w:val="24"/>
          <w:lang w:eastAsia="el-GR"/>
        </w:rPr>
        <w:pict>
          <v:oval id="Οβάλ 3" o:spid="_x0000_s1028" style="position:absolute;left:0;text-align:left;margin-left:-33.65pt;margin-top:-10.7pt;width:73.1pt;height:70.9pt;z-index:251660288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" strokecolor="white" strokeweight=".26mm">
            <v:stroke endcap="square"/>
          </v:oval>
        </w:pict>
      </w:r>
      <w:r>
        <w:rPr>
          <w:rFonts w:ascii="Cambria" w:hAnsi="Cambria" w:cs="Cambria"/>
          <w:sz w:val="24"/>
          <w:szCs w:val="24"/>
          <w:lang w:eastAsia="el-GR"/>
        </w:rPr>
        <w:pict>
          <v:oval id="Οβάλ 1" o:spid="_x0000_s1027" style="position:absolute;left:0;text-align:left;margin-left:413.45pt;margin-top:-13.7pt;width:73.1pt;height:70.9pt;z-index:251663360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" strokecolor="white" strokeweight=".26mm">
            <v:stroke endcap="square"/>
          </v:oval>
        </w:pict>
      </w:r>
      <w:r w:rsidR="008B66E9">
        <w:rPr>
          <w:rFonts w:ascii="Cambria" w:hAnsi="Cambria"/>
          <w:noProof/>
          <w:sz w:val="24"/>
          <w:szCs w:val="24"/>
          <w:lang w:eastAsia="el-GR"/>
        </w:rPr>
        <w:drawing>
          <wp:anchor distT="0" distB="0" distL="114300" distR="114300" simplePos="0" relativeHeight="251665408" behindDoc="0" locked="0" layoutInCell="1" allowOverlap="1">
            <wp:simplePos x="0" y="0"/>
            <wp:positionH relativeFrom="column">
              <wp:posOffset>5378450</wp:posOffset>
            </wp:positionH>
            <wp:positionV relativeFrom="paragraph">
              <wp:posOffset>100965</wp:posOffset>
            </wp:positionV>
            <wp:extent cx="470535" cy="482600"/>
            <wp:effectExtent l="19050" t="0" r="5715" b="0"/>
            <wp:wrapNone/>
            <wp:docPr id="3" name="Εικόνα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Εικόνα 3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70535" cy="4826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2D474F">
        <w:rPr>
          <w:rFonts w:ascii="Cambria" w:hAnsi="Cambria" w:cs="Cambria"/>
          <w:sz w:val="24"/>
          <w:szCs w:val="24"/>
        </w:rPr>
        <w:t>;</w:t>
      </w:r>
    </w:p>
    <w:p w:rsidR="00AF585A" w:rsidRDefault="00AF585A">
      <w:pPr>
        <w:pStyle w:val="a1"/>
        <w:spacing w:after="0" w:line="360" w:lineRule="auto"/>
        <w:rPr>
          <w:rFonts w:ascii="Cambria" w:hAnsi="Cambria" w:cs="Cambria"/>
          <w:sz w:val="24"/>
          <w:szCs w:val="24"/>
        </w:rPr>
      </w:pPr>
    </w:p>
    <w:p w:rsidR="00AF585A" w:rsidRDefault="00AF585A">
      <w:pPr>
        <w:tabs>
          <w:tab w:val="left" w:pos="9180"/>
        </w:tabs>
        <w:spacing w:after="0" w:line="240" w:lineRule="auto"/>
        <w:jc w:val="right"/>
        <w:rPr>
          <w:rFonts w:ascii="Cambria" w:hAnsi="Cambria" w:cs="Cambria"/>
          <w:sz w:val="24"/>
          <w:szCs w:val="24"/>
        </w:rPr>
      </w:pPr>
    </w:p>
    <w:p w:rsidR="00AF585A" w:rsidRDefault="009D798D">
      <w:pPr>
        <w:shd w:val="clear" w:color="auto" w:fill="FFFFFF"/>
        <w:tabs>
          <w:tab w:val="left" w:pos="60"/>
          <w:tab w:val="left" w:pos="150"/>
          <w:tab w:val="left" w:pos="210"/>
          <w:tab w:val="left" w:pos="540"/>
        </w:tabs>
        <w:spacing w:after="0" w:line="240" w:lineRule="auto"/>
        <w:jc w:val="right"/>
        <w:rPr>
          <w:rFonts w:ascii="Cambria" w:hAnsi="Cambria" w:cs="Cambria"/>
          <w:color w:val="000000"/>
          <w:sz w:val="24"/>
          <w:szCs w:val="24"/>
          <w:shd w:val="clear" w:color="auto" w:fill="FFFFFF"/>
        </w:rPr>
      </w:pPr>
      <w:r>
        <w:rPr>
          <w:rStyle w:val="ac"/>
          <w:rFonts w:ascii="Cambria" w:eastAsia="Calibri" w:hAnsi="Cambria" w:cs="Cambria"/>
          <w:b w:val="0"/>
          <w:bCs w:val="0"/>
          <w:color w:val="000000"/>
          <w:sz w:val="24"/>
          <w:szCs w:val="24"/>
          <w:shd w:val="clear" w:color="auto" w:fill="FFFFFF"/>
        </w:rPr>
        <w:t>Πέμπτη</w:t>
      </w:r>
      <w:r w:rsidR="008B66E9">
        <w:rPr>
          <w:rStyle w:val="ac"/>
          <w:rFonts w:ascii="Cambria" w:eastAsia="Calibri" w:hAnsi="Cambria" w:cs="Cambria"/>
          <w:b w:val="0"/>
          <w:bCs w:val="0"/>
          <w:color w:val="000000"/>
          <w:sz w:val="24"/>
          <w:szCs w:val="24"/>
          <w:shd w:val="clear" w:color="auto" w:fill="FFFFFF"/>
        </w:rPr>
        <w:t xml:space="preserve">, </w:t>
      </w:r>
      <w:r>
        <w:rPr>
          <w:rStyle w:val="ac"/>
          <w:rFonts w:ascii="Cambria" w:eastAsia="Calibri" w:hAnsi="Cambria" w:cs="Cambria"/>
          <w:b w:val="0"/>
          <w:bCs w:val="0"/>
          <w:color w:val="000000"/>
          <w:sz w:val="24"/>
          <w:szCs w:val="24"/>
          <w:shd w:val="clear" w:color="auto" w:fill="FFFFFF"/>
        </w:rPr>
        <w:t>30</w:t>
      </w:r>
      <w:r w:rsidR="008B66E9">
        <w:rPr>
          <w:rStyle w:val="ac"/>
          <w:rFonts w:ascii="Cambria" w:eastAsia="Calibri" w:hAnsi="Cambria" w:cs="Cambria"/>
          <w:b w:val="0"/>
          <w:bCs w:val="0"/>
          <w:color w:val="000000"/>
          <w:sz w:val="24"/>
          <w:szCs w:val="24"/>
          <w:shd w:val="clear" w:color="auto" w:fill="FFFFFF"/>
        </w:rPr>
        <w:t xml:space="preserve"> Ιουλίου 2026</w:t>
      </w:r>
    </w:p>
    <w:p w:rsidR="00AF585A" w:rsidRDefault="00AF585A">
      <w:pPr>
        <w:tabs>
          <w:tab w:val="left" w:pos="9180"/>
        </w:tabs>
        <w:spacing w:after="0" w:line="240" w:lineRule="auto"/>
        <w:jc w:val="center"/>
        <w:rPr>
          <w:rFonts w:ascii="Cambria" w:hAnsi="Cambria" w:cs="Cambria"/>
          <w:b/>
          <w:sz w:val="24"/>
          <w:szCs w:val="24"/>
        </w:rPr>
      </w:pPr>
    </w:p>
    <w:p w:rsidR="00AF585A" w:rsidRDefault="008B66E9">
      <w:pPr>
        <w:tabs>
          <w:tab w:val="left" w:pos="9180"/>
        </w:tabs>
        <w:spacing w:after="0" w:line="240" w:lineRule="auto"/>
        <w:jc w:val="center"/>
        <w:rPr>
          <w:rFonts w:ascii="Cambria" w:hAnsi="Cambria" w:cs="Cambria"/>
          <w:b/>
          <w:sz w:val="24"/>
          <w:szCs w:val="24"/>
        </w:rPr>
      </w:pPr>
      <w:r>
        <w:rPr>
          <w:rFonts w:ascii="Cambria" w:hAnsi="Cambria" w:cs="Cambria"/>
          <w:b/>
          <w:sz w:val="24"/>
          <w:szCs w:val="24"/>
        </w:rPr>
        <w:t>ΔΕΛΤΙΟ ΤΥΠΟΥ</w:t>
      </w:r>
    </w:p>
    <w:p w:rsidR="00AF585A" w:rsidRDefault="00AF585A">
      <w:pPr>
        <w:pStyle w:val="Bodytext20"/>
        <w:shd w:val="clear" w:color="auto" w:fill="auto"/>
        <w:spacing w:after="0" w:line="240" w:lineRule="auto"/>
        <w:rPr>
          <w:rFonts w:ascii="Cambria" w:hAnsi="Cambria"/>
          <w:sz w:val="24"/>
          <w:szCs w:val="24"/>
        </w:rPr>
      </w:pPr>
    </w:p>
    <w:p w:rsidR="00C44869" w:rsidRPr="00450846" w:rsidRDefault="00780348" w:rsidP="00C44869">
      <w:pPr>
        <w:pStyle w:val="1"/>
        <w:rPr>
          <w:rFonts w:ascii="Cambria" w:eastAsia="Times New Roman" w:hAnsi="Cambria" w:cs="Segoe UI"/>
          <w:spacing w:val="15"/>
          <w:lang w:eastAsia="el-GR"/>
        </w:rPr>
      </w:pPr>
      <w:r>
        <w:rPr>
          <w:rFonts w:ascii="Cambria" w:hAnsi="Cambria" w:cs="Segoe UI"/>
          <w:color w:val="222222"/>
          <w:u w:val="none"/>
          <w:shd w:val="clear" w:color="auto" w:fill="FFFFFF"/>
        </w:rPr>
        <w:t>Θάνατο</w:t>
      </w:r>
      <w:r w:rsidR="004604BC">
        <w:rPr>
          <w:rFonts w:ascii="Cambria" w:hAnsi="Cambria" w:cs="Segoe UI"/>
          <w:color w:val="222222"/>
          <w:u w:val="none"/>
          <w:shd w:val="clear" w:color="auto" w:fill="FFFFFF"/>
        </w:rPr>
        <w:t>ι</w:t>
      </w:r>
      <w:r>
        <w:rPr>
          <w:rFonts w:ascii="Cambria" w:hAnsi="Cambria" w:cs="Segoe UI"/>
          <w:color w:val="222222"/>
          <w:u w:val="none"/>
          <w:shd w:val="clear" w:color="auto" w:fill="FFFFFF"/>
        </w:rPr>
        <w:t xml:space="preserve"> </w:t>
      </w:r>
      <w:r w:rsidR="004604BC">
        <w:rPr>
          <w:rFonts w:ascii="Cambria" w:hAnsi="Cambria" w:cs="Segoe UI"/>
          <w:color w:val="222222"/>
          <w:u w:val="none"/>
          <w:shd w:val="clear" w:color="auto" w:fill="FFFFFF"/>
        </w:rPr>
        <w:t>λουόμενων</w:t>
      </w:r>
      <w:r>
        <w:rPr>
          <w:rFonts w:ascii="Cambria" w:hAnsi="Cambria" w:cs="Segoe UI"/>
          <w:color w:val="222222"/>
          <w:u w:val="none"/>
          <w:shd w:val="clear" w:color="auto" w:fill="FFFFFF"/>
        </w:rPr>
        <w:t xml:space="preserve"> στον Αλμυρό Μαγνησίας</w:t>
      </w:r>
      <w:r w:rsidR="001F02D1">
        <w:rPr>
          <w:rFonts w:ascii="Cambria" w:hAnsi="Cambria" w:cs="Segoe UI"/>
          <w:color w:val="222222"/>
          <w:u w:val="none"/>
          <w:shd w:val="clear" w:color="auto" w:fill="FFFFFF"/>
        </w:rPr>
        <w:t>,</w:t>
      </w:r>
      <w:r>
        <w:rPr>
          <w:rFonts w:ascii="Cambria" w:hAnsi="Cambria" w:cs="Segoe UI"/>
          <w:color w:val="222222"/>
          <w:u w:val="none"/>
          <w:shd w:val="clear" w:color="auto" w:fill="FFFFFF"/>
        </w:rPr>
        <w:t xml:space="preserve"> </w:t>
      </w:r>
      <w:r w:rsidR="001F02D1">
        <w:rPr>
          <w:rFonts w:ascii="Cambria" w:hAnsi="Cambria" w:cs="Segoe UI"/>
          <w:color w:val="222222"/>
          <w:u w:val="none"/>
          <w:shd w:val="clear" w:color="auto" w:fill="FFFFFF"/>
        </w:rPr>
        <w:t>τη</w:t>
      </w:r>
      <w:r w:rsidR="004604BC">
        <w:rPr>
          <w:rFonts w:ascii="Cambria" w:hAnsi="Cambria" w:cs="Segoe UI"/>
          <w:color w:val="222222"/>
          <w:u w:val="none"/>
          <w:shd w:val="clear" w:color="auto" w:fill="FFFFFF"/>
        </w:rPr>
        <w:t xml:space="preserve"> Πάτρα</w:t>
      </w:r>
      <w:r w:rsidR="001F02D1">
        <w:rPr>
          <w:rFonts w:ascii="Cambria" w:hAnsi="Cambria" w:cs="Segoe UI"/>
          <w:color w:val="222222"/>
          <w:u w:val="none"/>
          <w:shd w:val="clear" w:color="auto" w:fill="FFFFFF"/>
        </w:rPr>
        <w:t xml:space="preserve"> και το Πόρτο Ράφτη –</w:t>
      </w:r>
      <w:r>
        <w:rPr>
          <w:rFonts w:ascii="Cambria" w:hAnsi="Cambria" w:cs="Segoe UI"/>
          <w:color w:val="222222"/>
          <w:u w:val="none"/>
          <w:shd w:val="clear" w:color="auto" w:fill="FFFFFF"/>
        </w:rPr>
        <w:t xml:space="preserve"> </w:t>
      </w:r>
      <w:r w:rsidR="001F02D1">
        <w:rPr>
          <w:rFonts w:ascii="Cambria" w:hAnsi="Cambria" w:cs="Segoe UI"/>
          <w:color w:val="222222"/>
          <w:u w:val="none"/>
          <w:shd w:val="clear" w:color="auto" w:fill="FFFFFF"/>
        </w:rPr>
        <w:t>Θάνατος γυναίκας (α.λ.σ.) στην Αρτέμιδα</w:t>
      </w:r>
      <w:r w:rsidR="004A0C79">
        <w:rPr>
          <w:rFonts w:ascii="Cambria" w:hAnsi="Cambria" w:cs="Segoe UI"/>
          <w:color w:val="222222"/>
          <w:u w:val="none"/>
          <w:shd w:val="clear" w:color="auto" w:fill="FFFFFF"/>
        </w:rPr>
        <w:t xml:space="preserve"> – Συνέχεια ενημέρωσης αναφορικά με το θάνατο γυναίκας στη Γλυφάδα την 28.07.2026</w:t>
      </w:r>
      <w:r w:rsidR="007570DF">
        <w:rPr>
          <w:rFonts w:ascii="Cambria" w:hAnsi="Cambria" w:cs="Segoe UI"/>
          <w:color w:val="222222"/>
          <w:u w:val="none"/>
          <w:shd w:val="clear" w:color="auto" w:fill="FFFFFF"/>
        </w:rPr>
        <w:t xml:space="preserve"> – Αδυναμία προσέγγισης Ε/Γ-Ο/Γ πλοίου στην Τήνο – Τραυματισμός ημεδαπής στην Άνδρο</w:t>
      </w:r>
    </w:p>
    <w:p w:rsidR="00114156" w:rsidRDefault="00114156" w:rsidP="00EF051E">
      <w:pPr>
        <w:shd w:val="clear" w:color="auto" w:fill="FFFFFF"/>
        <w:spacing w:after="0" w:line="240" w:lineRule="auto"/>
        <w:ind w:firstLine="720"/>
        <w:jc w:val="left"/>
        <w:rPr>
          <w:rFonts w:ascii="Cambria" w:hAnsi="Cambria" w:cs="Segoe UI"/>
          <w:b/>
          <w:color w:val="222222"/>
          <w:sz w:val="24"/>
          <w:szCs w:val="24"/>
          <w:shd w:val="clear" w:color="auto" w:fill="FFFFFF"/>
        </w:rPr>
      </w:pPr>
    </w:p>
    <w:p w:rsidR="00AF5286" w:rsidRDefault="00780348" w:rsidP="00AF5286">
      <w:pPr>
        <w:shd w:val="clear" w:color="auto" w:fill="FFFFFF"/>
        <w:spacing w:after="0" w:line="240" w:lineRule="auto"/>
        <w:rPr>
          <w:rFonts w:ascii="Cambria" w:hAnsi="Cambria" w:cs="Segoe UI"/>
          <w:color w:val="222222"/>
          <w:sz w:val="24"/>
          <w:szCs w:val="24"/>
          <w:shd w:val="clear" w:color="auto" w:fill="FFFFFF"/>
        </w:rPr>
      </w:pPr>
      <w:r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ab/>
      </w:r>
      <w:r w:rsidR="00AF5286" w:rsidRPr="00780348"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 xml:space="preserve">Τις μεσημβρινές ώρες </w:t>
      </w:r>
      <w:r w:rsidR="00AF5286"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>σήμερα</w:t>
      </w:r>
      <w:r w:rsidR="00AF5286" w:rsidRPr="00780348"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>, ενημερώθηκε η Λιμενική</w:t>
      </w:r>
      <w:r w:rsidR="00AF5286"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 xml:space="preserve"> Αρχή της Αμαλιάπολης ότι ένας 76</w:t>
      </w:r>
      <w:r w:rsidR="00AF5286" w:rsidRPr="00780348"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 xml:space="preserve">χρονος </w:t>
      </w:r>
      <w:r w:rsidR="00AF5286"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>ημεδαπός</w:t>
      </w:r>
      <w:r w:rsidR="00AF5286" w:rsidRPr="00780348"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 xml:space="preserve"> ανασύρθηκε χωρίς τις αισθήσεις του, στη θαλάσσια περιοχή </w:t>
      </w:r>
      <w:r w:rsidR="00AF5286"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 xml:space="preserve">«ΚΑΡΑΓΚΙΟΛ» </w:t>
      </w:r>
      <w:r w:rsidR="00AF5286" w:rsidRPr="00780348"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 xml:space="preserve">της παραλίας Αλμυρού Μαγνησίας. </w:t>
      </w:r>
      <w:r w:rsidR="00AF5286"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 xml:space="preserve">Στον 76χρονο αρχικά παρασχέθηκαν οι πρώτες βοήθειες από τους λουόμενους της παραλίας και στη συνέχεια </w:t>
      </w:r>
      <w:r w:rsidR="00AF5286" w:rsidRPr="00780348"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>διακομίστηκε με ασθενοφόρο όχημα του ΕΚΑΒ στο Κέντρο Υγείας Αλμυρού, όπου διαπιστώθηκε ο θάνατός του. Από το Γ΄ Λιμενικό Τμήμα Αμαλιάπολης του Κεντρικού Λιμεναρχείου Βόλου, που διενεργεί την προανάκριση, παραγγέλθηκε η διενέργεια νεκροψίας-νεκροτομής από την Ιατροδικαστική Υπηρεσία Λάρισας.</w:t>
      </w:r>
    </w:p>
    <w:p w:rsidR="00AF5286" w:rsidRDefault="00AF5286" w:rsidP="00AF5286">
      <w:pPr>
        <w:shd w:val="clear" w:color="auto" w:fill="FFFFFF"/>
        <w:spacing w:after="0" w:line="240" w:lineRule="auto"/>
        <w:rPr>
          <w:rFonts w:ascii="Cambria" w:hAnsi="Cambria" w:cs="Segoe UI"/>
          <w:color w:val="222222"/>
          <w:sz w:val="24"/>
          <w:szCs w:val="24"/>
          <w:shd w:val="clear" w:color="auto" w:fill="FFFFFF"/>
        </w:rPr>
      </w:pPr>
    </w:p>
    <w:p w:rsidR="00AF5286" w:rsidRPr="007829C4" w:rsidRDefault="00AF5286" w:rsidP="00AF5286">
      <w:pPr>
        <w:shd w:val="clear" w:color="auto" w:fill="FFFFFF"/>
        <w:spacing w:after="0" w:line="240" w:lineRule="auto"/>
        <w:rPr>
          <w:rFonts w:ascii="Cambria" w:hAnsi="Cambria" w:cs="Segoe UI"/>
          <w:b/>
          <w:color w:val="222222"/>
          <w:sz w:val="24"/>
          <w:szCs w:val="24"/>
          <w:shd w:val="clear" w:color="auto" w:fill="FFFFFF"/>
        </w:rPr>
      </w:pPr>
      <w:r>
        <w:rPr>
          <w:rFonts w:ascii="Cambria" w:hAnsi="Cambria" w:cs="Segoe UI"/>
          <w:b/>
          <w:color w:val="222222"/>
          <w:sz w:val="24"/>
          <w:szCs w:val="24"/>
          <w:shd w:val="clear" w:color="auto" w:fill="FFFFFF"/>
        </w:rPr>
        <w:tab/>
      </w:r>
      <w:r w:rsidRPr="007829C4">
        <w:rPr>
          <w:rFonts w:ascii="Cambria" w:hAnsi="Cambria" w:cs="Segoe UI"/>
          <w:b/>
          <w:color w:val="222222"/>
          <w:sz w:val="24"/>
          <w:szCs w:val="24"/>
          <w:shd w:val="clear" w:color="auto" w:fill="FFFFFF"/>
        </w:rPr>
        <w:t>Επίσης</w:t>
      </w:r>
      <w:r w:rsidRPr="00DB6B4C">
        <w:rPr>
          <w:rFonts w:ascii="Cambria" w:hAnsi="Cambria" w:cs="Segoe UI"/>
          <w:b/>
          <w:color w:val="222222"/>
          <w:sz w:val="24"/>
          <w:szCs w:val="24"/>
          <w:shd w:val="clear" w:color="auto" w:fill="FFFFFF"/>
        </w:rPr>
        <w:t>:</w:t>
      </w:r>
    </w:p>
    <w:p w:rsidR="00AF5286" w:rsidRDefault="00AF5286" w:rsidP="00AF5286">
      <w:pPr>
        <w:shd w:val="clear" w:color="auto" w:fill="FFFFFF"/>
        <w:spacing w:after="0" w:line="240" w:lineRule="auto"/>
        <w:rPr>
          <w:rFonts w:ascii="Cambria" w:hAnsi="Cambria" w:cs="Segoe UI"/>
          <w:color w:val="222222"/>
          <w:sz w:val="24"/>
          <w:szCs w:val="24"/>
          <w:shd w:val="clear" w:color="auto" w:fill="FFFFFF"/>
        </w:rPr>
      </w:pPr>
      <w:r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ab/>
      </w:r>
      <w:r w:rsidRPr="00780348"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 xml:space="preserve">Τις μεσημβρινές ώρες </w:t>
      </w:r>
      <w:r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>σήμερα</w:t>
      </w:r>
      <w:r w:rsidRPr="00780348"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>, ενημερώθηκε η Λιμενική</w:t>
      </w:r>
      <w:r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 xml:space="preserve"> Αρχή της Αμαλιάπολης ότι ένας 60</w:t>
      </w:r>
      <w:r w:rsidRPr="00780348"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 xml:space="preserve">χρονος </w:t>
      </w:r>
      <w:r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>ημεδαπός</w:t>
      </w:r>
      <w:r w:rsidRPr="00780348"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 xml:space="preserve"> ανασύρθηκε χωρίς τις αισθήσεις του, στη θαλάσσια περιοχή παραλίας </w:t>
      </w:r>
      <w:r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>«ΆΓΙΟΙ ΑΠΟΣΤΟΛΟΙ» Λουτρού Πτελεού Μαγνησίας</w:t>
      </w:r>
      <w:r w:rsidRPr="00780348"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 xml:space="preserve">. </w:t>
      </w:r>
      <w:r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 xml:space="preserve">Στον 76χρονο αρχικά παρασχέθηκαν οι πρώτες βοήθειες από τους λουόμενους της παραλίας και στη συνέχεια </w:t>
      </w:r>
      <w:r w:rsidRPr="00780348"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>διακομίστηκε με ασθενοφόρο όχημα του ΕΚΑΒ στο Κέντρο Υγείας Αλμυρού, όπου διαπιστώθηκε ο θάνατός του. Από το Γ΄ Λιμενικό Τμήμα Αμαλιάπολης του Κεντρικού Λιμεναρχείου Βόλου, που διενεργεί την προανάκριση, παραγγέλθηκε η διενέργεια νεκροψίας-νεκροτομής από την Ιατροδικαστική Υπηρεσία Λάρισας.</w:t>
      </w:r>
    </w:p>
    <w:p w:rsidR="00AF5286" w:rsidRDefault="00AF5286" w:rsidP="00AF5286">
      <w:pPr>
        <w:shd w:val="clear" w:color="auto" w:fill="FFFFFF"/>
        <w:spacing w:after="0" w:line="240" w:lineRule="auto"/>
        <w:rPr>
          <w:rFonts w:ascii="Cambria" w:hAnsi="Cambria" w:cs="Segoe UI"/>
          <w:color w:val="222222"/>
          <w:sz w:val="24"/>
          <w:szCs w:val="24"/>
          <w:shd w:val="clear" w:color="auto" w:fill="FFFFFF"/>
        </w:rPr>
      </w:pPr>
    </w:p>
    <w:p w:rsidR="00AF5286" w:rsidRPr="00777944" w:rsidRDefault="00AF5286" w:rsidP="00AF5286">
      <w:pPr>
        <w:shd w:val="clear" w:color="auto" w:fill="FFFFFF"/>
        <w:spacing w:after="0" w:line="240" w:lineRule="auto"/>
        <w:jc w:val="center"/>
        <w:rPr>
          <w:rFonts w:ascii="Cambria" w:hAnsi="Cambria" w:cs="Segoe UI"/>
          <w:b/>
          <w:color w:val="222222"/>
          <w:sz w:val="24"/>
          <w:szCs w:val="24"/>
          <w:shd w:val="clear" w:color="auto" w:fill="FFFFFF"/>
        </w:rPr>
      </w:pPr>
      <w:r w:rsidRPr="00777944">
        <w:rPr>
          <w:rFonts w:ascii="Cambria" w:hAnsi="Cambria" w:cs="Segoe UI"/>
          <w:b/>
          <w:color w:val="222222"/>
          <w:sz w:val="24"/>
          <w:szCs w:val="24"/>
          <w:shd w:val="clear" w:color="auto" w:fill="FFFFFF"/>
        </w:rPr>
        <w:t>*****</w:t>
      </w:r>
    </w:p>
    <w:p w:rsidR="00AF5286" w:rsidRDefault="00AF5286" w:rsidP="00AF5286">
      <w:pPr>
        <w:shd w:val="clear" w:color="auto" w:fill="FFFFFF"/>
        <w:spacing w:after="0" w:line="240" w:lineRule="auto"/>
        <w:rPr>
          <w:rFonts w:ascii="Cambria" w:hAnsi="Cambria" w:cs="Segoe UI"/>
          <w:color w:val="222222"/>
          <w:sz w:val="24"/>
          <w:szCs w:val="24"/>
          <w:shd w:val="clear" w:color="auto" w:fill="FFFFFF"/>
        </w:rPr>
      </w:pPr>
    </w:p>
    <w:p w:rsidR="00AF5286" w:rsidRDefault="00AF5286" w:rsidP="00AF5286">
      <w:pPr>
        <w:shd w:val="clear" w:color="auto" w:fill="FFFFFF"/>
        <w:spacing w:after="0" w:line="240" w:lineRule="auto"/>
        <w:rPr>
          <w:rFonts w:ascii="Cambria" w:hAnsi="Cambria" w:cs="Segoe UI"/>
          <w:color w:val="222222"/>
          <w:sz w:val="24"/>
          <w:szCs w:val="24"/>
          <w:shd w:val="clear" w:color="auto" w:fill="FFFFFF"/>
        </w:rPr>
      </w:pPr>
      <w:r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ab/>
      </w:r>
      <w:r w:rsidRPr="00780348"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 xml:space="preserve">Τις μεσημβρινές ώρες </w:t>
      </w:r>
      <w:r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>σήμερα</w:t>
      </w:r>
      <w:r w:rsidRPr="00780348"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>, ενημερώθηκε η Λιμενική</w:t>
      </w:r>
      <w:r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 xml:space="preserve"> Αρχή της Πάτρας ότι ένας 70</w:t>
      </w:r>
      <w:r w:rsidRPr="00780348"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 xml:space="preserve">χρονος </w:t>
      </w:r>
      <w:r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>ημεδαπός</w:t>
      </w:r>
      <w:r w:rsidRPr="00780348"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 xml:space="preserve"> ανασύρθηκε χωρίς τις αισθήσεις του, στη θαλάσσια περιοχή </w:t>
      </w:r>
      <w:r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>Καλογριάς Αχαΐας</w:t>
      </w:r>
      <w:r w:rsidRPr="00780348"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 xml:space="preserve">. </w:t>
      </w:r>
      <w:r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 xml:space="preserve">Στον 70χρονο αρχικά παρασχέθηκαν οι πρώτες βοήθειες από την ναυαγοσώστη της παραλίας και στη συνέχεια </w:t>
      </w:r>
      <w:r w:rsidRPr="00780348"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 xml:space="preserve">διακομίστηκε με ασθενοφόρο όχημα του ΕΚΑΒ στο Κέντρο Υγείας </w:t>
      </w:r>
      <w:r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>Κάτω Αχαΐας</w:t>
      </w:r>
      <w:r w:rsidRPr="00780348"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 xml:space="preserve">, όπου διαπιστώθηκε ο θάνατός του. Από το </w:t>
      </w:r>
      <w:r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>Κεντρικό Λιμεναρχείο Πάτρας</w:t>
      </w:r>
      <w:r w:rsidRPr="00780348"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 xml:space="preserve">, που διενεργεί την προανάκριση, παραγγέλθηκε η διενέργεια νεκροψίας-νεκροτομής από την Ιατροδικαστική Υπηρεσία </w:t>
      </w:r>
      <w:r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>Πατρών</w:t>
      </w:r>
      <w:r w:rsidRPr="00780348"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>.</w:t>
      </w:r>
    </w:p>
    <w:p w:rsidR="00AF5286" w:rsidRDefault="00AF5286" w:rsidP="00AF5286">
      <w:pPr>
        <w:shd w:val="clear" w:color="auto" w:fill="FFFFFF"/>
        <w:spacing w:after="0" w:line="240" w:lineRule="auto"/>
        <w:rPr>
          <w:rFonts w:ascii="Cambria" w:hAnsi="Cambria" w:cs="Segoe UI"/>
          <w:color w:val="222222"/>
          <w:sz w:val="24"/>
          <w:szCs w:val="24"/>
          <w:shd w:val="clear" w:color="auto" w:fill="FFFFFF"/>
        </w:rPr>
      </w:pPr>
    </w:p>
    <w:p w:rsidR="00AF5286" w:rsidRPr="00777944" w:rsidRDefault="00AF5286" w:rsidP="00AF5286">
      <w:pPr>
        <w:shd w:val="clear" w:color="auto" w:fill="FFFFFF"/>
        <w:spacing w:after="0" w:line="240" w:lineRule="auto"/>
        <w:jc w:val="center"/>
        <w:rPr>
          <w:rFonts w:ascii="Cambria" w:hAnsi="Cambria" w:cs="Segoe UI"/>
          <w:b/>
          <w:color w:val="222222"/>
          <w:sz w:val="24"/>
          <w:szCs w:val="24"/>
          <w:shd w:val="clear" w:color="auto" w:fill="FFFFFF"/>
        </w:rPr>
      </w:pPr>
      <w:r w:rsidRPr="00777944">
        <w:rPr>
          <w:rFonts w:ascii="Cambria" w:hAnsi="Cambria" w:cs="Segoe UI"/>
          <w:b/>
          <w:color w:val="222222"/>
          <w:sz w:val="24"/>
          <w:szCs w:val="24"/>
          <w:shd w:val="clear" w:color="auto" w:fill="FFFFFF"/>
        </w:rPr>
        <w:t>*****</w:t>
      </w:r>
    </w:p>
    <w:p w:rsidR="00AF5286" w:rsidRDefault="00AF5286" w:rsidP="00AF5286">
      <w:pPr>
        <w:shd w:val="clear" w:color="auto" w:fill="FFFFFF"/>
        <w:spacing w:after="0" w:line="240" w:lineRule="auto"/>
        <w:rPr>
          <w:rFonts w:ascii="Cambria" w:hAnsi="Cambria" w:cs="Segoe UI"/>
          <w:color w:val="222222"/>
          <w:sz w:val="24"/>
          <w:szCs w:val="24"/>
          <w:shd w:val="clear" w:color="auto" w:fill="FFFFFF"/>
        </w:rPr>
      </w:pPr>
    </w:p>
    <w:p w:rsidR="00AF5286" w:rsidRDefault="00AF5286" w:rsidP="00AF5286">
      <w:pPr>
        <w:shd w:val="clear" w:color="auto" w:fill="FFFFFF"/>
        <w:spacing w:after="0" w:line="240" w:lineRule="auto"/>
        <w:rPr>
          <w:rFonts w:ascii="Cambria" w:hAnsi="Cambria" w:cs="Segoe UI"/>
          <w:color w:val="222222"/>
          <w:sz w:val="24"/>
          <w:szCs w:val="24"/>
          <w:shd w:val="clear" w:color="auto" w:fill="FFFFFF"/>
        </w:rPr>
      </w:pPr>
      <w:r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lastRenderedPageBreak/>
        <w:tab/>
      </w:r>
      <w:r w:rsidRPr="004604BC"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 xml:space="preserve">Τις μεσημβρινές ώρες σήμερα, ενημερώθηκε η Λιμενική Αρχή του Μαρκόπουλου, ότι </w:t>
      </w:r>
      <w:r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>ένας 80χρονος ημεδαπός</w:t>
      </w:r>
      <w:r w:rsidRPr="004604BC"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 xml:space="preserve"> ανασύρθηκε χωρίς τις αισθήσεις </w:t>
      </w:r>
      <w:r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>του</w:t>
      </w:r>
      <w:r w:rsidRPr="004604BC"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 xml:space="preserve">, από τη θαλάσσια περιοχή </w:t>
      </w:r>
      <w:r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>Κορώνης</w:t>
      </w:r>
      <w:r w:rsidRPr="004604BC"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 xml:space="preserve"> στο Πόρτο Ράφτη. Στ</w:t>
      </w:r>
      <w:r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>ο</w:t>
      </w:r>
      <w:r w:rsidRPr="004604BC"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 xml:space="preserve">ν </w:t>
      </w:r>
      <w:r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 xml:space="preserve">80χρονο αρχικά </w:t>
      </w:r>
      <w:r w:rsidRPr="004604BC"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 xml:space="preserve">παρασχέθηκαν οι πρώτες βοήθειες από ένα ναυαγοσώστη και </w:t>
      </w:r>
      <w:r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>κλιμάκιο της Πυροσβεστικής Υπηρεσίας</w:t>
      </w:r>
      <w:r w:rsidRPr="004604BC"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>, και στη συνέχεια διακομίστηκε με ασθενοφόρο όχημα του ΕΚΑΒ στο Γενικό Νοσοκομείο «Α</w:t>
      </w:r>
      <w:r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>ΜΑΛΙΑ ΦΛΕΜΙΝΓΚ</w:t>
      </w:r>
      <w:r w:rsidRPr="004604BC"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 xml:space="preserve">», όπου διαπιστώθηκε ο θάνατός </w:t>
      </w:r>
      <w:r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>του</w:t>
      </w:r>
      <w:r w:rsidRPr="004604BC"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 xml:space="preserve">. Από το Α’ Λιμενικό Τμήμα Μαρκόπουλου του Κεντρικού Λιμεναρχείου Ραφήνας που διενεργεί την προανάκριση, παραγγέλθηκε η διενέργεια νεκροψίας-νεκροτομής </w:t>
      </w:r>
      <w:r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>στην Ιατροδικαστική Υπηρεσία Α</w:t>
      </w:r>
      <w:r w:rsidRPr="004604BC"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>θηνών.</w:t>
      </w:r>
    </w:p>
    <w:p w:rsidR="00AF5286" w:rsidRDefault="00AF5286" w:rsidP="00AF5286">
      <w:pPr>
        <w:shd w:val="clear" w:color="auto" w:fill="FFFFFF"/>
        <w:spacing w:after="0" w:line="240" w:lineRule="auto"/>
        <w:rPr>
          <w:rFonts w:ascii="Cambria" w:hAnsi="Cambria" w:cs="Segoe UI"/>
          <w:color w:val="222222"/>
          <w:sz w:val="24"/>
          <w:szCs w:val="24"/>
          <w:shd w:val="clear" w:color="auto" w:fill="FFFFFF"/>
        </w:rPr>
      </w:pPr>
    </w:p>
    <w:p w:rsidR="00AF5286" w:rsidRPr="00777944" w:rsidRDefault="00AF5286" w:rsidP="00AF5286">
      <w:pPr>
        <w:shd w:val="clear" w:color="auto" w:fill="FFFFFF"/>
        <w:spacing w:after="0" w:line="240" w:lineRule="auto"/>
        <w:jc w:val="center"/>
        <w:rPr>
          <w:rFonts w:ascii="Cambria" w:hAnsi="Cambria" w:cs="Segoe UI"/>
          <w:b/>
          <w:color w:val="222222"/>
          <w:sz w:val="24"/>
          <w:szCs w:val="24"/>
          <w:shd w:val="clear" w:color="auto" w:fill="FFFFFF"/>
        </w:rPr>
      </w:pPr>
      <w:r w:rsidRPr="00777944">
        <w:rPr>
          <w:rFonts w:ascii="Cambria" w:hAnsi="Cambria" w:cs="Segoe UI"/>
          <w:b/>
          <w:color w:val="222222"/>
          <w:sz w:val="24"/>
          <w:szCs w:val="24"/>
          <w:shd w:val="clear" w:color="auto" w:fill="FFFFFF"/>
        </w:rPr>
        <w:t>*****</w:t>
      </w:r>
    </w:p>
    <w:p w:rsidR="00AF5286" w:rsidRDefault="00AF5286" w:rsidP="00AF5286">
      <w:pPr>
        <w:shd w:val="clear" w:color="auto" w:fill="FFFFFF"/>
        <w:spacing w:after="0" w:line="240" w:lineRule="auto"/>
        <w:rPr>
          <w:rFonts w:ascii="Cambria" w:hAnsi="Cambria" w:cs="Segoe UI"/>
          <w:color w:val="222222"/>
          <w:sz w:val="24"/>
          <w:szCs w:val="24"/>
          <w:shd w:val="clear" w:color="auto" w:fill="FFFFFF"/>
        </w:rPr>
      </w:pPr>
    </w:p>
    <w:p w:rsidR="00AF5286" w:rsidRDefault="00AF5286" w:rsidP="00AF5286">
      <w:pPr>
        <w:shd w:val="clear" w:color="auto" w:fill="FFFFFF"/>
        <w:spacing w:after="0" w:line="240" w:lineRule="auto"/>
        <w:rPr>
          <w:rFonts w:ascii="Cambria" w:hAnsi="Cambria" w:cs="Segoe UI"/>
          <w:color w:val="222222"/>
          <w:sz w:val="24"/>
          <w:szCs w:val="24"/>
          <w:shd w:val="clear" w:color="auto" w:fill="FFFFFF"/>
        </w:rPr>
      </w:pPr>
      <w:r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ab/>
      </w:r>
      <w:r w:rsidRPr="001F02D1"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 xml:space="preserve">Τις </w:t>
      </w:r>
      <w:r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>πρωινές</w:t>
      </w:r>
      <w:r w:rsidRPr="001F02D1"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 xml:space="preserve"> ώρες σήμερα, ενημερώθηκε η Λιμενική Αρχή της Ραφήνας ότι </w:t>
      </w:r>
      <w:r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>μία γυναίκα</w:t>
      </w:r>
      <w:r w:rsidRPr="001F02D1"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 xml:space="preserve">, αγνώστων λοιπών στοιχείων, ανασύρθηκε χωρίς τις αισθήσεις </w:t>
      </w:r>
      <w:r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>της</w:t>
      </w:r>
      <w:r w:rsidRPr="001F02D1"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 xml:space="preserve"> από την παραλία </w:t>
      </w:r>
      <w:r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>Αρτέμιδος</w:t>
      </w:r>
      <w:r w:rsidRPr="001F02D1"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 xml:space="preserve">. </w:t>
      </w:r>
      <w:r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>Η</w:t>
      </w:r>
      <w:r w:rsidRPr="001F02D1"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 xml:space="preserve"> ανωτέρω διακομίστηκε με ασθενοφόρο όχημα του ΕΚΑΒ στο Γενικό Νοσοκομείο «</w:t>
      </w:r>
      <w:r w:rsidRPr="004604BC"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>Α</w:t>
      </w:r>
      <w:r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>ΜΑΛΙΑ ΦΛΕΜΙΝΓΚ</w:t>
      </w:r>
      <w:r w:rsidRPr="001F02D1"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 xml:space="preserve">», όπου διαπιστώθηκε ο θάνατός </w:t>
      </w:r>
      <w:r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>της</w:t>
      </w:r>
      <w:r w:rsidRPr="001F02D1"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 xml:space="preserve">. Από το Κεντρικό Λιμεναρχείο Ραφήνας που διενεργεί την προανάκριση, παραγγέλθηκε η διενέργεια νεκροψίας – νεκροτομής </w:t>
      </w:r>
      <w:r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>στην Ιατροδικαστική Υπηρεσία Α</w:t>
      </w:r>
      <w:r w:rsidRPr="004604BC"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>θηνών.</w:t>
      </w:r>
    </w:p>
    <w:p w:rsidR="00AF5286" w:rsidRDefault="00AF5286" w:rsidP="00AF5286">
      <w:pPr>
        <w:shd w:val="clear" w:color="auto" w:fill="FFFFFF"/>
        <w:spacing w:after="0" w:line="240" w:lineRule="auto"/>
        <w:rPr>
          <w:rFonts w:ascii="Cambria" w:hAnsi="Cambria" w:cs="Segoe UI"/>
          <w:color w:val="222222"/>
          <w:sz w:val="24"/>
          <w:szCs w:val="24"/>
          <w:shd w:val="clear" w:color="auto" w:fill="FFFFFF"/>
        </w:rPr>
      </w:pPr>
    </w:p>
    <w:p w:rsidR="00AF5286" w:rsidRPr="00777944" w:rsidRDefault="00AF5286" w:rsidP="00AF5286">
      <w:pPr>
        <w:shd w:val="clear" w:color="auto" w:fill="FFFFFF"/>
        <w:spacing w:after="0" w:line="240" w:lineRule="auto"/>
        <w:jc w:val="center"/>
        <w:rPr>
          <w:rFonts w:ascii="Cambria" w:hAnsi="Cambria" w:cs="Segoe UI"/>
          <w:b/>
          <w:color w:val="222222"/>
          <w:sz w:val="24"/>
          <w:szCs w:val="24"/>
          <w:shd w:val="clear" w:color="auto" w:fill="FFFFFF"/>
        </w:rPr>
      </w:pPr>
      <w:r w:rsidRPr="00777944">
        <w:rPr>
          <w:rFonts w:ascii="Cambria" w:hAnsi="Cambria" w:cs="Segoe UI"/>
          <w:b/>
          <w:color w:val="222222"/>
          <w:sz w:val="24"/>
          <w:szCs w:val="24"/>
          <w:shd w:val="clear" w:color="auto" w:fill="FFFFFF"/>
        </w:rPr>
        <w:t>*****</w:t>
      </w:r>
    </w:p>
    <w:p w:rsidR="00AF5286" w:rsidRDefault="00AF5286" w:rsidP="00AF5286">
      <w:pPr>
        <w:shd w:val="clear" w:color="auto" w:fill="FFFFFF"/>
        <w:spacing w:after="0" w:line="240" w:lineRule="auto"/>
        <w:rPr>
          <w:rFonts w:ascii="Cambria" w:hAnsi="Cambria" w:cs="Segoe UI"/>
          <w:color w:val="222222"/>
          <w:sz w:val="24"/>
          <w:szCs w:val="24"/>
          <w:shd w:val="clear" w:color="auto" w:fill="FFFFFF"/>
        </w:rPr>
      </w:pPr>
    </w:p>
    <w:p w:rsidR="00AF5286" w:rsidRPr="00CB4A17" w:rsidRDefault="00AF5286" w:rsidP="00AF5286">
      <w:pPr>
        <w:pStyle w:val="Web"/>
        <w:shd w:val="clear" w:color="auto" w:fill="FFFFFF"/>
        <w:spacing w:before="0" w:after="0"/>
        <w:rPr>
          <w:rFonts w:ascii="Cambria" w:eastAsia="Calibri" w:hAnsi="Cambria" w:cs="Segoe UI"/>
          <w:color w:val="222222"/>
          <w:u w:val="single"/>
          <w:shd w:val="clear" w:color="auto" w:fill="FFFFFF"/>
        </w:rPr>
      </w:pPr>
      <w:r>
        <w:rPr>
          <w:rFonts w:ascii="Cambria" w:hAnsi="Cambria" w:cs="Segoe UI"/>
          <w:b/>
          <w:color w:val="222222"/>
          <w:shd w:val="clear" w:color="auto" w:fill="FFFFFF"/>
        </w:rPr>
        <w:tab/>
      </w:r>
      <w:r w:rsidRPr="00CB4A17">
        <w:rPr>
          <w:rFonts w:ascii="Cambria" w:eastAsia="Calibri" w:hAnsi="Cambria" w:cs="Segoe UI"/>
          <w:color w:val="222222"/>
          <w:u w:val="single"/>
          <w:shd w:val="clear" w:color="auto" w:fill="FFFFFF"/>
        </w:rPr>
        <w:t>Συνέχεια ενημέρωσης:</w:t>
      </w:r>
    </w:p>
    <w:p w:rsidR="00AF5286" w:rsidRDefault="00AF5286" w:rsidP="00AF5286">
      <w:pPr>
        <w:shd w:val="clear" w:color="auto" w:fill="FFFFFF"/>
        <w:spacing w:after="0" w:line="240" w:lineRule="auto"/>
        <w:ind w:firstLine="720"/>
        <w:rPr>
          <w:rFonts w:ascii="Cambria" w:hAnsi="Cambria" w:cs="Times New Roman"/>
          <w:color w:val="222222"/>
          <w:sz w:val="24"/>
          <w:szCs w:val="24"/>
          <w:shd w:val="clear" w:color="auto" w:fill="FFFFFF"/>
        </w:rPr>
      </w:pPr>
      <w:r w:rsidRPr="00CB4A17">
        <w:rPr>
          <w:rFonts w:ascii="Cambria" w:hAnsi="Cambria" w:cs="Times New Roman"/>
          <w:color w:val="222222"/>
          <w:sz w:val="24"/>
          <w:szCs w:val="24"/>
          <w:shd w:val="clear" w:color="auto" w:fill="FFFFFF"/>
        </w:rPr>
        <w:t xml:space="preserve">Αναφορικά με την ανάσυρση </w:t>
      </w:r>
      <w:r w:rsidRPr="004A0C79">
        <w:rPr>
          <w:rFonts w:ascii="Cambria" w:hAnsi="Cambria" w:cs="Times New Roman"/>
          <w:color w:val="222222"/>
          <w:sz w:val="24"/>
          <w:szCs w:val="24"/>
          <w:shd w:val="clear" w:color="auto" w:fill="FFFFFF"/>
        </w:rPr>
        <w:t>γυναίκας</w:t>
      </w:r>
      <w:r w:rsidRPr="00CB4A17">
        <w:rPr>
          <w:rFonts w:ascii="Cambria" w:hAnsi="Cambria" w:cs="Times New Roman"/>
          <w:color w:val="222222"/>
          <w:sz w:val="24"/>
          <w:szCs w:val="24"/>
          <w:shd w:val="clear" w:color="auto" w:fill="FFFFFF"/>
        </w:rPr>
        <w:t xml:space="preserve"> χωρίς τις αισθήσεις </w:t>
      </w:r>
      <w:r w:rsidRPr="004A0C79">
        <w:rPr>
          <w:rFonts w:ascii="Cambria" w:hAnsi="Cambria" w:cs="Times New Roman"/>
          <w:color w:val="222222"/>
          <w:sz w:val="24"/>
          <w:szCs w:val="24"/>
          <w:shd w:val="clear" w:color="auto" w:fill="FFFFFF"/>
        </w:rPr>
        <w:t>της</w:t>
      </w:r>
      <w:r w:rsidRPr="00CB4A17">
        <w:rPr>
          <w:rFonts w:ascii="Cambria" w:hAnsi="Cambria" w:cs="Times New Roman"/>
          <w:color w:val="222222"/>
          <w:sz w:val="24"/>
          <w:szCs w:val="24"/>
          <w:shd w:val="clear" w:color="auto" w:fill="FFFFFF"/>
        </w:rPr>
        <w:t xml:space="preserve">, αγνώστων λοιπών στοιχείων, στη </w:t>
      </w:r>
      <w:r w:rsidRPr="004A0C79">
        <w:rPr>
          <w:rFonts w:ascii="Cambria" w:hAnsi="Cambria" w:cs="Times New Roman"/>
          <w:color w:val="222222"/>
          <w:sz w:val="24"/>
          <w:szCs w:val="24"/>
          <w:shd w:val="clear" w:color="auto" w:fill="FFFFFF"/>
        </w:rPr>
        <w:t>2η παραλία Γλυφάδας</w:t>
      </w:r>
      <w:r w:rsidRPr="00CB4A17">
        <w:rPr>
          <w:rFonts w:ascii="Cambria" w:hAnsi="Cambria" w:cs="Times New Roman"/>
          <w:color w:val="222222"/>
          <w:sz w:val="24"/>
          <w:szCs w:val="24"/>
          <w:shd w:val="clear" w:color="auto" w:fill="FFFFFF"/>
        </w:rPr>
        <w:t xml:space="preserve">, τις πρωινές ώρες </w:t>
      </w:r>
      <w:r w:rsidRPr="004A0C79">
        <w:rPr>
          <w:rFonts w:ascii="Cambria" w:hAnsi="Cambria" w:cs="Times New Roman"/>
          <w:color w:val="222222"/>
          <w:sz w:val="24"/>
          <w:szCs w:val="24"/>
          <w:shd w:val="clear" w:color="auto" w:fill="FFFFFF"/>
        </w:rPr>
        <w:t>την 28.07.2026</w:t>
      </w:r>
      <w:r w:rsidRPr="00CB4A17">
        <w:rPr>
          <w:rFonts w:ascii="Cambria" w:hAnsi="Cambria" w:cs="Times New Roman"/>
          <w:color w:val="222222"/>
          <w:sz w:val="24"/>
          <w:szCs w:val="24"/>
          <w:shd w:val="clear" w:color="auto" w:fill="FFFFFF"/>
        </w:rPr>
        <w:t xml:space="preserve">, γνωρίζεται ότι αναγνωρίστηκε από τους οικείους </w:t>
      </w:r>
      <w:r w:rsidRPr="004A0C79">
        <w:rPr>
          <w:rFonts w:ascii="Cambria" w:hAnsi="Cambria" w:cs="Times New Roman"/>
          <w:color w:val="222222"/>
          <w:sz w:val="24"/>
          <w:szCs w:val="24"/>
          <w:shd w:val="clear" w:color="auto" w:fill="FFFFFF"/>
        </w:rPr>
        <w:t>της</w:t>
      </w:r>
      <w:r w:rsidRPr="00CB4A17">
        <w:rPr>
          <w:rFonts w:ascii="Cambria" w:hAnsi="Cambria" w:cs="Times New Roman"/>
          <w:color w:val="222222"/>
          <w:sz w:val="24"/>
          <w:szCs w:val="24"/>
          <w:shd w:val="clear" w:color="auto" w:fill="FFFFFF"/>
        </w:rPr>
        <w:t xml:space="preserve">. Πρόκειται για </w:t>
      </w:r>
      <w:r w:rsidRPr="004A0C79">
        <w:rPr>
          <w:rFonts w:ascii="Cambria" w:hAnsi="Cambria" w:cs="Times New Roman"/>
          <w:color w:val="222222"/>
          <w:sz w:val="24"/>
          <w:szCs w:val="24"/>
          <w:shd w:val="clear" w:color="auto" w:fill="FFFFFF"/>
        </w:rPr>
        <w:t>48χρονη ημεδαπή.</w:t>
      </w:r>
    </w:p>
    <w:p w:rsidR="00AF5286" w:rsidRDefault="00AF5286" w:rsidP="00AF5286">
      <w:pPr>
        <w:shd w:val="clear" w:color="auto" w:fill="FFFFFF"/>
        <w:spacing w:after="0" w:line="240" w:lineRule="auto"/>
        <w:ind w:firstLine="720"/>
        <w:rPr>
          <w:rFonts w:ascii="Cambria" w:hAnsi="Cambria" w:cs="Times New Roman"/>
          <w:color w:val="222222"/>
          <w:sz w:val="24"/>
          <w:szCs w:val="24"/>
          <w:shd w:val="clear" w:color="auto" w:fill="FFFFFF"/>
        </w:rPr>
      </w:pPr>
    </w:p>
    <w:p w:rsidR="00AF5286" w:rsidRPr="00777944" w:rsidRDefault="00AF5286" w:rsidP="00AF5286">
      <w:pPr>
        <w:shd w:val="clear" w:color="auto" w:fill="FFFFFF"/>
        <w:spacing w:after="0" w:line="240" w:lineRule="auto"/>
        <w:jc w:val="center"/>
        <w:rPr>
          <w:rFonts w:ascii="Cambria" w:hAnsi="Cambria" w:cs="Segoe UI"/>
          <w:b/>
          <w:color w:val="222222"/>
          <w:sz w:val="24"/>
          <w:szCs w:val="24"/>
          <w:shd w:val="clear" w:color="auto" w:fill="FFFFFF"/>
        </w:rPr>
      </w:pPr>
      <w:r w:rsidRPr="00777944">
        <w:rPr>
          <w:rFonts w:ascii="Cambria" w:hAnsi="Cambria" w:cs="Segoe UI"/>
          <w:b/>
          <w:color w:val="222222"/>
          <w:sz w:val="24"/>
          <w:szCs w:val="24"/>
          <w:shd w:val="clear" w:color="auto" w:fill="FFFFFF"/>
        </w:rPr>
        <w:t>*****</w:t>
      </w:r>
    </w:p>
    <w:p w:rsidR="00AF5286" w:rsidRDefault="00AF5286" w:rsidP="00AF5286">
      <w:pPr>
        <w:shd w:val="clear" w:color="auto" w:fill="FFFFFF"/>
        <w:spacing w:after="0" w:line="240" w:lineRule="auto"/>
        <w:ind w:firstLine="720"/>
        <w:rPr>
          <w:rFonts w:ascii="Cambria" w:hAnsi="Cambria" w:cs="Times New Roman"/>
          <w:color w:val="222222"/>
          <w:sz w:val="24"/>
          <w:szCs w:val="24"/>
          <w:shd w:val="clear" w:color="auto" w:fill="FFFFFF"/>
        </w:rPr>
      </w:pPr>
    </w:p>
    <w:p w:rsidR="00AF5286" w:rsidRDefault="00AF5286" w:rsidP="00AF5286">
      <w:pPr>
        <w:shd w:val="clear" w:color="auto" w:fill="FFFFFF"/>
        <w:spacing w:after="0" w:line="240" w:lineRule="auto"/>
        <w:rPr>
          <w:rFonts w:ascii="Cambria" w:hAnsi="Cambria" w:cs="Times New Roman"/>
          <w:color w:val="222222"/>
          <w:sz w:val="24"/>
          <w:szCs w:val="24"/>
          <w:shd w:val="clear" w:color="auto" w:fill="FFFFFF"/>
        </w:rPr>
      </w:pPr>
      <w:r>
        <w:rPr>
          <w:rFonts w:ascii="Cambria" w:hAnsi="Cambria" w:cs="Times New Roman"/>
          <w:color w:val="222222"/>
          <w:sz w:val="24"/>
          <w:szCs w:val="24"/>
          <w:shd w:val="clear" w:color="auto" w:fill="FFFFFF"/>
        </w:rPr>
        <w:tab/>
      </w:r>
      <w:r w:rsidRPr="007570DF">
        <w:rPr>
          <w:rFonts w:ascii="Cambria" w:hAnsi="Cambria" w:cs="Times New Roman"/>
          <w:color w:val="222222"/>
          <w:sz w:val="24"/>
          <w:szCs w:val="24"/>
          <w:shd w:val="clear" w:color="auto" w:fill="FFFFFF"/>
        </w:rPr>
        <w:t xml:space="preserve">Τις μεσημβρινές ώρες σήμερα, ενημερώθηκε η Λιμενική Αρχή </w:t>
      </w:r>
      <w:r>
        <w:rPr>
          <w:rFonts w:ascii="Cambria" w:hAnsi="Cambria" w:cs="Times New Roman"/>
          <w:color w:val="222222"/>
          <w:sz w:val="24"/>
          <w:szCs w:val="24"/>
          <w:shd w:val="clear" w:color="auto" w:fill="FFFFFF"/>
        </w:rPr>
        <w:t>της Τήνου</w:t>
      </w:r>
      <w:r w:rsidRPr="007570DF">
        <w:rPr>
          <w:rFonts w:ascii="Cambria" w:hAnsi="Cambria" w:cs="Times New Roman"/>
          <w:color w:val="222222"/>
          <w:sz w:val="24"/>
          <w:szCs w:val="24"/>
          <w:shd w:val="clear" w:color="auto" w:fill="FFFFFF"/>
        </w:rPr>
        <w:t xml:space="preserve"> από τον Πλοίαρχο του επιβατηγού-οχηματαγωγού (Ε/Γ-Ο/Γ) πλοίου </w:t>
      </w:r>
      <w:r>
        <w:rPr>
          <w:rFonts w:ascii="Cambria" w:hAnsi="Cambria" w:cs="Times New Roman"/>
          <w:color w:val="222222"/>
          <w:sz w:val="24"/>
          <w:szCs w:val="24"/>
          <w:shd w:val="clear" w:color="auto" w:fill="FFFFFF"/>
        </w:rPr>
        <w:t>«ΑΝΔΡΟΣ ΚΙΝΓΚ» Ν.Α. 635</w:t>
      </w:r>
      <w:r w:rsidRPr="007570DF">
        <w:rPr>
          <w:rFonts w:ascii="Cambria" w:hAnsi="Cambria" w:cs="Times New Roman"/>
          <w:color w:val="222222"/>
          <w:sz w:val="24"/>
          <w:szCs w:val="24"/>
          <w:shd w:val="clear" w:color="auto" w:fill="FFFFFF"/>
        </w:rPr>
        <w:t xml:space="preserve">, το οποίο εκτελούσε προγραμματισμένο δρομολόγιο από </w:t>
      </w:r>
      <w:r>
        <w:rPr>
          <w:rFonts w:ascii="Cambria" w:hAnsi="Cambria" w:cs="Times New Roman"/>
          <w:color w:val="222222"/>
          <w:sz w:val="24"/>
          <w:szCs w:val="24"/>
          <w:shd w:val="clear" w:color="auto" w:fill="FFFFFF"/>
        </w:rPr>
        <w:t xml:space="preserve">Ραφήνα, </w:t>
      </w:r>
      <w:r w:rsidRPr="007570DF">
        <w:rPr>
          <w:rFonts w:ascii="Cambria" w:hAnsi="Cambria" w:cs="Times New Roman"/>
          <w:color w:val="222222"/>
          <w:sz w:val="24"/>
          <w:szCs w:val="24"/>
          <w:shd w:val="clear" w:color="auto" w:fill="FFFFFF"/>
        </w:rPr>
        <w:t>Άνδρο</w:t>
      </w:r>
      <w:r>
        <w:rPr>
          <w:rFonts w:ascii="Cambria" w:hAnsi="Cambria" w:cs="Times New Roman"/>
          <w:color w:val="222222"/>
          <w:sz w:val="24"/>
          <w:szCs w:val="24"/>
          <w:shd w:val="clear" w:color="auto" w:fill="FFFFFF"/>
        </w:rPr>
        <w:t>, Τήνο, Μύκονο</w:t>
      </w:r>
      <w:r w:rsidRPr="007570DF">
        <w:rPr>
          <w:rFonts w:ascii="Cambria" w:hAnsi="Cambria" w:cs="Times New Roman"/>
          <w:color w:val="222222"/>
          <w:sz w:val="24"/>
          <w:szCs w:val="24"/>
          <w:shd w:val="clear" w:color="auto" w:fill="FFFFFF"/>
        </w:rPr>
        <w:t xml:space="preserve"> και επιστροφή, ότι κρινόταν επισφαλής η προσέγγισή του στο λιμάνι </w:t>
      </w:r>
      <w:r>
        <w:rPr>
          <w:rFonts w:ascii="Cambria" w:hAnsi="Cambria" w:cs="Times New Roman"/>
          <w:color w:val="222222"/>
          <w:sz w:val="24"/>
          <w:szCs w:val="24"/>
          <w:shd w:val="clear" w:color="auto" w:fill="FFFFFF"/>
        </w:rPr>
        <w:t>της Τήνου</w:t>
      </w:r>
      <w:r w:rsidRPr="007570DF">
        <w:rPr>
          <w:rFonts w:ascii="Cambria" w:hAnsi="Cambria" w:cs="Times New Roman"/>
          <w:color w:val="222222"/>
          <w:sz w:val="24"/>
          <w:szCs w:val="24"/>
          <w:shd w:val="clear" w:color="auto" w:fill="FFFFFF"/>
        </w:rPr>
        <w:t xml:space="preserve">, λόγω των δυσμενών καιρικών συνθηκών και ότι το πλοίο θα συνέχιζε για το λιμάνι </w:t>
      </w:r>
      <w:r>
        <w:rPr>
          <w:rFonts w:ascii="Cambria" w:hAnsi="Cambria" w:cs="Times New Roman"/>
          <w:color w:val="222222"/>
          <w:sz w:val="24"/>
          <w:szCs w:val="24"/>
          <w:shd w:val="clear" w:color="auto" w:fill="FFFFFF"/>
        </w:rPr>
        <w:t>του Γαυρίου</w:t>
      </w:r>
      <w:r w:rsidRPr="007570DF">
        <w:rPr>
          <w:rFonts w:ascii="Cambria" w:hAnsi="Cambria" w:cs="Times New Roman"/>
          <w:color w:val="222222"/>
          <w:sz w:val="24"/>
          <w:szCs w:val="24"/>
          <w:shd w:val="clear" w:color="auto" w:fill="FFFFFF"/>
        </w:rPr>
        <w:t xml:space="preserve">. Στο πλοίο </w:t>
      </w:r>
      <w:r>
        <w:rPr>
          <w:rFonts w:ascii="Cambria" w:hAnsi="Cambria" w:cs="Times New Roman"/>
          <w:color w:val="222222"/>
          <w:sz w:val="24"/>
          <w:szCs w:val="24"/>
          <w:shd w:val="clear" w:color="auto" w:fill="FFFFFF"/>
        </w:rPr>
        <w:t xml:space="preserve">επιβαίνουν 150 επιβάτες, 27 Ι.Χ.Ε, 3 Δ/Κ και 10 Φ/Γ. </w:t>
      </w:r>
    </w:p>
    <w:p w:rsidR="00AF5286" w:rsidRDefault="00AF5286" w:rsidP="00AF5286">
      <w:pPr>
        <w:shd w:val="clear" w:color="auto" w:fill="FFFFFF"/>
        <w:spacing w:after="0" w:line="240" w:lineRule="auto"/>
        <w:ind w:firstLine="720"/>
        <w:rPr>
          <w:rFonts w:ascii="Cambria" w:hAnsi="Cambria" w:cs="Times New Roman"/>
          <w:color w:val="222222"/>
          <w:sz w:val="24"/>
          <w:szCs w:val="24"/>
          <w:shd w:val="clear" w:color="auto" w:fill="FFFFFF"/>
        </w:rPr>
      </w:pPr>
    </w:p>
    <w:p w:rsidR="00AF5286" w:rsidRPr="00777944" w:rsidRDefault="00AF5286" w:rsidP="00AF5286">
      <w:pPr>
        <w:shd w:val="clear" w:color="auto" w:fill="FFFFFF"/>
        <w:spacing w:after="0" w:line="240" w:lineRule="auto"/>
        <w:jc w:val="center"/>
        <w:rPr>
          <w:rFonts w:ascii="Cambria" w:hAnsi="Cambria" w:cs="Segoe UI"/>
          <w:b/>
          <w:color w:val="222222"/>
          <w:sz w:val="24"/>
          <w:szCs w:val="24"/>
          <w:shd w:val="clear" w:color="auto" w:fill="FFFFFF"/>
        </w:rPr>
      </w:pPr>
      <w:r w:rsidRPr="00777944">
        <w:rPr>
          <w:rFonts w:ascii="Cambria" w:hAnsi="Cambria" w:cs="Segoe UI"/>
          <w:b/>
          <w:color w:val="222222"/>
          <w:sz w:val="24"/>
          <w:szCs w:val="24"/>
          <w:shd w:val="clear" w:color="auto" w:fill="FFFFFF"/>
        </w:rPr>
        <w:t>*****</w:t>
      </w:r>
    </w:p>
    <w:p w:rsidR="00AF5286" w:rsidRDefault="00AF5286" w:rsidP="00AF5286">
      <w:pPr>
        <w:shd w:val="clear" w:color="auto" w:fill="FFFFFF"/>
        <w:spacing w:after="0" w:line="240" w:lineRule="auto"/>
        <w:ind w:firstLine="720"/>
        <w:rPr>
          <w:rFonts w:ascii="Cambria" w:hAnsi="Cambria" w:cs="Times New Roman"/>
          <w:color w:val="222222"/>
          <w:sz w:val="24"/>
          <w:szCs w:val="24"/>
          <w:shd w:val="clear" w:color="auto" w:fill="FFFFFF"/>
        </w:rPr>
      </w:pPr>
    </w:p>
    <w:p w:rsidR="00AF5286" w:rsidRPr="00CB4A17" w:rsidRDefault="00AF5286" w:rsidP="00AF5286">
      <w:pPr>
        <w:shd w:val="clear" w:color="auto" w:fill="FFFFFF"/>
        <w:spacing w:after="0" w:line="240" w:lineRule="auto"/>
        <w:ind w:firstLine="720"/>
        <w:rPr>
          <w:rFonts w:ascii="Cambria" w:hAnsi="Cambria" w:cs="Times New Roman"/>
          <w:color w:val="222222"/>
          <w:sz w:val="24"/>
          <w:szCs w:val="24"/>
          <w:shd w:val="clear" w:color="auto" w:fill="FFFFFF"/>
        </w:rPr>
      </w:pPr>
      <w:r>
        <w:rPr>
          <w:rFonts w:ascii="Cambria" w:hAnsi="Cambria" w:cs="Times New Roman"/>
          <w:color w:val="222222"/>
          <w:sz w:val="24"/>
          <w:szCs w:val="24"/>
          <w:shd w:val="clear" w:color="auto" w:fill="FFFFFF"/>
        </w:rPr>
        <w:t xml:space="preserve">Τις πρωινές ώρες σήμερα, ενημερώθηκε η Λιμενική Αρχή της Γαυρίου για τον τραυματισμό μίας 44χρονης ημεδαπής επιβάτιδας, η οποία ανέμενε προς επιβίβαση εντός Ι.Χ.Ε. οχήματος στο λιμάνι του Γαυρίου. Συγκεκριμένα, κατά τη διάρκεια πρόσδεσης Ε/Γ-Ο/Γ πλοίου, το εκτοξευόμενο ορμίδιο (βιλάι) του πλοίου, προσέκρουσε στο παράθυρο του οχήματος στο οποίο βρισκόταν η ημεδαπή, με αποτέλεσμα να τραυματιστεί στα πόδια της από τα θραύσματα του παραθύρου. Στην 44χρονη, παρασχέθηκαν οι πρώτες βοήθειες από πλήρωμα </w:t>
      </w:r>
      <w:r>
        <w:rPr>
          <w:rFonts w:ascii="Cambria" w:hAnsi="Cambria" w:cs="Times New Roman"/>
          <w:color w:val="222222"/>
          <w:sz w:val="24"/>
          <w:szCs w:val="24"/>
          <w:shd w:val="clear" w:color="auto" w:fill="FFFFFF"/>
        </w:rPr>
        <w:lastRenderedPageBreak/>
        <w:t xml:space="preserve">ιδιωτικού ασθενοφόρου που ήταν στο σημείο, καθώς και από το πλήρωμα του Ε/Γ-Ο/Γ, ενώ στη συνέχεια επιβιβάστηκε σε αυτό, δηλώνοντας καλά στη υγεία της. Προανάκριση διενεργείται από το Α’ Λιμενικό Τμήμα Γαυρίου του Λιμεναρχείου Άνδρου. </w:t>
      </w:r>
    </w:p>
    <w:p w:rsidR="00AF5286" w:rsidRPr="00CB4A17" w:rsidRDefault="00AF5286" w:rsidP="00AF5286">
      <w:pPr>
        <w:shd w:val="clear" w:color="auto" w:fill="FFFFFF"/>
        <w:spacing w:after="0" w:line="240" w:lineRule="auto"/>
        <w:rPr>
          <w:rFonts w:ascii="Cambria" w:hAnsi="Cambria" w:cs="Segoe UI"/>
          <w:color w:val="222222"/>
          <w:sz w:val="24"/>
          <w:szCs w:val="24"/>
          <w:shd w:val="clear" w:color="auto" w:fill="FFFFFF"/>
        </w:rPr>
      </w:pPr>
    </w:p>
    <w:p w:rsidR="00AF5286" w:rsidRPr="00780348" w:rsidRDefault="00AF5286" w:rsidP="00AF5286">
      <w:pPr>
        <w:shd w:val="clear" w:color="auto" w:fill="FFFFFF"/>
        <w:spacing w:after="0" w:line="240" w:lineRule="auto"/>
        <w:ind w:firstLine="720"/>
        <w:rPr>
          <w:rFonts w:ascii="Cambria" w:hAnsi="Cambria" w:cs="Segoe UI"/>
          <w:b/>
          <w:color w:val="222222"/>
          <w:sz w:val="24"/>
          <w:szCs w:val="24"/>
          <w:shd w:val="clear" w:color="auto" w:fill="FFFFFF"/>
        </w:rPr>
      </w:pPr>
    </w:p>
    <w:p w:rsidR="00AF5286" w:rsidRPr="00780348" w:rsidRDefault="00AF5286" w:rsidP="00AF5286">
      <w:pPr>
        <w:shd w:val="clear" w:color="auto" w:fill="FFFFFF"/>
        <w:spacing w:after="0" w:line="240" w:lineRule="auto"/>
        <w:ind w:firstLine="720"/>
        <w:rPr>
          <w:rFonts w:ascii="Cambria" w:hAnsi="Cambria" w:cs="Segoe UI"/>
          <w:b/>
          <w:color w:val="222222"/>
          <w:sz w:val="24"/>
          <w:szCs w:val="24"/>
          <w:shd w:val="clear" w:color="auto" w:fill="FFFFFF"/>
        </w:rPr>
      </w:pPr>
    </w:p>
    <w:p w:rsidR="00780348" w:rsidRPr="00780348" w:rsidRDefault="00780348" w:rsidP="00AF5286">
      <w:pPr>
        <w:shd w:val="clear" w:color="auto" w:fill="FFFFFF"/>
        <w:spacing w:after="0" w:line="240" w:lineRule="auto"/>
        <w:rPr>
          <w:rFonts w:ascii="Cambria" w:hAnsi="Cambria" w:cs="Segoe UI"/>
          <w:b/>
          <w:color w:val="222222"/>
          <w:sz w:val="24"/>
          <w:szCs w:val="24"/>
          <w:shd w:val="clear" w:color="auto" w:fill="FFFFFF"/>
        </w:rPr>
      </w:pPr>
    </w:p>
    <w:sectPr w:rsidR="00780348" w:rsidRPr="00780348" w:rsidSect="00AF585A">
      <w:footerReference w:type="default" r:id="rId10"/>
      <w:pgSz w:w="11906" w:h="16838"/>
      <w:pgMar w:top="1440" w:right="1800" w:bottom="1440" w:left="1800" w:header="720" w:footer="475" w:gutter="0"/>
      <w:cols w:space="720"/>
      <w:docGrid w:linePitch="600" w:charSpace="36864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E5CE4" w:rsidRDefault="00AE5CE4" w:rsidP="00AF585A">
      <w:pPr>
        <w:spacing w:after="0" w:line="240" w:lineRule="auto"/>
      </w:pPr>
      <w:r>
        <w:separator/>
      </w:r>
    </w:p>
  </w:endnote>
  <w:endnote w:type="continuationSeparator" w:id="1">
    <w:p w:rsidR="00AE5CE4" w:rsidRDefault="00AE5CE4" w:rsidP="00AF585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Segoe UI">
    <w:panose1 w:val="020B0502040204020203"/>
    <w:charset w:val="A1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F585A" w:rsidRDefault="008B66E9">
    <w:pPr>
      <w:pStyle w:val="a7"/>
      <w:spacing w:line="100" w:lineRule="atLeast"/>
      <w:jc w:val="center"/>
      <w:rPr>
        <w:shd w:val="clear" w:color="auto" w:fill="FFFFFF"/>
      </w:rPr>
    </w:pPr>
    <w:r>
      <w:rPr>
        <w:rFonts w:ascii="Cambria" w:hAnsi="Cambria" w:cs="Cambria"/>
      </w:rPr>
      <w:t xml:space="preserve">Ακτή Βασιλειάδη Πύλη Ε1-Ε2, 185 10 Πειραιάς, τηλ.: </w:t>
    </w:r>
    <w:r>
      <w:rPr>
        <w:rFonts w:ascii="Cambria" w:hAnsi="Cambria" w:cs="Cambria"/>
        <w:lang w:val="en-US"/>
      </w:rPr>
      <w:t>213137-1714</w:t>
    </w:r>
    <w:r>
      <w:rPr>
        <w:rFonts w:ascii="Cambria" w:hAnsi="Cambria" w:cs="Cambria"/>
      </w:rPr>
      <w:t xml:space="preserve">, </w:t>
    </w:r>
    <w:r>
      <w:rPr>
        <w:rFonts w:ascii="Cambria" w:hAnsi="Cambria" w:cs="Cambria"/>
        <w:lang w:val="en-US"/>
      </w:rPr>
      <w:t>fax</w:t>
    </w:r>
    <w:r>
      <w:rPr>
        <w:rFonts w:ascii="Cambria" w:hAnsi="Cambria" w:cs="Cambria"/>
      </w:rPr>
      <w:t xml:space="preserve">: </w:t>
    </w:r>
    <w:r>
      <w:rPr>
        <w:rFonts w:ascii="Cambria" w:hAnsi="Cambria" w:cs="Cambria"/>
        <w:lang w:val="en-US"/>
      </w:rPr>
      <w:t>210-4191590</w:t>
    </w:r>
    <w:r>
      <w:rPr>
        <w:rFonts w:ascii="Cambria" w:hAnsi="Cambria" w:cs="Cambria"/>
      </w:rPr>
      <w:br/>
    </w:r>
    <w:r>
      <w:rPr>
        <w:rFonts w:ascii="Cambria" w:hAnsi="Cambria" w:cs="Cambria"/>
        <w:lang w:val="en-US"/>
      </w:rPr>
      <w:t>website</w:t>
    </w:r>
    <w:r>
      <w:rPr>
        <w:rFonts w:ascii="Cambria" w:hAnsi="Cambria" w:cs="Cambria"/>
      </w:rPr>
      <w:t xml:space="preserve">: </w:t>
    </w:r>
    <w:hyperlink r:id="rId1" w:history="1">
      <w:r>
        <w:rPr>
          <w:rStyle w:val="-0"/>
          <w:rFonts w:ascii="Cambria" w:hAnsi="Cambria" w:cs="Cambria"/>
          <w:lang w:val="en-US"/>
        </w:rPr>
        <w:t>www</w:t>
      </w:r>
      <w:r>
        <w:rPr>
          <w:rStyle w:val="-0"/>
          <w:rFonts w:ascii="Cambria" w:hAnsi="Cambria" w:cs="Cambria"/>
        </w:rPr>
        <w:t>.</w:t>
      </w:r>
      <w:r>
        <w:rPr>
          <w:rStyle w:val="-0"/>
          <w:rFonts w:ascii="Cambria" w:hAnsi="Cambria" w:cs="Cambria"/>
          <w:lang w:val="en-US"/>
        </w:rPr>
        <w:t>hcg</w:t>
      </w:r>
      <w:r>
        <w:rPr>
          <w:rStyle w:val="-0"/>
          <w:rFonts w:ascii="Cambria" w:hAnsi="Cambria" w:cs="Cambria"/>
        </w:rPr>
        <w:t>.</w:t>
      </w:r>
      <w:r>
        <w:rPr>
          <w:rStyle w:val="-0"/>
          <w:rFonts w:ascii="Cambria" w:hAnsi="Cambria" w:cs="Cambria"/>
          <w:lang w:val="en-US"/>
        </w:rPr>
        <w:t>gr</w:t>
      </w:r>
    </w:hyperlink>
    <w:r>
      <w:rPr>
        <w:rFonts w:ascii="Cambria" w:hAnsi="Cambria" w:cs="Cambria"/>
      </w:rPr>
      <w:t xml:space="preserve"> , </w:t>
    </w:r>
    <w:r>
      <w:rPr>
        <w:rFonts w:ascii="Cambria" w:hAnsi="Cambria" w:cs="Cambria"/>
        <w:lang w:val="en-US"/>
      </w:rPr>
      <w:t>e</w:t>
    </w:r>
    <w:r>
      <w:rPr>
        <w:rFonts w:ascii="Cambria" w:hAnsi="Cambria" w:cs="Cambria"/>
      </w:rPr>
      <w:t>-</w:t>
    </w:r>
    <w:r>
      <w:rPr>
        <w:rFonts w:ascii="Cambria" w:hAnsi="Cambria" w:cs="Cambria"/>
        <w:lang w:val="en-US"/>
      </w:rPr>
      <w:t>mail</w:t>
    </w:r>
    <w:r>
      <w:rPr>
        <w:rFonts w:ascii="Cambria" w:hAnsi="Cambria" w:cs="Cambria"/>
      </w:rPr>
      <w:t xml:space="preserve">: </w:t>
    </w:r>
    <w:hyperlink r:id="rId2" w:history="1">
      <w:r>
        <w:rPr>
          <w:rStyle w:val="-0"/>
          <w:rFonts w:ascii="Cambria" w:hAnsi="Cambria" w:cs="Cambria"/>
          <w:lang w:val="en-US"/>
        </w:rPr>
        <w:t>mme@yna.gov.gr</w:t>
      </w:r>
    </w:hyperlink>
  </w:p>
  <w:p w:rsidR="00AF585A" w:rsidRDefault="008B66E9">
    <w:pPr>
      <w:pStyle w:val="a7"/>
      <w:spacing w:line="100" w:lineRule="atLeast"/>
      <w:jc w:val="center"/>
    </w:pPr>
    <w:r>
      <w:rPr>
        <w:shd w:val="clear" w:color="auto" w:fill="FFFFFF"/>
      </w:rPr>
      <w:t>07</w:t>
    </w:r>
    <w:r w:rsidR="009D798D">
      <w:rPr>
        <w:shd w:val="clear" w:color="auto" w:fill="FFFFFF"/>
      </w:rPr>
      <w:t>30</w:t>
    </w:r>
    <w:r>
      <w:rPr>
        <w:shd w:val="clear" w:color="auto" w:fill="FFFFFF"/>
      </w:rPr>
      <w:t>58</w:t>
    </w:r>
    <w:r w:rsidR="00780348">
      <w:rPr>
        <w:shd w:val="clear" w:color="auto" w:fill="FFFFFF"/>
      </w:rPr>
      <w:t>6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E5CE4" w:rsidRDefault="00AE5CE4" w:rsidP="00AF585A">
      <w:pPr>
        <w:spacing w:after="0" w:line="240" w:lineRule="auto"/>
      </w:pPr>
      <w:r>
        <w:separator/>
      </w:r>
    </w:p>
  </w:footnote>
  <w:footnote w:type="continuationSeparator" w:id="1">
    <w:p w:rsidR="00AE5CE4" w:rsidRDefault="00AE5CE4" w:rsidP="00AF585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left" w:pos="0"/>
        </w:tabs>
        <w:ind w:left="792" w:hanging="432"/>
      </w:pPr>
      <w:rPr>
        <w:rFonts w:ascii="Calibri" w:eastAsia="Calibri" w:hAnsi="Calibri" w:cs="Times New Roman" w:hint="default"/>
        <w:color w:val="000000"/>
        <w:sz w:val="22"/>
        <w:szCs w:val="24"/>
      </w:rPr>
    </w:lvl>
    <w:lvl w:ilvl="1">
      <w:start w:val="1"/>
      <w:numFmt w:val="none"/>
      <w:suff w:val="nothing"/>
      <w:lvlText w:val=""/>
      <w:lvlJc w:val="left"/>
      <w:pPr>
        <w:tabs>
          <w:tab w:val="left" w:pos="0"/>
        </w:tabs>
        <w:ind w:left="936" w:hanging="576"/>
      </w:pPr>
      <w:rPr>
        <w:rFonts w:ascii="Courier New" w:hAnsi="Courier New" w:cs="Courier New" w:hint="default"/>
      </w:rPr>
    </w:lvl>
    <w:lvl w:ilvl="2">
      <w:start w:val="1"/>
      <w:numFmt w:val="none"/>
      <w:suff w:val="nothing"/>
      <w:lvlText w:val=""/>
      <w:lvlJc w:val="left"/>
      <w:pPr>
        <w:tabs>
          <w:tab w:val="left" w:pos="0"/>
        </w:tabs>
        <w:ind w:left="1080" w:hanging="720"/>
      </w:pPr>
      <w:rPr>
        <w:rFonts w:ascii="Wingdings" w:hAnsi="Wingdings" w:cs="Wingdings" w:hint="default"/>
      </w:rPr>
    </w:lvl>
    <w:lvl w:ilvl="3">
      <w:start w:val="1"/>
      <w:numFmt w:val="none"/>
      <w:suff w:val="nothing"/>
      <w:lvlText w:val=""/>
      <w:lvlJc w:val="left"/>
      <w:pPr>
        <w:tabs>
          <w:tab w:val="left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left" w:pos="0"/>
        </w:tabs>
        <w:ind w:left="1368" w:hanging="1008"/>
      </w:pPr>
    </w:lvl>
    <w:lvl w:ilvl="5">
      <w:start w:val="1"/>
      <w:numFmt w:val="none"/>
      <w:suff w:val="nothing"/>
      <w:lvlText w:val=""/>
      <w:lvlJc w:val="left"/>
      <w:pPr>
        <w:tabs>
          <w:tab w:val="left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left" w:pos="0"/>
        </w:tabs>
        <w:ind w:left="1656" w:hanging="1296"/>
      </w:pPr>
    </w:lvl>
    <w:lvl w:ilvl="7">
      <w:start w:val="1"/>
      <w:numFmt w:val="none"/>
      <w:suff w:val="nothing"/>
      <w:lvlText w:val=""/>
      <w:lvlJc w:val="left"/>
      <w:pPr>
        <w:tabs>
          <w:tab w:val="left" w:pos="0"/>
        </w:tabs>
        <w:ind w:left="1800" w:hanging="1440"/>
      </w:pPr>
    </w:lvl>
    <w:lvl w:ilvl="8">
      <w:start w:val="1"/>
      <w:numFmt w:val="none"/>
      <w:suff w:val="nothing"/>
      <w:lvlText w:val=""/>
      <w:lvlJc w:val="left"/>
      <w:pPr>
        <w:tabs>
          <w:tab w:val="left" w:pos="0"/>
        </w:tabs>
        <w:ind w:left="1944" w:hanging="1584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70"/>
  <w:displayBackgroundShape/>
  <w:defaultTabStop w:val="720"/>
  <w:drawingGridHorizontalSpacing w:val="200"/>
  <w:drawingGridVerticalSpacing w:val="0"/>
  <w:displayHorizontalDrawingGridEvery w:val="0"/>
  <w:displayVerticalDrawingGridEvery w:val="0"/>
  <w:doNotShadeFormData/>
  <w:characterSpacingControl w:val="doNotCompress"/>
  <w:doNotValidateAgainstSchema/>
  <w:doNotDemarcateInvalidXml/>
  <w:footnotePr>
    <w:footnote w:id="0"/>
    <w:footnote w:id="1"/>
  </w:footnotePr>
  <w:endnotePr>
    <w:endnote w:id="0"/>
    <w:endnote w:id="1"/>
  </w:endnotePr>
  <w:compat/>
  <w:rsids>
    <w:rsidRoot w:val="00AF585A"/>
    <w:rsid w:val="00057CAF"/>
    <w:rsid w:val="00104F08"/>
    <w:rsid w:val="00114156"/>
    <w:rsid w:val="00121995"/>
    <w:rsid w:val="001944B3"/>
    <w:rsid w:val="001B3486"/>
    <w:rsid w:val="001D4BBD"/>
    <w:rsid w:val="001F02D1"/>
    <w:rsid w:val="002229D7"/>
    <w:rsid w:val="002231A7"/>
    <w:rsid w:val="00281E9B"/>
    <w:rsid w:val="002C5331"/>
    <w:rsid w:val="002D474F"/>
    <w:rsid w:val="002D74BA"/>
    <w:rsid w:val="0030332E"/>
    <w:rsid w:val="00362EB8"/>
    <w:rsid w:val="00450846"/>
    <w:rsid w:val="004604BC"/>
    <w:rsid w:val="00461C80"/>
    <w:rsid w:val="004A0C79"/>
    <w:rsid w:val="004A151D"/>
    <w:rsid w:val="00550416"/>
    <w:rsid w:val="0059442E"/>
    <w:rsid w:val="00594881"/>
    <w:rsid w:val="005E53E6"/>
    <w:rsid w:val="00667222"/>
    <w:rsid w:val="006B6E0C"/>
    <w:rsid w:val="006C00C7"/>
    <w:rsid w:val="00713AD2"/>
    <w:rsid w:val="007570DF"/>
    <w:rsid w:val="007650D6"/>
    <w:rsid w:val="00777944"/>
    <w:rsid w:val="00780348"/>
    <w:rsid w:val="007829C4"/>
    <w:rsid w:val="007C6D54"/>
    <w:rsid w:val="007E7D8F"/>
    <w:rsid w:val="00811AA3"/>
    <w:rsid w:val="008B66E9"/>
    <w:rsid w:val="008F746B"/>
    <w:rsid w:val="008F7665"/>
    <w:rsid w:val="00917DE8"/>
    <w:rsid w:val="00996C65"/>
    <w:rsid w:val="009D798D"/>
    <w:rsid w:val="00A62DBB"/>
    <w:rsid w:val="00AD4747"/>
    <w:rsid w:val="00AE5CE4"/>
    <w:rsid w:val="00AF5286"/>
    <w:rsid w:val="00AF585A"/>
    <w:rsid w:val="00BA2CB1"/>
    <w:rsid w:val="00BB7EB5"/>
    <w:rsid w:val="00C266DE"/>
    <w:rsid w:val="00C41783"/>
    <w:rsid w:val="00C44869"/>
    <w:rsid w:val="00C7330B"/>
    <w:rsid w:val="00CA1391"/>
    <w:rsid w:val="00CB4A17"/>
    <w:rsid w:val="00CC3098"/>
    <w:rsid w:val="00CF7A1E"/>
    <w:rsid w:val="00D34C06"/>
    <w:rsid w:val="00D85160"/>
    <w:rsid w:val="00DC45E0"/>
    <w:rsid w:val="00DD1E87"/>
    <w:rsid w:val="00EF051E"/>
    <w:rsid w:val="00F145BF"/>
    <w:rsid w:val="00F72E34"/>
    <w:rsid w:val="00F805A8"/>
    <w:rsid w:val="00F97BA9"/>
    <w:rsid w:val="00FA1FF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4098" fillcolor="white">
      <v:fill color="white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l-GR" w:eastAsia="el-G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semiHidden="0" w:uiPriority="0" w:unhideWhenUsed="0" w:qFormat="1"/>
    <w:lsdException w:name="heading 5" w:semiHidden="0" w:uiPriority="0" w:unhideWhenUsed="0" w:qFormat="1"/>
    <w:lsdException w:name="heading 6" w:uiPriority="9" w:qFormat="1"/>
    <w:lsdException w:name="heading 7" w:semiHidden="0" w:uiPriority="0" w:unhideWhenUsed="0" w:qFormat="1"/>
    <w:lsdException w:name="heading 8" w:semiHidden="0" w:uiPriority="0" w:unhideWhenUsed="0" w:qFormat="1"/>
    <w:lsdException w:name="heading 9" w:semiHidden="0" w:uiPriority="0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uiPriority="0" w:unhideWhenUsed="0"/>
    <w:lsdException w:name="footer" w:semiHidden="0" w:uiPriority="0" w:unhideWhenUsed="0"/>
    <w:lsdException w:name="caption" w:uiPriority="35" w:qFormat="1"/>
    <w:lsdException w:name="List" w:semiHidden="0" w:uiPriority="0" w:unhideWhenUsed="0"/>
    <w:lsdException w:name="Title" w:semiHidden="0" w:uiPriority="10" w:unhideWhenUsed="0" w:qFormat="1"/>
    <w:lsdException w:name="Default Paragraph Font" w:uiPriority="1"/>
    <w:lsdException w:name="Body Text" w:semiHidden="0" w:uiPriority="0" w:unhideWhenUsed="0"/>
    <w:lsdException w:name="Body Text Indent" w:semiHidden="0" w:uiPriority="0" w:unhideWhenUsed="0"/>
    <w:lsdException w:name="Subtitle" w:semiHidden="0" w:uiPriority="0" w:unhideWhenUsed="0" w:qFormat="1"/>
    <w:lsdException w:name="Hyperlink" w:semiHidden="0" w:uiPriority="0" w:unhideWhenUsed="0"/>
    <w:lsdException w:name="FollowedHyperlink" w:semiHidden="0" w:uiPriority="0" w:unhideWhenUsed="0"/>
    <w:lsdException w:name="Strong" w:semiHidden="0" w:uiPriority="0" w:unhideWhenUsed="0" w:qFormat="1"/>
    <w:lsdException w:name="Emphasis" w:semiHidden="0" w:uiPriority="0" w:unhideWhenUsed="0" w:qFormat="1"/>
    <w:lsdException w:name="Normal (Web)" w:semiHidden="0" w:unhideWhenUsed="0"/>
    <w:lsdException w:name="HTML Preformatted" w:semiHidden="0" w:uiPriority="0" w:unhideWhenUsed="0"/>
    <w:lsdException w:name="Normal Table" w:qFormat="1"/>
    <w:lsdException w:name="Balloon Text" w:semiHidden="0" w:uiPriority="0" w:unhideWhenUsed="0"/>
    <w:lsdException w:name="Table Grid" w:uiPriority="59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/>
    <w:lsdException w:name="Quote" w:semiHidden="0" w:unhideWhenUsed="0"/>
    <w:lsdException w:name="Intense Quote" w:semiHidden="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F585A"/>
    <w:pPr>
      <w:jc w:val="both"/>
    </w:pPr>
    <w:rPr>
      <w:rFonts w:ascii="Calibri" w:eastAsia="Calibri" w:hAnsi="Calibri" w:cs="Calibri"/>
      <w:sz w:val="22"/>
      <w:szCs w:val="22"/>
      <w:lang w:eastAsia="ar-SA"/>
    </w:rPr>
  </w:style>
  <w:style w:type="paragraph" w:styleId="1">
    <w:name w:val="heading 1"/>
    <w:basedOn w:val="a"/>
    <w:next w:val="a"/>
    <w:qFormat/>
    <w:rsid w:val="00AF585A"/>
    <w:pPr>
      <w:keepNext/>
      <w:numPr>
        <w:numId w:val="1"/>
      </w:numPr>
      <w:spacing w:after="0" w:line="240" w:lineRule="auto"/>
      <w:jc w:val="center"/>
      <w:outlineLvl w:val="0"/>
    </w:pPr>
    <w:rPr>
      <w:rFonts w:ascii="Times New Roman" w:eastAsia="Arial Unicode MS" w:hAnsi="Times New Roman" w:cs="Times New Roman"/>
      <w:b/>
      <w:bCs/>
      <w:sz w:val="24"/>
      <w:szCs w:val="24"/>
      <w:u w:val="single"/>
    </w:rPr>
  </w:style>
  <w:style w:type="paragraph" w:styleId="2">
    <w:name w:val="heading 2"/>
    <w:basedOn w:val="a"/>
    <w:next w:val="a"/>
    <w:qFormat/>
    <w:rsid w:val="00AF585A"/>
    <w:pPr>
      <w:keepNext/>
      <w:tabs>
        <w:tab w:val="left" w:pos="0"/>
      </w:tabs>
      <w:spacing w:before="240" w:after="60"/>
      <w:ind w:left="936" w:hanging="576"/>
      <w:outlineLvl w:val="1"/>
    </w:pPr>
    <w:rPr>
      <w:rFonts w:ascii="Arial" w:eastAsia="Times New Roman" w:hAnsi="Arial" w:cs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qFormat/>
    <w:rsid w:val="00AF585A"/>
    <w:pPr>
      <w:keepNext/>
      <w:tabs>
        <w:tab w:val="left" w:pos="0"/>
      </w:tabs>
      <w:spacing w:before="240" w:after="60"/>
      <w:ind w:left="1080" w:hanging="720"/>
      <w:outlineLvl w:val="2"/>
    </w:pPr>
    <w:rPr>
      <w:rFonts w:ascii="Cambria" w:eastAsia="Times New Roman" w:hAnsi="Cambria" w:cs="Times New Roman"/>
      <w:b/>
      <w:bCs/>
      <w:sz w:val="26"/>
      <w:szCs w:val="26"/>
    </w:rPr>
  </w:style>
  <w:style w:type="paragraph" w:styleId="4">
    <w:name w:val="heading 4"/>
    <w:basedOn w:val="a"/>
    <w:next w:val="a"/>
    <w:link w:val="4Char"/>
    <w:qFormat/>
    <w:rsid w:val="00AF585A"/>
    <w:pPr>
      <w:keepNext/>
      <w:spacing w:before="240" w:after="60"/>
      <w:outlineLvl w:val="3"/>
    </w:pPr>
    <w:rPr>
      <w:rFonts w:eastAsia="Times New Roman" w:cs="Times New Roman"/>
      <w:b/>
      <w:bCs/>
      <w:sz w:val="28"/>
      <w:szCs w:val="28"/>
    </w:rPr>
  </w:style>
  <w:style w:type="paragraph" w:styleId="5">
    <w:name w:val="heading 5"/>
    <w:basedOn w:val="a"/>
    <w:next w:val="a"/>
    <w:qFormat/>
    <w:rsid w:val="00AF585A"/>
    <w:pPr>
      <w:tabs>
        <w:tab w:val="left" w:pos="0"/>
      </w:tabs>
      <w:spacing w:before="240" w:after="60"/>
      <w:ind w:left="1368" w:hanging="1008"/>
      <w:outlineLvl w:val="4"/>
    </w:pPr>
    <w:rPr>
      <w:rFonts w:ascii="Times New Roman" w:eastAsia="Times New Roman" w:hAnsi="Times New Roman" w:cs="Times New Roman"/>
      <w:b/>
      <w:bCs/>
      <w:i/>
      <w:iCs/>
      <w:sz w:val="26"/>
      <w:szCs w:val="26"/>
    </w:rPr>
  </w:style>
  <w:style w:type="paragraph" w:styleId="7">
    <w:name w:val="heading 7"/>
    <w:basedOn w:val="a0"/>
    <w:next w:val="a1"/>
    <w:qFormat/>
    <w:rsid w:val="00AF585A"/>
    <w:pPr>
      <w:tabs>
        <w:tab w:val="left" w:pos="0"/>
      </w:tabs>
      <w:ind w:left="1656" w:hanging="1296"/>
      <w:outlineLvl w:val="6"/>
    </w:pPr>
    <w:rPr>
      <w:rFonts w:ascii="Times New Roman" w:eastAsia="Times New Roman" w:hAnsi="Times New Roman" w:cs="Times New Roman"/>
      <w:b/>
      <w:bCs/>
      <w:sz w:val="21"/>
      <w:szCs w:val="21"/>
    </w:rPr>
  </w:style>
  <w:style w:type="paragraph" w:styleId="8">
    <w:name w:val="heading 8"/>
    <w:basedOn w:val="a0"/>
    <w:next w:val="a1"/>
    <w:qFormat/>
    <w:rsid w:val="00AF585A"/>
    <w:pPr>
      <w:tabs>
        <w:tab w:val="left" w:pos="0"/>
      </w:tabs>
      <w:ind w:left="1800" w:hanging="1440"/>
      <w:outlineLvl w:val="7"/>
    </w:pPr>
    <w:rPr>
      <w:rFonts w:ascii="Times New Roman" w:eastAsia="Times New Roman" w:hAnsi="Times New Roman" w:cs="Times New Roman"/>
      <w:b/>
      <w:bCs/>
      <w:sz w:val="21"/>
      <w:szCs w:val="21"/>
    </w:rPr>
  </w:style>
  <w:style w:type="paragraph" w:styleId="9">
    <w:name w:val="heading 9"/>
    <w:basedOn w:val="a0"/>
    <w:next w:val="a1"/>
    <w:qFormat/>
    <w:rsid w:val="00AF585A"/>
    <w:pPr>
      <w:tabs>
        <w:tab w:val="left" w:pos="0"/>
      </w:tabs>
      <w:ind w:left="1944" w:hanging="1584"/>
      <w:outlineLvl w:val="8"/>
    </w:pPr>
    <w:rPr>
      <w:rFonts w:ascii="Times New Roman" w:eastAsia="Times New Roman" w:hAnsi="Times New Roman" w:cs="Times New Roman"/>
      <w:b/>
      <w:bCs/>
      <w:sz w:val="21"/>
      <w:szCs w:val="21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customStyle="1" w:styleId="a0">
    <w:name w:val="Επικεφαλίδα"/>
    <w:basedOn w:val="a"/>
    <w:next w:val="a1"/>
    <w:rsid w:val="00AF585A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a1">
    <w:name w:val="Body Text"/>
    <w:basedOn w:val="a"/>
    <w:rsid w:val="00AF585A"/>
    <w:pPr>
      <w:spacing w:after="120"/>
    </w:pPr>
    <w:rPr>
      <w:rFonts w:ascii="Times New Roman" w:eastAsia="Times New Roman" w:hAnsi="Times New Roman" w:cs="Times New Roman"/>
    </w:rPr>
  </w:style>
  <w:style w:type="paragraph" w:styleId="a5">
    <w:name w:val="Balloon Text"/>
    <w:basedOn w:val="a"/>
    <w:rsid w:val="00AF585A"/>
    <w:pPr>
      <w:spacing w:after="0" w:line="240" w:lineRule="auto"/>
    </w:pPr>
    <w:rPr>
      <w:rFonts w:ascii="Tahoma" w:eastAsia="Times New Roman" w:hAnsi="Tahoma" w:cs="Tahoma"/>
      <w:sz w:val="16"/>
      <w:szCs w:val="16"/>
    </w:rPr>
  </w:style>
  <w:style w:type="paragraph" w:styleId="a6">
    <w:name w:val="Body Text Indent"/>
    <w:basedOn w:val="a"/>
    <w:rsid w:val="00AF585A"/>
    <w:pPr>
      <w:overflowPunct w:val="0"/>
      <w:autoSpaceDE w:val="0"/>
      <w:spacing w:after="120" w:line="240" w:lineRule="auto"/>
      <w:ind w:left="283"/>
      <w:jc w:val="left"/>
      <w:textAlignment w:val="baseline"/>
    </w:pPr>
    <w:rPr>
      <w:rFonts w:ascii="Times New Roman" w:eastAsia="Times New Roman" w:hAnsi="Times New Roman" w:cs="Times New Roman"/>
      <w:sz w:val="24"/>
      <w:szCs w:val="20"/>
      <w:lang w:val="en-US"/>
    </w:rPr>
  </w:style>
  <w:style w:type="paragraph" w:styleId="a7">
    <w:name w:val="footer"/>
    <w:basedOn w:val="a"/>
    <w:rsid w:val="00AF585A"/>
    <w:rPr>
      <w:rFonts w:ascii="Times New Roman" w:eastAsia="Times New Roman" w:hAnsi="Times New Roman" w:cs="Times New Roman"/>
    </w:rPr>
  </w:style>
  <w:style w:type="paragraph" w:styleId="a8">
    <w:name w:val="header"/>
    <w:basedOn w:val="a"/>
    <w:rsid w:val="00AF585A"/>
    <w:rPr>
      <w:rFonts w:ascii="Times New Roman" w:eastAsia="Times New Roman" w:hAnsi="Times New Roman" w:cs="Times New Roman"/>
    </w:rPr>
  </w:style>
  <w:style w:type="paragraph" w:styleId="-HTML">
    <w:name w:val="HTML Preformatted"/>
    <w:basedOn w:val="a"/>
    <w:rsid w:val="00AF585A"/>
    <w:pPr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styleId="a9">
    <w:name w:val="List"/>
    <w:basedOn w:val="a1"/>
    <w:rsid w:val="00AF585A"/>
    <w:rPr>
      <w:rFonts w:cs="Mangal"/>
    </w:rPr>
  </w:style>
  <w:style w:type="paragraph" w:styleId="Web">
    <w:name w:val="Normal (Web)"/>
    <w:basedOn w:val="a"/>
    <w:uiPriority w:val="99"/>
    <w:rsid w:val="00AF585A"/>
    <w:pPr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a">
    <w:name w:val="Subtitle"/>
    <w:basedOn w:val="a"/>
    <w:next w:val="a"/>
    <w:qFormat/>
    <w:rsid w:val="00AF585A"/>
    <w:pPr>
      <w:spacing w:after="60"/>
      <w:jc w:val="center"/>
    </w:pPr>
    <w:rPr>
      <w:rFonts w:ascii="Cambria" w:eastAsia="Times New Roman" w:hAnsi="Cambria" w:cs="Cambria"/>
      <w:sz w:val="24"/>
      <w:szCs w:val="24"/>
    </w:rPr>
  </w:style>
  <w:style w:type="character" w:styleId="ab">
    <w:name w:val="Emphasis"/>
    <w:qFormat/>
    <w:rsid w:val="00AF585A"/>
    <w:rPr>
      <w:rFonts w:ascii="Times New Roman" w:eastAsia="Times New Roman" w:hAnsi="Times New Roman" w:cs="Times New Roman"/>
      <w:i/>
      <w:iCs/>
    </w:rPr>
  </w:style>
  <w:style w:type="character" w:styleId="-">
    <w:name w:val="FollowedHyperlink"/>
    <w:rsid w:val="00AF585A"/>
    <w:rPr>
      <w:rFonts w:ascii="Times New Roman" w:eastAsia="Times New Roman" w:hAnsi="Times New Roman" w:cs="Times New Roman"/>
      <w:color w:val="800000"/>
      <w:u w:val="single"/>
    </w:rPr>
  </w:style>
  <w:style w:type="character" w:styleId="-0">
    <w:name w:val="Hyperlink"/>
    <w:rsid w:val="00AF585A"/>
    <w:rPr>
      <w:rFonts w:ascii="Times New Roman" w:eastAsia="Times New Roman" w:hAnsi="Times New Roman" w:cs="Times New Roman"/>
      <w:color w:val="0000FF"/>
      <w:sz w:val="21"/>
      <w:u w:val="single"/>
    </w:rPr>
  </w:style>
  <w:style w:type="character" w:styleId="ac">
    <w:name w:val="Strong"/>
    <w:qFormat/>
    <w:rsid w:val="00AF585A"/>
    <w:rPr>
      <w:rFonts w:ascii="Times New Roman" w:eastAsia="Times New Roman" w:hAnsi="Times New Roman" w:cs="Times New Roman"/>
      <w:b/>
      <w:bCs/>
    </w:rPr>
  </w:style>
  <w:style w:type="character" w:customStyle="1" w:styleId="4Char">
    <w:name w:val="Επικεφαλίδα 4 Char"/>
    <w:link w:val="4"/>
    <w:rsid w:val="00AF585A"/>
    <w:rPr>
      <w:rFonts w:ascii="Calibri" w:eastAsia="Times New Roman" w:hAnsi="Calibri" w:cs="Times New Roman"/>
      <w:b/>
      <w:bCs/>
      <w:sz w:val="28"/>
      <w:szCs w:val="28"/>
      <w:lang w:eastAsia="ar-SA"/>
    </w:rPr>
  </w:style>
  <w:style w:type="character" w:customStyle="1" w:styleId="WW8Num1z0">
    <w:name w:val="WW8Num1z0"/>
    <w:rsid w:val="00AF585A"/>
    <w:rPr>
      <w:rFonts w:ascii="Calibri" w:eastAsia="Calibri" w:hAnsi="Calibri" w:cs="Times New Roman" w:hint="default"/>
      <w:color w:val="000000"/>
      <w:sz w:val="22"/>
      <w:szCs w:val="24"/>
    </w:rPr>
  </w:style>
  <w:style w:type="character" w:customStyle="1" w:styleId="WW8Num1z1">
    <w:name w:val="WW8Num1z1"/>
    <w:rsid w:val="00AF585A"/>
    <w:rPr>
      <w:rFonts w:ascii="Courier New" w:eastAsia="Times New Roman" w:hAnsi="Courier New" w:cs="Courier New" w:hint="default"/>
    </w:rPr>
  </w:style>
  <w:style w:type="character" w:customStyle="1" w:styleId="WW8Num1z2">
    <w:name w:val="WW8Num1z2"/>
    <w:rsid w:val="00AF585A"/>
    <w:rPr>
      <w:rFonts w:ascii="Wingdings" w:eastAsia="Times New Roman" w:hAnsi="Wingdings" w:cs="Wingdings" w:hint="default"/>
    </w:rPr>
  </w:style>
  <w:style w:type="character" w:customStyle="1" w:styleId="WW8Num1z3">
    <w:name w:val="WW8Num1z3"/>
    <w:rsid w:val="00AF585A"/>
    <w:rPr>
      <w:rFonts w:ascii="Symbol" w:eastAsia="Times New Roman" w:hAnsi="Symbol" w:cs="Symbol" w:hint="default"/>
    </w:rPr>
  </w:style>
  <w:style w:type="character" w:customStyle="1" w:styleId="WW8Num1z4">
    <w:name w:val="WW8Num1z4"/>
    <w:rsid w:val="00AF585A"/>
    <w:rPr>
      <w:rFonts w:ascii="Times New Roman" w:eastAsia="Times New Roman" w:hAnsi="Times New Roman" w:cs="Times New Roman"/>
    </w:rPr>
  </w:style>
  <w:style w:type="character" w:customStyle="1" w:styleId="WW8Num1z5">
    <w:name w:val="WW8Num1z5"/>
    <w:rsid w:val="00AF585A"/>
    <w:rPr>
      <w:rFonts w:ascii="Times New Roman" w:eastAsia="Times New Roman" w:hAnsi="Times New Roman" w:cs="Times New Roman"/>
    </w:rPr>
  </w:style>
  <w:style w:type="character" w:customStyle="1" w:styleId="WW8Num1z6">
    <w:name w:val="WW8Num1z6"/>
    <w:rsid w:val="00AF585A"/>
    <w:rPr>
      <w:rFonts w:ascii="Times New Roman" w:eastAsia="Times New Roman" w:hAnsi="Times New Roman" w:cs="Times New Roman"/>
    </w:rPr>
  </w:style>
  <w:style w:type="character" w:customStyle="1" w:styleId="WW8Num1z7">
    <w:name w:val="WW8Num1z7"/>
    <w:rsid w:val="00AF585A"/>
    <w:rPr>
      <w:rFonts w:ascii="Times New Roman" w:eastAsia="Times New Roman" w:hAnsi="Times New Roman" w:cs="Times New Roman"/>
    </w:rPr>
  </w:style>
  <w:style w:type="character" w:customStyle="1" w:styleId="WW8Num1z8">
    <w:name w:val="WW8Num1z8"/>
    <w:rsid w:val="00AF585A"/>
    <w:rPr>
      <w:rFonts w:ascii="Times New Roman" w:eastAsia="Times New Roman" w:hAnsi="Times New Roman" w:cs="Times New Roman"/>
    </w:rPr>
  </w:style>
  <w:style w:type="character" w:customStyle="1" w:styleId="WW8Num2z0">
    <w:name w:val="WW8Num2z0"/>
    <w:rsid w:val="00AF585A"/>
    <w:rPr>
      <w:rFonts w:ascii="Wingdings" w:eastAsia="Times New Roman" w:hAnsi="Wingdings" w:cs="Wingdings" w:hint="default"/>
      <w:b/>
      <w:lang w:val="el-GR"/>
    </w:rPr>
  </w:style>
  <w:style w:type="character" w:customStyle="1" w:styleId="WW8Num2z1">
    <w:name w:val="WW8Num2z1"/>
    <w:rsid w:val="00AF585A"/>
    <w:rPr>
      <w:rFonts w:ascii="Times New Roman" w:eastAsia="Times New Roman" w:hAnsi="Times New Roman" w:cs="Times New Roman"/>
    </w:rPr>
  </w:style>
  <w:style w:type="character" w:customStyle="1" w:styleId="WW8Num2z2">
    <w:name w:val="WW8Num2z2"/>
    <w:rsid w:val="00AF585A"/>
    <w:rPr>
      <w:rFonts w:ascii="Times New Roman" w:eastAsia="Times New Roman" w:hAnsi="Times New Roman" w:cs="Times New Roman"/>
    </w:rPr>
  </w:style>
  <w:style w:type="character" w:customStyle="1" w:styleId="WW8Num2z3">
    <w:name w:val="WW8Num2z3"/>
    <w:rsid w:val="00AF585A"/>
    <w:rPr>
      <w:rFonts w:ascii="Times New Roman" w:eastAsia="Times New Roman" w:hAnsi="Times New Roman" w:cs="Times New Roman"/>
    </w:rPr>
  </w:style>
  <w:style w:type="character" w:customStyle="1" w:styleId="WW8Num2z4">
    <w:name w:val="WW8Num2z4"/>
    <w:rsid w:val="00AF585A"/>
    <w:rPr>
      <w:rFonts w:ascii="Times New Roman" w:eastAsia="Times New Roman" w:hAnsi="Times New Roman" w:cs="Times New Roman"/>
    </w:rPr>
  </w:style>
  <w:style w:type="character" w:customStyle="1" w:styleId="WW8Num2z5">
    <w:name w:val="WW8Num2z5"/>
    <w:rsid w:val="00AF585A"/>
    <w:rPr>
      <w:rFonts w:ascii="Times New Roman" w:eastAsia="Times New Roman" w:hAnsi="Times New Roman" w:cs="Times New Roman"/>
    </w:rPr>
  </w:style>
  <w:style w:type="character" w:customStyle="1" w:styleId="WW8Num2z6">
    <w:name w:val="WW8Num2z6"/>
    <w:rsid w:val="00AF585A"/>
    <w:rPr>
      <w:rFonts w:ascii="Times New Roman" w:eastAsia="Times New Roman" w:hAnsi="Times New Roman" w:cs="Times New Roman"/>
    </w:rPr>
  </w:style>
  <w:style w:type="character" w:customStyle="1" w:styleId="WW8Num2z7">
    <w:name w:val="WW8Num2z7"/>
    <w:rsid w:val="00AF585A"/>
    <w:rPr>
      <w:rFonts w:ascii="Times New Roman" w:eastAsia="Times New Roman" w:hAnsi="Times New Roman" w:cs="Times New Roman"/>
    </w:rPr>
  </w:style>
  <w:style w:type="character" w:customStyle="1" w:styleId="WW8Num2z8">
    <w:name w:val="WW8Num2z8"/>
    <w:rsid w:val="00AF585A"/>
    <w:rPr>
      <w:rFonts w:ascii="Times New Roman" w:eastAsia="Times New Roman" w:hAnsi="Times New Roman" w:cs="Times New Roman"/>
    </w:rPr>
  </w:style>
  <w:style w:type="character" w:customStyle="1" w:styleId="12">
    <w:name w:val="Προεπιλεγμένη γραμματοσειρά12"/>
    <w:rsid w:val="00AF585A"/>
    <w:rPr>
      <w:rFonts w:ascii="Times New Roman" w:eastAsia="Times New Roman" w:hAnsi="Times New Roman" w:cs="Times New Roman"/>
    </w:rPr>
  </w:style>
  <w:style w:type="character" w:customStyle="1" w:styleId="WW8Num3z0">
    <w:name w:val="WW8Num3z0"/>
    <w:rsid w:val="00AF585A"/>
    <w:rPr>
      <w:rFonts w:ascii="Calibri" w:eastAsia="Calibri" w:hAnsi="Calibri" w:cs="Times New Roman" w:hint="default"/>
      <w:color w:val="000000"/>
      <w:spacing w:val="0"/>
      <w:kern w:val="1"/>
      <w:position w:val="0"/>
      <w:sz w:val="22"/>
      <w:szCs w:val="24"/>
      <w:shd w:val="clear" w:color="auto" w:fill="FFFFFF"/>
      <w:vertAlign w:val="baseline"/>
      <w:lang w:val="el-GR" w:eastAsia="ar-SA" w:bidi="ar-SA"/>
    </w:rPr>
  </w:style>
  <w:style w:type="character" w:customStyle="1" w:styleId="WW8Num3z1">
    <w:name w:val="WW8Num3z1"/>
    <w:rsid w:val="00AF585A"/>
    <w:rPr>
      <w:rFonts w:ascii="Courier New" w:eastAsia="Times New Roman" w:hAnsi="Courier New" w:cs="Courier New" w:hint="default"/>
    </w:rPr>
  </w:style>
  <w:style w:type="character" w:customStyle="1" w:styleId="WW8Num3z2">
    <w:name w:val="WW8Num3z2"/>
    <w:rsid w:val="00AF585A"/>
    <w:rPr>
      <w:rFonts w:ascii="Wingdings" w:eastAsia="Times New Roman" w:hAnsi="Wingdings" w:cs="Wingdings" w:hint="default"/>
    </w:rPr>
  </w:style>
  <w:style w:type="character" w:customStyle="1" w:styleId="WW8Num3z3">
    <w:name w:val="WW8Num3z3"/>
    <w:rsid w:val="00AF585A"/>
    <w:rPr>
      <w:rFonts w:ascii="Symbol" w:eastAsia="Times New Roman" w:hAnsi="Symbol" w:cs="Symbol" w:hint="default"/>
    </w:rPr>
  </w:style>
  <w:style w:type="character" w:customStyle="1" w:styleId="WW8Num3z4">
    <w:name w:val="WW8Num3z4"/>
    <w:rsid w:val="00AF585A"/>
    <w:rPr>
      <w:rFonts w:ascii="Times New Roman" w:eastAsia="Times New Roman" w:hAnsi="Times New Roman" w:cs="Times New Roman"/>
    </w:rPr>
  </w:style>
  <w:style w:type="character" w:customStyle="1" w:styleId="WW8Num3z5">
    <w:name w:val="WW8Num3z5"/>
    <w:rsid w:val="00AF585A"/>
    <w:rPr>
      <w:rFonts w:ascii="Times New Roman" w:eastAsia="Times New Roman" w:hAnsi="Times New Roman" w:cs="Times New Roman"/>
    </w:rPr>
  </w:style>
  <w:style w:type="character" w:customStyle="1" w:styleId="WW8Num3z6">
    <w:name w:val="WW8Num3z6"/>
    <w:rsid w:val="00AF585A"/>
    <w:rPr>
      <w:rFonts w:ascii="Times New Roman" w:eastAsia="Times New Roman" w:hAnsi="Times New Roman" w:cs="Times New Roman"/>
    </w:rPr>
  </w:style>
  <w:style w:type="character" w:customStyle="1" w:styleId="WW8Num3z7">
    <w:name w:val="WW8Num3z7"/>
    <w:rsid w:val="00AF585A"/>
    <w:rPr>
      <w:rFonts w:ascii="Times New Roman" w:eastAsia="Times New Roman" w:hAnsi="Times New Roman" w:cs="Times New Roman"/>
    </w:rPr>
  </w:style>
  <w:style w:type="character" w:customStyle="1" w:styleId="WW8Num3z8">
    <w:name w:val="WW8Num3z8"/>
    <w:rsid w:val="00AF585A"/>
    <w:rPr>
      <w:rFonts w:ascii="Times New Roman" w:eastAsia="Times New Roman" w:hAnsi="Times New Roman" w:cs="Times New Roman"/>
    </w:rPr>
  </w:style>
  <w:style w:type="character" w:customStyle="1" w:styleId="WW8Num4z0">
    <w:name w:val="WW8Num4z0"/>
    <w:rsid w:val="00AF585A"/>
    <w:rPr>
      <w:rFonts w:ascii="Symbol" w:eastAsia="Times New Roman" w:hAnsi="Symbol" w:cs="OpenSymbol"/>
      <w:color w:val="000000"/>
      <w:position w:val="0"/>
      <w:sz w:val="22"/>
      <w:szCs w:val="24"/>
      <w:vertAlign w:val="baseline"/>
      <w:lang w:val="el-GR"/>
    </w:rPr>
  </w:style>
  <w:style w:type="character" w:customStyle="1" w:styleId="WW8Num4z1">
    <w:name w:val="WW8Num4z1"/>
    <w:rsid w:val="00AF585A"/>
    <w:rPr>
      <w:rFonts w:ascii="OpenSymbol" w:eastAsia="Times New Roman" w:hAnsi="OpenSymbol" w:cs="OpenSymbol"/>
    </w:rPr>
  </w:style>
  <w:style w:type="character" w:customStyle="1" w:styleId="WW8Num4z2">
    <w:name w:val="WW8Num4z2"/>
    <w:rsid w:val="00AF585A"/>
    <w:rPr>
      <w:rFonts w:ascii="Wingdings" w:eastAsia="Times New Roman" w:hAnsi="Wingdings" w:cs="Wingdings" w:hint="default"/>
    </w:rPr>
  </w:style>
  <w:style w:type="character" w:customStyle="1" w:styleId="WW8Num4z3">
    <w:name w:val="WW8Num4z3"/>
    <w:rsid w:val="00AF585A"/>
    <w:rPr>
      <w:rFonts w:ascii="Symbol" w:eastAsia="Times New Roman" w:hAnsi="Symbol" w:cs="Symbol" w:hint="default"/>
    </w:rPr>
  </w:style>
  <w:style w:type="character" w:customStyle="1" w:styleId="WW8Num4z4">
    <w:name w:val="WW8Num4z4"/>
    <w:rsid w:val="00AF585A"/>
    <w:rPr>
      <w:rFonts w:ascii="Times New Roman" w:eastAsia="Times New Roman" w:hAnsi="Times New Roman" w:cs="Times New Roman"/>
    </w:rPr>
  </w:style>
  <w:style w:type="character" w:customStyle="1" w:styleId="WW8Num4z5">
    <w:name w:val="WW8Num4z5"/>
    <w:rsid w:val="00AF585A"/>
    <w:rPr>
      <w:rFonts w:ascii="Times New Roman" w:eastAsia="Times New Roman" w:hAnsi="Times New Roman" w:cs="Times New Roman"/>
    </w:rPr>
  </w:style>
  <w:style w:type="character" w:customStyle="1" w:styleId="WW8Num4z6">
    <w:name w:val="WW8Num4z6"/>
    <w:rsid w:val="00AF585A"/>
    <w:rPr>
      <w:rFonts w:ascii="Times New Roman" w:eastAsia="Times New Roman" w:hAnsi="Times New Roman" w:cs="Times New Roman"/>
    </w:rPr>
  </w:style>
  <w:style w:type="character" w:customStyle="1" w:styleId="WW8Num4z7">
    <w:name w:val="WW8Num4z7"/>
    <w:rsid w:val="00AF585A"/>
    <w:rPr>
      <w:rFonts w:ascii="Times New Roman" w:eastAsia="Times New Roman" w:hAnsi="Times New Roman" w:cs="Times New Roman"/>
    </w:rPr>
  </w:style>
  <w:style w:type="character" w:customStyle="1" w:styleId="WW8Num4z8">
    <w:name w:val="WW8Num4z8"/>
    <w:rsid w:val="00AF585A"/>
    <w:rPr>
      <w:rFonts w:ascii="Times New Roman" w:eastAsia="Times New Roman" w:hAnsi="Times New Roman" w:cs="Times New Roman"/>
    </w:rPr>
  </w:style>
  <w:style w:type="character" w:customStyle="1" w:styleId="11">
    <w:name w:val="Προεπιλεγμένη γραμματοσειρά11"/>
    <w:rsid w:val="00AF585A"/>
    <w:rPr>
      <w:rFonts w:ascii="Times New Roman" w:eastAsia="Times New Roman" w:hAnsi="Times New Roman" w:cs="Times New Roman"/>
    </w:rPr>
  </w:style>
  <w:style w:type="character" w:customStyle="1" w:styleId="10">
    <w:name w:val="Προεπιλεγμένη γραμματοσειρά10"/>
    <w:rsid w:val="00AF585A"/>
    <w:rPr>
      <w:rFonts w:ascii="Times New Roman" w:eastAsia="Times New Roman" w:hAnsi="Times New Roman" w:cs="Times New Roman"/>
    </w:rPr>
  </w:style>
  <w:style w:type="character" w:customStyle="1" w:styleId="90">
    <w:name w:val="Προεπιλεγμένη γραμματοσειρά9"/>
    <w:rsid w:val="00AF585A"/>
    <w:rPr>
      <w:rFonts w:ascii="Times New Roman" w:eastAsia="Times New Roman" w:hAnsi="Times New Roman" w:cs="Times New Roman"/>
    </w:rPr>
  </w:style>
  <w:style w:type="character" w:customStyle="1" w:styleId="80">
    <w:name w:val="Προεπιλεγμένη γραμματοσειρά8"/>
    <w:rsid w:val="00AF585A"/>
    <w:rPr>
      <w:rFonts w:ascii="Times New Roman" w:eastAsia="Times New Roman" w:hAnsi="Times New Roman" w:cs="Times New Roman"/>
    </w:rPr>
  </w:style>
  <w:style w:type="character" w:customStyle="1" w:styleId="70">
    <w:name w:val="Προεπιλεγμένη γραμματοσειρά7"/>
    <w:rsid w:val="00AF585A"/>
    <w:rPr>
      <w:rFonts w:ascii="Times New Roman" w:eastAsia="Times New Roman" w:hAnsi="Times New Roman" w:cs="Times New Roman"/>
    </w:rPr>
  </w:style>
  <w:style w:type="character" w:customStyle="1" w:styleId="6">
    <w:name w:val="Προεπιλεγμένη γραμματοσειρά6"/>
    <w:rsid w:val="00AF585A"/>
    <w:rPr>
      <w:rFonts w:ascii="Times New Roman" w:eastAsia="Times New Roman" w:hAnsi="Times New Roman" w:cs="Times New Roman"/>
    </w:rPr>
  </w:style>
  <w:style w:type="character" w:customStyle="1" w:styleId="50">
    <w:name w:val="Προεπιλεγμένη γραμματοσειρά5"/>
    <w:rsid w:val="00AF585A"/>
    <w:rPr>
      <w:rFonts w:ascii="Times New Roman" w:eastAsia="Times New Roman" w:hAnsi="Times New Roman" w:cs="Times New Roman"/>
    </w:rPr>
  </w:style>
  <w:style w:type="character" w:customStyle="1" w:styleId="40">
    <w:name w:val="Προεπιλεγμένη γραμματοσειρά4"/>
    <w:rsid w:val="00AF585A"/>
    <w:rPr>
      <w:rFonts w:ascii="Times New Roman" w:eastAsia="Times New Roman" w:hAnsi="Times New Roman" w:cs="Times New Roman"/>
    </w:rPr>
  </w:style>
  <w:style w:type="character" w:customStyle="1" w:styleId="30">
    <w:name w:val="Προεπιλεγμένη γραμματοσειρά3"/>
    <w:rsid w:val="00AF585A"/>
    <w:rPr>
      <w:rFonts w:ascii="Times New Roman" w:eastAsia="Times New Roman" w:hAnsi="Times New Roman" w:cs="Times New Roman"/>
    </w:rPr>
  </w:style>
  <w:style w:type="character" w:customStyle="1" w:styleId="20">
    <w:name w:val="Προεπιλεγμένη γραμματοσειρά2"/>
    <w:rsid w:val="00AF585A"/>
    <w:rPr>
      <w:rFonts w:ascii="Times New Roman" w:eastAsia="Times New Roman" w:hAnsi="Times New Roman" w:cs="Times New Roman"/>
    </w:rPr>
  </w:style>
  <w:style w:type="character" w:customStyle="1" w:styleId="13">
    <w:name w:val="Προεπιλεγμένη γραμματοσειρά1"/>
    <w:rsid w:val="00AF585A"/>
    <w:rPr>
      <w:rFonts w:ascii="Times New Roman" w:eastAsia="Times New Roman" w:hAnsi="Times New Roman" w:cs="Times New Roman"/>
    </w:rPr>
  </w:style>
  <w:style w:type="character" w:customStyle="1" w:styleId="Char">
    <w:name w:val="Κείμενο πλαισίου Char"/>
    <w:rsid w:val="00AF585A"/>
    <w:rPr>
      <w:rFonts w:ascii="Tahoma" w:eastAsia="Times New Roman" w:hAnsi="Tahoma" w:cs="Tahoma"/>
      <w:sz w:val="16"/>
      <w:szCs w:val="16"/>
    </w:rPr>
  </w:style>
  <w:style w:type="character" w:customStyle="1" w:styleId="Char0">
    <w:name w:val="Κεφαλίδα Char"/>
    <w:rsid w:val="00AF585A"/>
    <w:rPr>
      <w:rFonts w:ascii="Times New Roman" w:eastAsia="Times New Roman" w:hAnsi="Times New Roman" w:cs="Times New Roman"/>
      <w:sz w:val="22"/>
      <w:szCs w:val="22"/>
    </w:rPr>
  </w:style>
  <w:style w:type="character" w:customStyle="1" w:styleId="Char1">
    <w:name w:val="Υποσέλιδο Char"/>
    <w:rsid w:val="00AF585A"/>
    <w:rPr>
      <w:rFonts w:ascii="Times New Roman" w:eastAsia="Times New Roman" w:hAnsi="Times New Roman" w:cs="Times New Roman"/>
      <w:sz w:val="22"/>
      <w:szCs w:val="22"/>
    </w:rPr>
  </w:style>
  <w:style w:type="character" w:customStyle="1" w:styleId="2Char">
    <w:name w:val="Σώμα κείμενου 2 Char"/>
    <w:rsid w:val="00AF585A"/>
    <w:rPr>
      <w:rFonts w:ascii="Times New Roman" w:eastAsia="Times New Roman" w:hAnsi="Times New Roman" w:cs="Times New Roman"/>
      <w:sz w:val="28"/>
    </w:rPr>
  </w:style>
  <w:style w:type="character" w:customStyle="1" w:styleId="apple-converted-space">
    <w:name w:val="apple-converted-space"/>
    <w:rsid w:val="00AF585A"/>
    <w:rPr>
      <w:rFonts w:ascii="Times New Roman" w:eastAsia="Times New Roman" w:hAnsi="Times New Roman" w:cs="Times New Roman"/>
    </w:rPr>
  </w:style>
  <w:style w:type="character" w:customStyle="1" w:styleId="Char2">
    <w:name w:val="Σώμα κειμένου Char"/>
    <w:rsid w:val="00AF585A"/>
    <w:rPr>
      <w:rFonts w:ascii="Times New Roman" w:eastAsia="Times New Roman" w:hAnsi="Times New Roman" w:cs="Times New Roman"/>
      <w:sz w:val="22"/>
      <w:szCs w:val="22"/>
    </w:rPr>
  </w:style>
  <w:style w:type="character" w:customStyle="1" w:styleId="1Char">
    <w:name w:val="Επικεφαλίδα 1 Char"/>
    <w:rsid w:val="00AF585A"/>
    <w:rPr>
      <w:rFonts w:ascii="Times New Roman" w:eastAsia="Arial Unicode MS" w:hAnsi="Times New Roman" w:cs="Times New Roman"/>
      <w:b/>
      <w:bCs/>
      <w:sz w:val="24"/>
      <w:szCs w:val="24"/>
      <w:u w:val="single"/>
    </w:rPr>
  </w:style>
  <w:style w:type="character" w:customStyle="1" w:styleId="Char3">
    <w:name w:val="Υπότιτλος Char"/>
    <w:rsid w:val="00AF585A"/>
    <w:rPr>
      <w:rFonts w:ascii="Cambria" w:eastAsia="Times New Roman" w:hAnsi="Cambria" w:cs="Times New Roman"/>
      <w:sz w:val="24"/>
      <w:szCs w:val="24"/>
    </w:rPr>
  </w:style>
  <w:style w:type="character" w:customStyle="1" w:styleId="Char4">
    <w:name w:val="Σώμα κείμενου με εσοχή Char"/>
    <w:rsid w:val="00AF585A"/>
    <w:rPr>
      <w:rFonts w:ascii="Times New Roman" w:eastAsia="Times New Roman" w:hAnsi="Times New Roman" w:cs="Times New Roman"/>
      <w:sz w:val="24"/>
      <w:lang w:val="en-US"/>
    </w:rPr>
  </w:style>
  <w:style w:type="character" w:customStyle="1" w:styleId="3Char">
    <w:name w:val="Επικεφαλίδα 3 Char"/>
    <w:rsid w:val="00AF585A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ad">
    <w:name w:val="Κουκίδες"/>
    <w:rsid w:val="00AF585A"/>
    <w:rPr>
      <w:rFonts w:ascii="OpenSymbol" w:eastAsia="OpenSymbol" w:hAnsi="OpenSymbol" w:cs="OpenSymbol"/>
    </w:rPr>
  </w:style>
  <w:style w:type="character" w:customStyle="1" w:styleId="ae">
    <w:name w:val="Σύμβολο υποσημείωσης"/>
    <w:rsid w:val="00AF585A"/>
    <w:rPr>
      <w:rFonts w:ascii="Times New Roman" w:eastAsia="Times New Roman" w:hAnsi="Times New Roman" w:cs="Times New Roman"/>
    </w:rPr>
  </w:style>
  <w:style w:type="character" w:customStyle="1" w:styleId="af">
    <w:name w:val="Σύμβολα σημείωσης τέλους"/>
    <w:rsid w:val="00AF585A"/>
    <w:rPr>
      <w:rFonts w:ascii="Times New Roman" w:eastAsia="Times New Roman" w:hAnsi="Times New Roman" w:cs="Times New Roman"/>
    </w:rPr>
  </w:style>
  <w:style w:type="character" w:customStyle="1" w:styleId="af0">
    <w:name w:val="Χαρακτήρες αρίθμησης"/>
    <w:rsid w:val="00AF585A"/>
    <w:rPr>
      <w:rFonts w:ascii="Times New Roman" w:eastAsia="Times New Roman" w:hAnsi="Times New Roman" w:cs="Times New Roman"/>
    </w:rPr>
  </w:style>
  <w:style w:type="character" w:customStyle="1" w:styleId="130">
    <w:name w:val="Προεπιλεγμένη γραμματοσειρά13"/>
    <w:rsid w:val="00AF585A"/>
    <w:rPr>
      <w:rFonts w:ascii="Times New Roman" w:eastAsia="Times New Roman" w:hAnsi="Times New Roman" w:cs="Times New Roman"/>
    </w:rPr>
  </w:style>
  <w:style w:type="character" w:customStyle="1" w:styleId="apple-style-span">
    <w:name w:val="apple-style-span"/>
    <w:rsid w:val="00AF585A"/>
    <w:rPr>
      <w:rFonts w:ascii="Times New Roman" w:eastAsia="Times New Roman" w:hAnsi="Times New Roman" w:cs="Times New Roman"/>
    </w:rPr>
  </w:style>
  <w:style w:type="paragraph" w:customStyle="1" w:styleId="120">
    <w:name w:val="Λεζάντα12"/>
    <w:basedOn w:val="a"/>
    <w:rsid w:val="00AF585A"/>
    <w:pPr>
      <w:suppressLineNumbers/>
      <w:spacing w:before="120" w:after="120"/>
    </w:pPr>
    <w:rPr>
      <w:rFonts w:ascii="Times New Roman" w:eastAsia="Times New Roman" w:hAnsi="Times New Roman" w:cs="Lucida Sans"/>
      <w:i/>
      <w:iCs/>
      <w:sz w:val="24"/>
      <w:szCs w:val="24"/>
    </w:rPr>
  </w:style>
  <w:style w:type="paragraph" w:customStyle="1" w:styleId="af1">
    <w:name w:val="Ευρετήριο"/>
    <w:basedOn w:val="a"/>
    <w:rsid w:val="00AF585A"/>
    <w:pPr>
      <w:suppressLineNumbers/>
    </w:pPr>
    <w:rPr>
      <w:rFonts w:ascii="Times New Roman" w:eastAsia="Times New Roman" w:hAnsi="Times New Roman" w:cs="Mangal"/>
    </w:rPr>
  </w:style>
  <w:style w:type="paragraph" w:customStyle="1" w:styleId="110">
    <w:name w:val="Λεζάντα11"/>
    <w:basedOn w:val="a"/>
    <w:rsid w:val="00AF585A"/>
    <w:pPr>
      <w:suppressLineNumbers/>
      <w:spacing w:before="120" w:after="120"/>
    </w:pPr>
    <w:rPr>
      <w:rFonts w:ascii="Times New Roman" w:eastAsia="Times New Roman" w:hAnsi="Times New Roman" w:cs="Lucida Sans"/>
      <w:i/>
      <w:iCs/>
      <w:sz w:val="24"/>
      <w:szCs w:val="24"/>
    </w:rPr>
  </w:style>
  <w:style w:type="paragraph" w:customStyle="1" w:styleId="100">
    <w:name w:val="Λεζάντα10"/>
    <w:basedOn w:val="a"/>
    <w:rsid w:val="00AF585A"/>
    <w:pPr>
      <w:suppressLineNumbers/>
      <w:spacing w:before="120" w:after="120"/>
    </w:pPr>
    <w:rPr>
      <w:rFonts w:ascii="Times New Roman" w:eastAsia="Times New Roman" w:hAnsi="Times New Roman" w:cs="Mangal"/>
      <w:i/>
      <w:iCs/>
      <w:sz w:val="24"/>
      <w:szCs w:val="24"/>
    </w:rPr>
  </w:style>
  <w:style w:type="paragraph" w:customStyle="1" w:styleId="91">
    <w:name w:val="Λεζάντα9"/>
    <w:basedOn w:val="a"/>
    <w:rsid w:val="00AF585A"/>
    <w:pPr>
      <w:suppressLineNumbers/>
      <w:spacing w:before="120" w:after="120"/>
    </w:pPr>
    <w:rPr>
      <w:rFonts w:ascii="Times New Roman" w:eastAsia="Times New Roman" w:hAnsi="Times New Roman" w:cs="Mangal"/>
      <w:i/>
      <w:iCs/>
      <w:sz w:val="24"/>
      <w:szCs w:val="24"/>
    </w:rPr>
  </w:style>
  <w:style w:type="paragraph" w:customStyle="1" w:styleId="81">
    <w:name w:val="Λεζάντα8"/>
    <w:basedOn w:val="a"/>
    <w:rsid w:val="00AF585A"/>
    <w:pPr>
      <w:suppressLineNumbers/>
      <w:spacing w:before="120" w:after="120"/>
    </w:pPr>
    <w:rPr>
      <w:rFonts w:ascii="Times New Roman" w:eastAsia="Times New Roman" w:hAnsi="Times New Roman" w:cs="Mangal"/>
      <w:i/>
      <w:iCs/>
      <w:sz w:val="24"/>
      <w:szCs w:val="24"/>
    </w:rPr>
  </w:style>
  <w:style w:type="paragraph" w:customStyle="1" w:styleId="71">
    <w:name w:val="Λεζάντα7"/>
    <w:basedOn w:val="a"/>
    <w:rsid w:val="00AF585A"/>
    <w:pPr>
      <w:suppressLineNumbers/>
      <w:spacing w:before="120" w:after="120"/>
    </w:pPr>
    <w:rPr>
      <w:rFonts w:ascii="Times New Roman" w:eastAsia="Times New Roman" w:hAnsi="Times New Roman" w:cs="Mangal"/>
      <w:i/>
      <w:iCs/>
      <w:sz w:val="24"/>
      <w:szCs w:val="24"/>
    </w:rPr>
  </w:style>
  <w:style w:type="paragraph" w:customStyle="1" w:styleId="60">
    <w:name w:val="Λεζάντα6"/>
    <w:basedOn w:val="a"/>
    <w:rsid w:val="00AF585A"/>
    <w:pPr>
      <w:suppressLineNumbers/>
      <w:spacing w:before="120" w:after="120"/>
    </w:pPr>
    <w:rPr>
      <w:rFonts w:ascii="Times New Roman" w:eastAsia="Times New Roman" w:hAnsi="Times New Roman" w:cs="Mangal"/>
      <w:i/>
      <w:iCs/>
      <w:sz w:val="24"/>
      <w:szCs w:val="24"/>
    </w:rPr>
  </w:style>
  <w:style w:type="paragraph" w:customStyle="1" w:styleId="51">
    <w:name w:val="Λεζάντα5"/>
    <w:basedOn w:val="a"/>
    <w:rsid w:val="00AF585A"/>
    <w:pPr>
      <w:suppressLineNumbers/>
      <w:spacing w:before="120" w:after="120"/>
    </w:pPr>
    <w:rPr>
      <w:rFonts w:ascii="Times New Roman" w:eastAsia="Times New Roman" w:hAnsi="Times New Roman" w:cs="Mangal"/>
      <w:i/>
      <w:iCs/>
      <w:sz w:val="24"/>
      <w:szCs w:val="24"/>
    </w:rPr>
  </w:style>
  <w:style w:type="paragraph" w:customStyle="1" w:styleId="41">
    <w:name w:val="Λεζάντα4"/>
    <w:basedOn w:val="a"/>
    <w:rsid w:val="00AF585A"/>
    <w:pPr>
      <w:suppressLineNumbers/>
      <w:spacing w:before="120" w:after="120"/>
    </w:pPr>
    <w:rPr>
      <w:rFonts w:ascii="Times New Roman" w:eastAsia="Times New Roman" w:hAnsi="Times New Roman" w:cs="Mangal"/>
      <w:i/>
      <w:iCs/>
      <w:sz w:val="24"/>
      <w:szCs w:val="24"/>
    </w:rPr>
  </w:style>
  <w:style w:type="paragraph" w:customStyle="1" w:styleId="31">
    <w:name w:val="Λεζάντα3"/>
    <w:basedOn w:val="a"/>
    <w:rsid w:val="00AF585A"/>
    <w:pPr>
      <w:suppressLineNumbers/>
      <w:spacing w:before="120" w:after="120"/>
    </w:pPr>
    <w:rPr>
      <w:rFonts w:ascii="Times New Roman" w:eastAsia="Times New Roman" w:hAnsi="Times New Roman" w:cs="Mangal"/>
      <w:i/>
      <w:iCs/>
      <w:sz w:val="24"/>
      <w:szCs w:val="24"/>
    </w:rPr>
  </w:style>
  <w:style w:type="paragraph" w:customStyle="1" w:styleId="21">
    <w:name w:val="Λεζάντα2"/>
    <w:basedOn w:val="a"/>
    <w:rsid w:val="00AF585A"/>
    <w:pPr>
      <w:suppressLineNumbers/>
      <w:spacing w:before="120" w:after="120"/>
    </w:pPr>
    <w:rPr>
      <w:rFonts w:ascii="Times New Roman" w:eastAsia="Times New Roman" w:hAnsi="Times New Roman" w:cs="Mangal"/>
      <w:i/>
      <w:iCs/>
      <w:sz w:val="24"/>
      <w:szCs w:val="24"/>
    </w:rPr>
  </w:style>
  <w:style w:type="paragraph" w:customStyle="1" w:styleId="14">
    <w:name w:val="Λεζάντα1"/>
    <w:basedOn w:val="a"/>
    <w:rsid w:val="00AF585A"/>
    <w:pPr>
      <w:suppressLineNumbers/>
      <w:spacing w:before="120" w:after="120"/>
    </w:pPr>
    <w:rPr>
      <w:rFonts w:ascii="Times New Roman" w:eastAsia="Times New Roman" w:hAnsi="Times New Roman" w:cs="Mangal"/>
      <w:i/>
      <w:iCs/>
      <w:sz w:val="24"/>
      <w:szCs w:val="24"/>
    </w:rPr>
  </w:style>
  <w:style w:type="paragraph" w:customStyle="1" w:styleId="210">
    <w:name w:val="Σώμα κείμενου 21"/>
    <w:basedOn w:val="a"/>
    <w:rsid w:val="00AF585A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</w:rPr>
  </w:style>
  <w:style w:type="paragraph" w:customStyle="1" w:styleId="Char1CharChar1">
    <w:name w:val="Char1 Char Char1"/>
    <w:basedOn w:val="a"/>
    <w:rsid w:val="00AF585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pl-PL"/>
    </w:rPr>
  </w:style>
  <w:style w:type="paragraph" w:customStyle="1" w:styleId="CharCharCharChar1CharChar">
    <w:name w:val="Char Char Char Char1 Char Char"/>
    <w:basedOn w:val="a"/>
    <w:rsid w:val="00AF585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pl-PL"/>
    </w:rPr>
  </w:style>
  <w:style w:type="paragraph" w:customStyle="1" w:styleId="XY">
    <w:name w:val="Σελίδα X από Y"/>
    <w:rsid w:val="00AF585A"/>
    <w:pPr>
      <w:suppressAutoHyphens/>
      <w:jc w:val="both"/>
    </w:pPr>
    <w:rPr>
      <w:sz w:val="24"/>
      <w:szCs w:val="24"/>
      <w:lang w:eastAsia="ar-SA"/>
    </w:rPr>
  </w:style>
  <w:style w:type="paragraph" w:customStyle="1" w:styleId="WW-Char1CharChar1">
    <w:name w:val="WW-Char1 Char Char1"/>
    <w:basedOn w:val="a"/>
    <w:rsid w:val="00AF585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pl-PL"/>
    </w:rPr>
  </w:style>
  <w:style w:type="paragraph" w:customStyle="1" w:styleId="Char1CharChar11">
    <w:name w:val="Char1 Char Char11"/>
    <w:basedOn w:val="a"/>
    <w:rsid w:val="00AF585A"/>
    <w:pPr>
      <w:spacing w:after="0" w:line="240" w:lineRule="auto"/>
      <w:jc w:val="left"/>
    </w:pPr>
    <w:rPr>
      <w:rFonts w:ascii="Times New Roman" w:eastAsia="Times New Roman" w:hAnsi="Times New Roman" w:cs="Times New Roman"/>
      <w:sz w:val="24"/>
      <w:szCs w:val="24"/>
      <w:lang w:val="pl-PL"/>
    </w:rPr>
  </w:style>
  <w:style w:type="paragraph" w:customStyle="1" w:styleId="CharCharCharChar1CharChar1">
    <w:name w:val="Char Char Char Char1 Char Char1"/>
    <w:basedOn w:val="a"/>
    <w:rsid w:val="00AF585A"/>
    <w:pPr>
      <w:spacing w:after="0" w:line="240" w:lineRule="auto"/>
      <w:jc w:val="left"/>
    </w:pPr>
    <w:rPr>
      <w:rFonts w:ascii="Times New Roman" w:eastAsia="Times New Roman" w:hAnsi="Times New Roman" w:cs="Times New Roman"/>
      <w:sz w:val="24"/>
      <w:szCs w:val="24"/>
      <w:lang w:val="pl-PL"/>
    </w:rPr>
  </w:style>
  <w:style w:type="paragraph" w:customStyle="1" w:styleId="15">
    <w:name w:val="Τμήμα κειμένου1"/>
    <w:basedOn w:val="a"/>
    <w:rsid w:val="00AF585A"/>
    <w:pPr>
      <w:spacing w:after="0" w:line="240" w:lineRule="auto"/>
      <w:ind w:left="142" w:right="-108"/>
      <w:jc w:val="left"/>
    </w:pPr>
    <w:rPr>
      <w:rFonts w:ascii="Times New Roman" w:eastAsia="Times New Roman" w:hAnsi="Times New Roman" w:cs="Times New Roman"/>
      <w:sz w:val="28"/>
      <w:szCs w:val="20"/>
    </w:rPr>
  </w:style>
  <w:style w:type="paragraph" w:customStyle="1" w:styleId="af2">
    <w:name w:val="Περιεχόμενα πλαισίου"/>
    <w:basedOn w:val="a1"/>
    <w:rsid w:val="00AF585A"/>
  </w:style>
  <w:style w:type="paragraph" w:customStyle="1" w:styleId="Web1">
    <w:name w:val="Κανονικό (Web)1"/>
    <w:basedOn w:val="a"/>
    <w:rsid w:val="00AF585A"/>
    <w:pPr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01">
    <w:name w:val="Επικεφαλίδα 10"/>
    <w:basedOn w:val="a0"/>
    <w:next w:val="a1"/>
    <w:rsid w:val="00AF585A"/>
    <w:pPr>
      <w:tabs>
        <w:tab w:val="left" w:pos="0"/>
      </w:tabs>
      <w:ind w:left="10368" w:hanging="432"/>
    </w:pPr>
    <w:rPr>
      <w:rFonts w:ascii="Times New Roman" w:eastAsia="Times New Roman" w:hAnsi="Times New Roman" w:cs="Times New Roman"/>
      <w:b/>
      <w:bCs/>
      <w:sz w:val="21"/>
      <w:szCs w:val="21"/>
    </w:rPr>
  </w:style>
  <w:style w:type="paragraph" w:customStyle="1" w:styleId="af3">
    <w:name w:val="Προμορφοποιημένο κείμενο"/>
    <w:basedOn w:val="a"/>
    <w:rsid w:val="00AF585A"/>
    <w:pPr>
      <w:spacing w:after="0"/>
    </w:pPr>
    <w:rPr>
      <w:rFonts w:ascii="Courier New" w:eastAsia="NSimSun" w:hAnsi="Courier New" w:cs="Courier New"/>
      <w:sz w:val="20"/>
      <w:szCs w:val="20"/>
    </w:rPr>
  </w:style>
  <w:style w:type="paragraph" w:customStyle="1" w:styleId="af4">
    <w:name w:val="Περιεχόμενο λίστας"/>
    <w:basedOn w:val="a"/>
    <w:rsid w:val="00AF585A"/>
    <w:pPr>
      <w:ind w:left="567"/>
    </w:pPr>
    <w:rPr>
      <w:rFonts w:ascii="Times New Roman" w:eastAsia="Times New Roman" w:hAnsi="Times New Roman" w:cs="Times New Roman"/>
    </w:rPr>
  </w:style>
  <w:style w:type="paragraph" w:customStyle="1" w:styleId="yiv0128021470msonormal">
    <w:name w:val="yiv0128021470msonormal"/>
    <w:basedOn w:val="a"/>
    <w:rsid w:val="00AF585A"/>
    <w:pPr>
      <w:spacing w:before="280" w:after="280" w:line="240" w:lineRule="auto"/>
      <w:jc w:val="left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f5">
    <w:name w:val="Περιεχόμενα πίνακα"/>
    <w:basedOn w:val="a"/>
    <w:rsid w:val="00AF585A"/>
    <w:pPr>
      <w:suppressLineNumbers/>
    </w:pPr>
    <w:rPr>
      <w:rFonts w:ascii="Times New Roman" w:eastAsia="Times New Roman" w:hAnsi="Times New Roman" w:cs="Times New Roman"/>
    </w:rPr>
  </w:style>
  <w:style w:type="paragraph" w:customStyle="1" w:styleId="16">
    <w:name w:val="Παράγραφος λίστας1"/>
    <w:basedOn w:val="a"/>
    <w:qFormat/>
    <w:rsid w:val="00AF585A"/>
    <w:pPr>
      <w:ind w:left="720"/>
    </w:pPr>
    <w:rPr>
      <w:rFonts w:ascii="Times New Roman" w:eastAsia="Times New Roman" w:hAnsi="Times New Roman" w:cs="Times New Roman"/>
    </w:rPr>
  </w:style>
  <w:style w:type="paragraph" w:customStyle="1" w:styleId="17">
    <w:name w:val="Χωρίς διάστιχο1"/>
    <w:qFormat/>
    <w:rsid w:val="00AF585A"/>
    <w:pPr>
      <w:suppressAutoHyphens/>
      <w:jc w:val="both"/>
    </w:pPr>
    <w:rPr>
      <w:rFonts w:ascii="Calibri" w:eastAsia="Calibri" w:hAnsi="Calibri" w:cs="Calibri"/>
      <w:sz w:val="22"/>
      <w:szCs w:val="22"/>
      <w:lang w:eastAsia="ar-SA"/>
    </w:rPr>
  </w:style>
  <w:style w:type="paragraph" w:customStyle="1" w:styleId="Default">
    <w:name w:val="Default"/>
    <w:basedOn w:val="a"/>
    <w:rsid w:val="00AF585A"/>
    <w:pPr>
      <w:widowControl w:val="0"/>
      <w:autoSpaceDE w:val="0"/>
      <w:spacing w:after="0" w:line="240" w:lineRule="auto"/>
      <w:jc w:val="left"/>
    </w:pPr>
    <w:rPr>
      <w:rFonts w:ascii="Times New Roman" w:eastAsia="Times New Roman" w:hAnsi="Times New Roman" w:cs="Times New Roman"/>
      <w:color w:val="000000"/>
      <w:kern w:val="1"/>
      <w:sz w:val="24"/>
      <w:szCs w:val="24"/>
      <w:lang w:eastAsia="hi-IN" w:bidi="hi-IN"/>
    </w:rPr>
  </w:style>
  <w:style w:type="paragraph" w:customStyle="1" w:styleId="standard">
    <w:name w:val="standard"/>
    <w:basedOn w:val="a"/>
    <w:rsid w:val="00AF585A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character" w:customStyle="1" w:styleId="Bodytext2">
    <w:name w:val="Body text (2)_"/>
    <w:basedOn w:val="a2"/>
    <w:link w:val="Bodytext20"/>
    <w:rsid w:val="00AF585A"/>
    <w:rPr>
      <w:rFonts w:ascii="Calibri" w:eastAsia="Calibri" w:hAnsi="Calibri" w:cs="Calibri"/>
      <w:b/>
      <w:bCs/>
      <w:sz w:val="22"/>
      <w:szCs w:val="22"/>
      <w:shd w:val="clear" w:color="auto" w:fill="FFFFFF"/>
    </w:rPr>
  </w:style>
  <w:style w:type="paragraph" w:customStyle="1" w:styleId="Bodytext20">
    <w:name w:val="Body text (2)"/>
    <w:basedOn w:val="a"/>
    <w:link w:val="Bodytext2"/>
    <w:rsid w:val="00AF585A"/>
    <w:pPr>
      <w:widowControl w:val="0"/>
      <w:shd w:val="clear" w:color="auto" w:fill="FFFFFF"/>
      <w:spacing w:after="360" w:line="0" w:lineRule="atLeast"/>
      <w:jc w:val="center"/>
    </w:pPr>
    <w:rPr>
      <w:b/>
      <w:bCs/>
      <w:lang w:eastAsia="el-G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852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42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149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156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308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295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458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729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488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878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mailto:mme@yna.gov.gr" TargetMode="External"/><Relationship Id="rId1" Type="http://schemas.openxmlformats.org/officeDocument/2006/relationships/hyperlink" Target="http://www.hcg.gr/" TargetMode="Externa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  <customShpInfo spid="_x0000_s1028"/>
    <customShpInfo spid="_x0000_s1027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199</TotalTime>
  <Pages>3</Pages>
  <Words>725</Words>
  <Characters>3921</Characters>
  <Application>Microsoft Office Word</Application>
  <DocSecurity>0</DocSecurity>
  <Lines>32</Lines>
  <Paragraphs>9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>ΔΦΔΦΔΦΔΦ</vt:lpstr>
    </vt:vector>
  </TitlesOfParts>
  <Company/>
  <LinksUpToDate>false</LinksUpToDate>
  <CharactersWithSpaces>4637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ΔΦΔΦΔΦΔΦ</dc:title>
  <dc:creator>Tziortzio</dc:creator>
  <cp:lastModifiedBy>user</cp:lastModifiedBy>
  <cp:revision>20</cp:revision>
  <cp:lastPrinted>2026-07-29T12:06:00Z</cp:lastPrinted>
  <dcterms:created xsi:type="dcterms:W3CDTF">2026-07-30T07:52:00Z</dcterms:created>
  <dcterms:modified xsi:type="dcterms:W3CDTF">2026-07-30T16:29:00Z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9faaf451475640acbeb9c0b6e66592db_23</vt:lpwstr>
  </property>
  <property fmtid="{D5CDD505-2E9C-101B-9397-08002B2CF9AE}" pid="3" name="KSOProductBuildVer">
    <vt:lpwstr>2052-26.7.0</vt:lpwstr>
  </property>
</Properties>
</file>