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344D" w:rsidRDefault="009D4637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9D4637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=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637">
        <w:rPr>
          <w:rFonts w:ascii="Cambria" w:hAnsi="Cambria"/>
          <w:noProof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=&#10;" strokecolor="white" strokeweight=".26mm">
            <v:stroke endcap="square"/>
          </v:oval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F73783" w:rsidRDefault="00F73783" w:rsidP="00206498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346805" w:rsidRDefault="00B36F15" w:rsidP="001A5191">
      <w:pPr>
        <w:tabs>
          <w:tab w:val="left" w:pos="9180"/>
        </w:tabs>
        <w:spacing w:after="0" w:line="240" w:lineRule="auto"/>
        <w:jc w:val="right"/>
        <w:rPr>
          <w:rStyle w:val="a7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Τρίτη, 04</w:t>
      </w:r>
      <w:r w:rsidR="001A5191" w:rsidRPr="001A5191">
        <w:rPr>
          <w:rStyle w:val="a7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1A5191" w:rsidRPr="001A5191" w:rsidRDefault="001A5191" w:rsidP="001A5191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7F5EA3" w:rsidRPr="00373B48" w:rsidRDefault="007F5EA3" w:rsidP="00786F60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373B48">
        <w:rPr>
          <w:rFonts w:ascii="Cambria" w:hAnsi="Cambria" w:cs="Cambria"/>
          <w:b/>
          <w:sz w:val="24"/>
          <w:szCs w:val="24"/>
        </w:rPr>
        <w:t>ΔΕΛΤΙΟ ΤΥΠΟΥ</w:t>
      </w:r>
    </w:p>
    <w:p w:rsidR="00FC7DA3" w:rsidRPr="00DF067E" w:rsidRDefault="00FC7DA3" w:rsidP="00786F60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2D19CF" w:rsidRDefault="002D19CF" w:rsidP="00134005">
      <w:pPr>
        <w:pStyle w:val="1"/>
        <w:numPr>
          <w:ilvl w:val="0"/>
          <w:numId w:val="0"/>
        </w:numPr>
        <w:ind w:left="360"/>
        <w:rPr>
          <w:rFonts w:ascii="Segoe UI" w:hAnsi="Segoe UI" w:cs="Segoe UI"/>
          <w:spacing w:val="9"/>
          <w:sz w:val="26"/>
          <w:szCs w:val="26"/>
        </w:rPr>
      </w:pPr>
      <w:r>
        <w:rPr>
          <w:rFonts w:asciiTheme="majorHAnsi" w:hAnsiTheme="majorHAnsi" w:cstheme="minorHAnsi"/>
          <w:spacing w:val="9"/>
          <w:u w:val="none"/>
        </w:rPr>
        <w:t xml:space="preserve">Σύλληψη αλλοδαπού για </w:t>
      </w:r>
      <w:r w:rsidR="00974A10">
        <w:rPr>
          <w:rFonts w:asciiTheme="majorHAnsi" w:hAnsiTheme="majorHAnsi" w:cs="Segoe UI"/>
          <w:spacing w:val="9"/>
          <w:u w:val="none"/>
        </w:rPr>
        <w:t>λαθραία καπνικά</w:t>
      </w:r>
      <w:r w:rsidR="00B02E9D">
        <w:rPr>
          <w:rFonts w:asciiTheme="majorHAnsi" w:hAnsiTheme="majorHAnsi" w:cs="Segoe UI"/>
          <w:spacing w:val="9"/>
          <w:u w:val="none"/>
        </w:rPr>
        <w:t xml:space="preserve"> προϊόντα και πλαστό</w:t>
      </w:r>
      <w:r w:rsidR="00974A10">
        <w:rPr>
          <w:rFonts w:asciiTheme="majorHAnsi" w:hAnsiTheme="majorHAnsi" w:cs="Segoe UI"/>
          <w:spacing w:val="9"/>
          <w:u w:val="none"/>
        </w:rPr>
        <w:t xml:space="preserve"> έγγρα</w:t>
      </w:r>
      <w:r w:rsidR="00B02E9D">
        <w:rPr>
          <w:rFonts w:asciiTheme="majorHAnsi" w:hAnsiTheme="majorHAnsi" w:cs="Segoe UI"/>
          <w:spacing w:val="9"/>
          <w:u w:val="none"/>
        </w:rPr>
        <w:t>φο</w:t>
      </w:r>
      <w:r w:rsidRPr="002D19CF">
        <w:rPr>
          <w:rFonts w:asciiTheme="majorHAnsi" w:hAnsiTheme="majorHAnsi" w:cs="Segoe UI"/>
          <w:spacing w:val="9"/>
          <w:u w:val="none"/>
        </w:rPr>
        <w:t xml:space="preserve"> στα Χανιά</w:t>
      </w:r>
      <w:r>
        <w:rPr>
          <w:rFonts w:asciiTheme="majorHAnsi" w:hAnsiTheme="majorHAnsi" w:cs="Segoe UI"/>
          <w:spacing w:val="9"/>
          <w:u w:val="none"/>
        </w:rPr>
        <w:t xml:space="preserve"> </w:t>
      </w:r>
      <w:r w:rsidR="00974A10">
        <w:rPr>
          <w:rFonts w:asciiTheme="majorHAnsi" w:hAnsiTheme="majorHAnsi" w:cs="Segoe UI"/>
          <w:spacing w:val="9"/>
          <w:u w:val="none"/>
        </w:rPr>
        <w:t>–</w:t>
      </w:r>
      <w:r>
        <w:rPr>
          <w:rFonts w:asciiTheme="majorHAnsi" w:hAnsiTheme="majorHAnsi" w:cs="Segoe UI"/>
          <w:spacing w:val="9"/>
          <w:u w:val="none"/>
        </w:rPr>
        <w:t xml:space="preserve"> </w:t>
      </w:r>
      <w:r w:rsidR="00974A10">
        <w:rPr>
          <w:rFonts w:asciiTheme="majorHAnsi" w:hAnsiTheme="majorHAnsi" w:cs="Segoe UI"/>
          <w:spacing w:val="9"/>
          <w:u w:val="none"/>
        </w:rPr>
        <w:t>Θάνατος λουόμενης στην Φολέγανδρο -</w:t>
      </w:r>
    </w:p>
    <w:p w:rsidR="00974A10" w:rsidRPr="0090318A" w:rsidRDefault="00AA2E08" w:rsidP="00134005">
      <w:pPr>
        <w:pStyle w:val="1"/>
        <w:numPr>
          <w:ilvl w:val="0"/>
          <w:numId w:val="0"/>
        </w:numPr>
        <w:ind w:left="360"/>
        <w:rPr>
          <w:rFonts w:ascii="Cambria" w:eastAsia="Times New Roman" w:hAnsi="Cambria" w:cs="Cambria"/>
          <w:color w:val="222222"/>
          <w:u w:val="none"/>
        </w:rPr>
      </w:pPr>
      <w:r>
        <w:rPr>
          <w:rFonts w:asciiTheme="majorHAnsi" w:hAnsiTheme="majorHAnsi" w:cstheme="minorHAnsi"/>
          <w:spacing w:val="9"/>
          <w:u w:val="none"/>
        </w:rPr>
        <w:t>Σύλληψη κυβερνήτη Ε/Π – Τ/</w:t>
      </w:r>
      <w:r w:rsidR="00C24663">
        <w:rPr>
          <w:rFonts w:asciiTheme="majorHAnsi" w:hAnsiTheme="majorHAnsi" w:cstheme="minorHAnsi"/>
          <w:spacing w:val="9"/>
          <w:u w:val="none"/>
        </w:rPr>
        <w:t>Ρ σκάφους στην Αντίπα</w:t>
      </w:r>
      <w:r>
        <w:rPr>
          <w:rFonts w:asciiTheme="majorHAnsi" w:hAnsiTheme="majorHAnsi" w:cstheme="minorHAnsi"/>
          <w:spacing w:val="9"/>
          <w:u w:val="none"/>
        </w:rPr>
        <w:t>ρο</w:t>
      </w:r>
      <w:r w:rsidR="00134005" w:rsidRPr="00134005">
        <w:rPr>
          <w:rFonts w:asciiTheme="majorHAnsi" w:hAnsiTheme="majorHAnsi" w:cstheme="minorHAnsi"/>
          <w:spacing w:val="9"/>
          <w:u w:val="none"/>
        </w:rPr>
        <w:t xml:space="preserve"> - </w:t>
      </w:r>
      <w:r w:rsidR="00B009AC">
        <w:rPr>
          <w:rFonts w:asciiTheme="majorHAnsi" w:hAnsiTheme="majorHAnsi" w:cstheme="minorHAnsi"/>
          <w:spacing w:val="9"/>
          <w:u w:val="none"/>
        </w:rPr>
        <w:t xml:space="preserve">Εντοπισμός πυρομαχικού υλικού στην Κεφαλονιά- </w:t>
      </w:r>
      <w:r w:rsidR="00D72F80">
        <w:rPr>
          <w:rFonts w:ascii="Cambria" w:eastAsia="Times New Roman" w:hAnsi="Cambria" w:cs="Cambria"/>
          <w:color w:val="222222"/>
          <w:u w:val="none"/>
        </w:rPr>
        <w:t>Διακομιδές ασθενών</w:t>
      </w:r>
    </w:p>
    <w:p w:rsidR="0090318A" w:rsidRDefault="0090318A" w:rsidP="00F55A34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974A10" w:rsidRDefault="00974A10" w:rsidP="00974A1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 w:rsidRPr="00974A10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Τις </w:t>
      </w:r>
      <w:r w:rsidR="00FA16F1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πρωι</w:t>
      </w:r>
      <w:r w:rsidRPr="00974A10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νές ώρες</w:t>
      </w:r>
      <w:r w:rsidR="00FA16F1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σήμερα</w:t>
      </w:r>
      <w:r w:rsidRPr="00974A10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, συνελήφθη ένας </w:t>
      </w:r>
      <w:r w:rsidR="00FA16F1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35</w:t>
      </w:r>
      <w:r w:rsidRPr="00974A10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χρονος αλλοδαπός (υπήκοος</w:t>
      </w:r>
      <w:r w:rsidR="00FA16F1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Παλαιστίνης</w:t>
      </w:r>
      <w:r w:rsidRPr="00974A10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) για παράβαση του Ν. 5222/2025 «Εθνικός Τελωνειακός Κώδικας» </w:t>
      </w:r>
      <w:r w:rsidR="00FA16F1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και του </w:t>
      </w:r>
      <w:r w:rsidR="008D3FA6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άρθρου 216 παρ. 1 του </w:t>
      </w:r>
      <w:r w:rsidR="00FA16F1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Ν. 4619/2019 του Π.Κ. «Πλαστογραφία» </w:t>
      </w:r>
      <w:r w:rsidRPr="00974A10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από στελέχη </w:t>
      </w:r>
      <w:r w:rsidR="008D3FA6" w:rsidRPr="00974A10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του Γραφείου Ασφάλειας </w:t>
      </w:r>
      <w:r w:rsidR="008D3FA6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με τη συνδρομή στελεχών </w:t>
      </w:r>
      <w:r w:rsidRPr="00974A10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της Περιφερειακής Ομάδας Δίωξης Ναρκωτικών (Π.Ο.ΔΙ.Ν.) της </w:t>
      </w:r>
      <w:r w:rsidR="00786F60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οικείας </w:t>
      </w:r>
      <w:r w:rsidRPr="00974A10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Λιμενικής Αρχής</w:t>
      </w:r>
      <w:r w:rsidR="008D3FA6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και του τελωνειακού σκύλου «</w:t>
      </w:r>
      <w:r w:rsidR="008D3FA6">
        <w:rPr>
          <w:rFonts w:asciiTheme="majorHAnsi" w:eastAsia="Times New Roman" w:hAnsiTheme="majorHAnsi" w:cs="Segoe UI"/>
          <w:color w:val="222222"/>
          <w:sz w:val="24"/>
          <w:szCs w:val="24"/>
          <w:lang w:val="en-US" w:eastAsia="el-GR"/>
        </w:rPr>
        <w:t>VLADA</w:t>
      </w:r>
      <w:r w:rsidR="008D3FA6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» </w:t>
      </w:r>
      <w:r w:rsidR="00786F60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του Τελωνείου </w:t>
      </w:r>
      <w:r w:rsidR="008D3FA6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Χανίων.</w:t>
      </w:r>
    </w:p>
    <w:p w:rsidR="00F76F2A" w:rsidRPr="00F76F2A" w:rsidRDefault="00F76F2A" w:rsidP="00F76F2A">
      <w:pPr>
        <w:pStyle w:val="Web"/>
        <w:shd w:val="clear" w:color="auto" w:fill="FFFFFF"/>
        <w:spacing w:before="0" w:after="0"/>
        <w:ind w:firstLine="360"/>
        <w:rPr>
          <w:rFonts w:asciiTheme="majorHAnsi" w:hAnsiTheme="majorHAnsi" w:cs="Segoe UI"/>
          <w:color w:val="222222"/>
          <w:lang w:eastAsia="el-GR"/>
        </w:rPr>
      </w:pPr>
      <w:r>
        <w:rPr>
          <w:rFonts w:asciiTheme="majorHAnsi" w:hAnsiTheme="majorHAnsi" w:cs="Segoe UI"/>
          <w:color w:val="222222"/>
          <w:lang w:eastAsia="el-GR"/>
        </w:rPr>
        <w:t xml:space="preserve">Συγκεκριμένα, σε έλεγχο που διενεργήθηκε στο λιμάνι της Σούδας μετά τον κατάπλου επιβατηγού – οχηματαγωγού (Ε/Γ – Ο/Γ) πλοίου, εντοπίστηκαν στην κατοχή του 35χρονου, </w:t>
      </w:r>
      <w:r w:rsidRPr="00F76F2A">
        <w:rPr>
          <w:rFonts w:asciiTheme="majorHAnsi" w:hAnsiTheme="majorHAnsi" w:cs="Segoe UI"/>
          <w:color w:val="222222"/>
          <w:lang w:eastAsia="el-GR"/>
        </w:rPr>
        <w:t>ογδόντα (80) πακέτα λαθραίων τσιγάρων</w:t>
      </w:r>
      <w:r w:rsidR="00786F60">
        <w:rPr>
          <w:rFonts w:asciiTheme="majorHAnsi" w:hAnsiTheme="majorHAnsi" w:cs="Segoe UI"/>
          <w:color w:val="222222"/>
          <w:lang w:eastAsia="el-GR"/>
        </w:rPr>
        <w:t xml:space="preserve"> των είκοσι τεμαχίων έκαστο</w:t>
      </w:r>
      <w:r w:rsidRPr="00F76F2A">
        <w:rPr>
          <w:rFonts w:asciiTheme="majorHAnsi" w:hAnsiTheme="majorHAnsi" w:cs="Segoe UI"/>
          <w:color w:val="222222"/>
          <w:lang w:eastAsia="el-GR"/>
        </w:rPr>
        <w:t xml:space="preserve">, τα οποία στερούνταν ειδικής ελληνικής ταινίας φόρου κατανάλωσης, καθώς επίσης μια πλαστή άδεια οδήγησης. </w:t>
      </w:r>
    </w:p>
    <w:p w:rsidR="00974A10" w:rsidRPr="002C0250" w:rsidRDefault="00F76F2A" w:rsidP="002C025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 w:rsidRPr="00F76F2A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Από το Κεντρικό Λιμεναρχείο Χανίων που διενερ</w:t>
      </w:r>
      <w:r w:rsidR="0090318A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γεί την προανάκριση, κατασχέθηκαν τα ανωτέρω</w:t>
      </w:r>
      <w:r w:rsidRPr="00F76F2A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</w:t>
      </w:r>
      <w:r w:rsidR="0090318A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καπνικά προϊόντα τα οποία πρόκειται να παραδοθούν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</w:t>
      </w:r>
      <w:r w:rsidR="0090318A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στο Τελωνείο Χανίων, ενώ η κατασχεθείσα άδεια οδήγησης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</w:t>
      </w:r>
      <w:r w:rsidR="0090318A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πρόκειται να αποσταλεί στο </w:t>
      </w:r>
      <w:r w:rsidR="00786F60" w:rsidRPr="00786F60">
        <w:rPr>
          <w:rFonts w:asciiTheme="majorHAnsi" w:eastAsia="Times New Roman" w:hAnsiTheme="majorHAnsi" w:cs="Segoe UI"/>
          <w:sz w:val="24"/>
          <w:szCs w:val="24"/>
          <w:lang w:eastAsia="el-GR"/>
        </w:rPr>
        <w:t>αρμόδιο Τμήμα της Διεύθυνσης Εγκληματολογικών Ερευνών της ΕΛ.ΑΣ.</w:t>
      </w:r>
      <w:r w:rsidR="00786F60">
        <w:rPr>
          <w:rFonts w:asciiTheme="majorHAnsi" w:eastAsia="Times New Roman" w:hAnsiTheme="majorHAnsi" w:cs="Segoe UI"/>
          <w:sz w:val="24"/>
          <w:szCs w:val="24"/>
          <w:lang w:eastAsia="el-GR"/>
        </w:rPr>
        <w:t>.</w:t>
      </w:r>
      <w:r w:rsidR="0090318A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</w:t>
      </w:r>
    </w:p>
    <w:p w:rsidR="00974A10" w:rsidRPr="00A72748" w:rsidRDefault="00A72748" w:rsidP="00E43BD4">
      <w:pPr>
        <w:shd w:val="clear" w:color="auto" w:fill="FFFFFF"/>
        <w:spacing w:after="0" w:line="240" w:lineRule="auto"/>
        <w:ind w:firstLine="36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Διαθέσιμο φωτογραφικό υλικό έχει αναρτηθεί στο </w:t>
      </w:r>
      <w:hyperlink r:id="rId10" w:history="1">
        <w:r w:rsidRPr="00375F7C">
          <w:rPr>
            <w:rStyle w:val="-"/>
            <w:rFonts w:ascii="Cambria" w:eastAsia="Calibri" w:hAnsi="Cambria" w:cs="Segoe UI"/>
            <w:sz w:val="24"/>
            <w:szCs w:val="24"/>
            <w:shd w:val="clear" w:color="auto" w:fill="FFFFFF"/>
            <w:lang w:val="en-US"/>
          </w:rPr>
          <w:t>www</w:t>
        </w:r>
        <w:r w:rsidRPr="00375F7C">
          <w:rPr>
            <w:rStyle w:val="-"/>
            <w:rFonts w:ascii="Cambria" w:eastAsia="Calibri" w:hAnsi="Cambria" w:cs="Segoe UI"/>
            <w:sz w:val="24"/>
            <w:szCs w:val="24"/>
            <w:shd w:val="clear" w:color="auto" w:fill="FFFFFF"/>
          </w:rPr>
          <w:t>.</w:t>
        </w:r>
        <w:r w:rsidRPr="00375F7C">
          <w:rPr>
            <w:rStyle w:val="-"/>
            <w:rFonts w:ascii="Cambria" w:eastAsia="Calibri" w:hAnsi="Cambria" w:cs="Segoe UI"/>
            <w:sz w:val="24"/>
            <w:szCs w:val="24"/>
            <w:shd w:val="clear" w:color="auto" w:fill="FFFFFF"/>
            <w:lang w:val="en-US"/>
          </w:rPr>
          <w:t>hcg</w:t>
        </w:r>
        <w:r w:rsidRPr="00375F7C">
          <w:rPr>
            <w:rStyle w:val="-"/>
            <w:rFonts w:ascii="Cambria" w:eastAsia="Calibri" w:hAnsi="Cambria" w:cs="Segoe UI"/>
            <w:sz w:val="24"/>
            <w:szCs w:val="24"/>
            <w:shd w:val="clear" w:color="auto" w:fill="FFFFFF"/>
          </w:rPr>
          <w:t>.</w:t>
        </w:r>
        <w:r w:rsidRPr="00375F7C">
          <w:rPr>
            <w:rStyle w:val="-"/>
            <w:rFonts w:ascii="Cambria" w:eastAsia="Calibri" w:hAnsi="Cambria" w:cs="Segoe UI"/>
            <w:sz w:val="24"/>
            <w:szCs w:val="24"/>
            <w:shd w:val="clear" w:color="auto" w:fill="FFFFFF"/>
            <w:lang w:val="en-US"/>
          </w:rPr>
          <w:t>gr</w:t>
        </w:r>
      </w:hyperlink>
    </w:p>
    <w:p w:rsidR="00A72748" w:rsidRPr="00A72748" w:rsidRDefault="00A72748" w:rsidP="00F55A34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974A10" w:rsidRDefault="00974A10" w:rsidP="00974A10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2D19CF" w:rsidRDefault="002D19CF" w:rsidP="00F55A34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B07F32" w:rsidRDefault="00B07F32" w:rsidP="00B07F32">
      <w:pPr>
        <w:pStyle w:val="Web"/>
        <w:shd w:val="clear" w:color="auto" w:fill="FFFFFF"/>
        <w:spacing w:before="0" w:after="0"/>
        <w:ind w:firstLine="720"/>
        <w:rPr>
          <w:rFonts w:ascii="Cambria" w:hAnsi="Cambria" w:cs="Segoe UI"/>
          <w:color w:val="222222"/>
          <w:shd w:val="clear" w:color="auto" w:fill="FFFFFF"/>
        </w:rPr>
      </w:pPr>
      <w:r>
        <w:rPr>
          <w:rFonts w:ascii="Cambria" w:hAnsi="Cambria" w:cs="Segoe UI"/>
          <w:color w:val="222222"/>
          <w:lang w:eastAsia="el-GR"/>
        </w:rPr>
        <w:t>Τις μεσημβρινές ώρες χθες</w:t>
      </w:r>
      <w:r w:rsidRPr="00C324F0">
        <w:rPr>
          <w:rFonts w:ascii="Cambria" w:hAnsi="Cambria" w:cs="Segoe UI"/>
          <w:color w:val="222222"/>
          <w:lang w:eastAsia="el-GR"/>
        </w:rPr>
        <w:t>, ενημε</w:t>
      </w:r>
      <w:r>
        <w:rPr>
          <w:rFonts w:ascii="Cambria" w:hAnsi="Cambria" w:cs="Segoe UI"/>
          <w:color w:val="222222"/>
          <w:lang w:eastAsia="el-GR"/>
        </w:rPr>
        <w:t xml:space="preserve">ρώθηκε η Λιμενική Αρχή της Φολεγάνδρου </w:t>
      </w:r>
      <w:r w:rsidR="00E43BD4">
        <w:rPr>
          <w:rFonts w:ascii="Cambria" w:hAnsi="Cambria" w:cs="Segoe UI"/>
          <w:color w:val="222222"/>
          <w:lang w:eastAsia="el-GR"/>
        </w:rPr>
        <w:t xml:space="preserve">για την ύπαρξη </w:t>
      </w:r>
      <w:r>
        <w:rPr>
          <w:rFonts w:ascii="Cambria" w:hAnsi="Cambria" w:cs="Segoe UI"/>
          <w:color w:val="222222"/>
          <w:lang w:eastAsia="el-GR"/>
        </w:rPr>
        <w:t>μία</w:t>
      </w:r>
      <w:r w:rsidR="00E43BD4">
        <w:rPr>
          <w:rFonts w:ascii="Cambria" w:hAnsi="Cambria" w:cs="Segoe UI"/>
          <w:color w:val="222222"/>
          <w:lang w:eastAsia="el-GR"/>
        </w:rPr>
        <w:t>ς</w:t>
      </w:r>
      <w:r>
        <w:rPr>
          <w:rFonts w:ascii="Cambria" w:hAnsi="Cambria" w:cs="Segoe UI"/>
          <w:color w:val="222222"/>
          <w:lang w:eastAsia="el-GR"/>
        </w:rPr>
        <w:t xml:space="preserve"> 79χρονη</w:t>
      </w:r>
      <w:r w:rsidR="00E43BD4">
        <w:rPr>
          <w:rFonts w:ascii="Cambria" w:hAnsi="Cambria" w:cs="Segoe UI"/>
          <w:color w:val="222222"/>
          <w:lang w:eastAsia="el-GR"/>
        </w:rPr>
        <w:t>ς</w:t>
      </w:r>
      <w:r>
        <w:rPr>
          <w:rFonts w:ascii="Cambria" w:hAnsi="Cambria" w:cs="Segoe UI"/>
          <w:color w:val="222222"/>
          <w:lang w:eastAsia="el-GR"/>
        </w:rPr>
        <w:t xml:space="preserve"> ημεδαπή</w:t>
      </w:r>
      <w:r w:rsidR="00E43BD4">
        <w:rPr>
          <w:rFonts w:ascii="Cambria" w:hAnsi="Cambria" w:cs="Segoe UI"/>
          <w:color w:val="222222"/>
          <w:lang w:eastAsia="el-GR"/>
        </w:rPr>
        <w:t xml:space="preserve">ς, η οποία </w:t>
      </w:r>
      <w:r>
        <w:rPr>
          <w:rFonts w:ascii="Cambria" w:hAnsi="Cambria" w:cs="Segoe UI"/>
          <w:color w:val="222222"/>
          <w:lang w:eastAsia="el-GR"/>
        </w:rPr>
        <w:t>ανασύρθηκε χωρίς τις αισθήσεις της</w:t>
      </w:r>
      <w:r w:rsidRPr="00C324F0">
        <w:rPr>
          <w:rFonts w:ascii="Cambria" w:hAnsi="Cambria" w:cs="Segoe UI"/>
          <w:color w:val="222222"/>
          <w:lang w:eastAsia="el-GR"/>
        </w:rPr>
        <w:t>, από τη θαλάσσια περιοχή της παραλίας «</w:t>
      </w:r>
      <w:r>
        <w:rPr>
          <w:rFonts w:ascii="Cambria" w:hAnsi="Cambria" w:cs="Segoe UI"/>
          <w:color w:val="222222"/>
          <w:lang w:eastAsia="el-GR"/>
        </w:rPr>
        <w:t>ΚΑΡΑΒΟΣΤΑΣΗ»</w:t>
      </w:r>
      <w:r w:rsidRPr="000E7698">
        <w:rPr>
          <w:rFonts w:ascii="Cambria" w:hAnsi="Cambria" w:cs="Segoe UI"/>
          <w:color w:val="222222"/>
          <w:lang w:eastAsia="el-GR"/>
        </w:rPr>
        <w:t xml:space="preserve">. </w:t>
      </w:r>
      <w:r>
        <w:rPr>
          <w:rFonts w:ascii="Cambria" w:hAnsi="Cambria" w:cs="Segoe UI"/>
          <w:color w:val="222222"/>
          <w:lang w:eastAsia="el-GR"/>
        </w:rPr>
        <w:t xml:space="preserve">Στην 79χρονη παρασχέθηκαν οι πρώτες βοήθειες </w:t>
      </w:r>
      <w:r w:rsidR="0006643A">
        <w:rPr>
          <w:rFonts w:ascii="Cambria" w:hAnsi="Cambria" w:cs="Segoe UI"/>
          <w:color w:val="222222"/>
          <w:lang w:eastAsia="el-GR"/>
        </w:rPr>
        <w:t xml:space="preserve">από ιατρούς του Πολυδύναμου Περιφερειακού Ιατρείου (ΠΠΙ) Φολεγάνδρου και από στέλεχος Λ.Σ. – ΕΛ.ΑΚΤ. </w:t>
      </w:r>
      <w:r>
        <w:rPr>
          <w:rFonts w:ascii="Cambria" w:hAnsi="Cambria" w:cs="Segoe UI"/>
          <w:color w:val="222222"/>
          <w:lang w:eastAsia="el-GR"/>
        </w:rPr>
        <w:t xml:space="preserve">με αρνητικά αποτελέσματα. </w:t>
      </w:r>
      <w:r w:rsidRPr="000E7698">
        <w:rPr>
          <w:rFonts w:ascii="Cambria" w:hAnsi="Cambria" w:cs="Segoe UI"/>
          <w:color w:val="222222"/>
          <w:shd w:val="clear" w:color="auto" w:fill="FFFFFF"/>
        </w:rPr>
        <w:t>Στη συνέχεια,</w:t>
      </w:r>
      <w:r>
        <w:rPr>
          <w:rFonts w:ascii="Cambria" w:hAnsi="Cambria" w:cs="Segoe UI"/>
          <w:color w:val="222222"/>
          <w:shd w:val="clear" w:color="auto" w:fill="FFFFFF"/>
        </w:rPr>
        <w:t xml:space="preserve"> η </w:t>
      </w:r>
      <w:r w:rsidR="0006643A">
        <w:rPr>
          <w:rFonts w:ascii="Cambria" w:hAnsi="Cambria" w:cs="Segoe UI"/>
          <w:color w:val="222222"/>
          <w:shd w:val="clear" w:color="auto" w:fill="FFFFFF"/>
        </w:rPr>
        <w:t>ημεδαπή</w:t>
      </w:r>
      <w:r>
        <w:rPr>
          <w:rFonts w:ascii="Cambria" w:hAnsi="Cambria" w:cs="Segoe UI"/>
          <w:color w:val="222222"/>
          <w:shd w:val="clear" w:color="auto" w:fill="FFFFFF"/>
        </w:rPr>
        <w:t xml:space="preserve"> διακομίστηκε με ασθενοφόρο όχημα του </w:t>
      </w:r>
      <w:r w:rsidR="0006643A">
        <w:rPr>
          <w:rFonts w:ascii="Cambria" w:hAnsi="Cambria" w:cs="Segoe UI"/>
          <w:color w:val="222222"/>
          <w:shd w:val="clear" w:color="auto" w:fill="FFFFFF"/>
        </w:rPr>
        <w:t>ΕΚΑΒ στο ΠΠΙ Φολεγάνδρου</w:t>
      </w:r>
      <w:r>
        <w:rPr>
          <w:rFonts w:ascii="Cambria" w:hAnsi="Cambria" w:cs="Segoe UI"/>
          <w:color w:val="222222"/>
          <w:shd w:val="clear" w:color="auto" w:fill="FFFFFF"/>
        </w:rPr>
        <w:t>,</w:t>
      </w:r>
      <w:r w:rsidR="0006643A">
        <w:rPr>
          <w:rFonts w:ascii="Cambria" w:hAnsi="Cambria" w:cs="Segoe UI"/>
          <w:color w:val="222222"/>
          <w:shd w:val="clear" w:color="auto" w:fill="FFFFFF"/>
        </w:rPr>
        <w:t xml:space="preserve"> όπου διαπιστώθηκε ο θάνατός της. </w:t>
      </w:r>
      <w:r w:rsidRPr="000E7698">
        <w:rPr>
          <w:rFonts w:ascii="Cambria" w:hAnsi="Cambria" w:cs="Segoe UI"/>
          <w:color w:val="222222"/>
          <w:shd w:val="clear" w:color="auto" w:fill="FFFFFF"/>
        </w:rPr>
        <w:t>Από το</w:t>
      </w:r>
      <w:r>
        <w:rPr>
          <w:rFonts w:ascii="Segoe UI" w:hAnsi="Segoe UI" w:cs="Segoe UI"/>
          <w:color w:val="222222"/>
          <w:sz w:val="16"/>
          <w:szCs w:val="16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hd w:val="clear" w:color="auto" w:fill="FFFFFF"/>
        </w:rPr>
        <w:t>Λιμενικό Σ</w:t>
      </w:r>
      <w:r w:rsidRPr="000E7698">
        <w:rPr>
          <w:rFonts w:ascii="Cambria" w:hAnsi="Cambria" w:cs="Segoe UI"/>
          <w:color w:val="222222"/>
          <w:shd w:val="clear" w:color="auto" w:fill="FFFFFF"/>
        </w:rPr>
        <w:t xml:space="preserve">ταθμό </w:t>
      </w:r>
      <w:r w:rsidR="0006643A">
        <w:rPr>
          <w:rFonts w:ascii="Cambria" w:hAnsi="Cambria" w:cs="Segoe UI"/>
          <w:color w:val="222222"/>
          <w:shd w:val="clear" w:color="auto" w:fill="FFFFFF"/>
        </w:rPr>
        <w:t xml:space="preserve">Φολεγάνδρου </w:t>
      </w:r>
      <w:r w:rsidRPr="000E7698">
        <w:rPr>
          <w:rFonts w:ascii="Cambria" w:hAnsi="Cambria" w:cs="Segoe UI"/>
          <w:color w:val="222222"/>
          <w:shd w:val="clear" w:color="auto" w:fill="FFFFFF"/>
        </w:rPr>
        <w:t xml:space="preserve">που διενεργεί την προανάκριση παραγγέλθηκε η </w:t>
      </w:r>
      <w:r w:rsidR="0006643A">
        <w:rPr>
          <w:rFonts w:ascii="Cambria" w:hAnsi="Cambria" w:cs="Segoe UI"/>
          <w:color w:val="222222"/>
          <w:shd w:val="clear" w:color="auto" w:fill="FFFFFF"/>
        </w:rPr>
        <w:t>διενέργεια νεκροψίας-νεκροτομής.</w:t>
      </w:r>
    </w:p>
    <w:p w:rsidR="00F55A34" w:rsidRPr="008015FD" w:rsidRDefault="00F55A34" w:rsidP="00F55A34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8015FD" w:rsidRDefault="008015FD" w:rsidP="008015FD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AA2E08" w:rsidRDefault="00AA2E08" w:rsidP="008015FD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</w:p>
    <w:p w:rsidR="008015FD" w:rsidRDefault="00AA2E08" w:rsidP="006E0C75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AA2E08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πρώτες πρωινές ώρες σήμερα</w:t>
      </w:r>
      <w:r w:rsidRPr="00AA2E08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συνελήφθη </w:t>
      </w:r>
      <w:r w:rsidR="00C2466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από στελέχη της Λιμενικής </w:t>
      </w:r>
      <w:r w:rsidR="00E43BD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Αρχής </w:t>
      </w:r>
      <w:r w:rsidR="00C2466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Αντιπ</w:t>
      </w:r>
      <w:r w:rsidRPr="00AA2E08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άρου </w:t>
      </w:r>
      <w:r w:rsidR="00E43BD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ένας</w:t>
      </w:r>
      <w:r w:rsidR="00C2466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49χρονος αλλοδαπός (υπήκοος Τουρκίας)</w:t>
      </w:r>
      <w:r w:rsidR="00E43BD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ως </w:t>
      </w:r>
      <w:r w:rsidR="00C2466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lastRenderedPageBreak/>
        <w:t xml:space="preserve">κυβερνήτης ενός επιβατηγού – τουριστικού (Ε/Γ – Τ/Ρ)σκάφους σημαίας Μάλτας, για παράβαση </w:t>
      </w:r>
      <w:r w:rsidR="00FA16F1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του άρθρου 10 του Ν. 4637/2019 «Διατάραξη Κοινής Ησυχίας»</w:t>
      </w:r>
      <w:r w:rsidR="00C2466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Συγκεκριμένα, </w:t>
      </w:r>
      <w:r w:rsidR="00406C8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σε γενόμενο έλεγχο από Περιπολικό σκάφος Λ.Σ. –ΕΛ.ΑΚΤ. (ΠΛΣ) στη θαλάσσια περιοχή ανάμεσα στις παραλίες «ΑΠΑΝΤΗΜΑ» και «ΣΩΡΟΣ» ν. Αντιπάρου, διαπιστώθηκε </w:t>
      </w:r>
      <w:r w:rsidR="00FA07A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πρόκληση οχλαγωγίας σ</w:t>
      </w:r>
      <w:r w:rsidR="00406C8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το Ε/Γ –Τ/Ρ</w:t>
      </w:r>
      <w:r w:rsidR="00FA07A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</w:t>
      </w:r>
      <w:r w:rsidR="00406C8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="00FA07A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Προανάκριση διενεργείται από τον Λιμενικό Σταθμό Αντιπάρου στα πλαίσια της αυτόφωρης διαδικασίας.</w:t>
      </w:r>
    </w:p>
    <w:p w:rsidR="00AA2E08" w:rsidRDefault="00AA2E08" w:rsidP="006E0C75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B009AC" w:rsidRPr="00B009AC" w:rsidRDefault="00AA2E08" w:rsidP="00B009AC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E43BD4" w:rsidRDefault="00E43BD4" w:rsidP="00E43BD4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262801" w:rsidRPr="00E43BD4" w:rsidRDefault="00B009AC" w:rsidP="00E43BD4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E43BD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Τις πρωινές ώρες σήμερα, ενημερώθηκε η Λιμενική Αρχή της Κεφαλληνίας για τον εντοπισμό πιθανόν πυρομαχικού υλικο</w:t>
      </w:r>
      <w:r w:rsidR="00A41D47" w:rsidRPr="00E43BD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ύ (οβίδα) στη θαλάσσια περιοχή «ΒΙΝΑΡΙΕΣ»</w:t>
      </w:r>
      <w:r w:rsidRPr="00E43BD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σε βάθος 3 μέτρων και απόσταση περίπου δέκα μέτρων από την ακτή. Από το Λιμεναρχείο Κεφαλληνίας ενημερώθηκε η αρμόδια Υπηρεσία για τις δικές της ενέργειες.</w:t>
      </w:r>
    </w:p>
    <w:p w:rsidR="00B009AC" w:rsidRPr="00E43BD4" w:rsidRDefault="00B009AC" w:rsidP="00E43BD4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E43BD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Διαθέσιμο φωτογραφικό υλικό έχει αναρτηθεί στο </w:t>
      </w:r>
      <w:hyperlink r:id="rId11" w:tgtFrame="_blank" w:history="1">
        <w:r w:rsidRPr="00DC6CBD">
          <w:rPr>
            <w:rFonts w:asciiTheme="majorHAnsi" w:hAnsiTheme="majorHAnsi" w:cs="Segoe UI"/>
            <w:color w:val="222222"/>
            <w:sz w:val="24"/>
            <w:szCs w:val="24"/>
            <w:shd w:val="clear" w:color="auto" w:fill="FFFFFF"/>
          </w:rPr>
          <w:t>www.hcg.gr</w:t>
        </w:r>
      </w:hyperlink>
    </w:p>
    <w:p w:rsidR="00D72F80" w:rsidRPr="00262801" w:rsidRDefault="00D72F80" w:rsidP="00262801">
      <w:pPr>
        <w:shd w:val="clear" w:color="auto" w:fill="FDFDFD"/>
        <w:spacing w:after="0"/>
        <w:rPr>
          <w:rFonts w:asciiTheme="majorHAnsi" w:hAnsiTheme="majorHAnsi" w:cs="Arial"/>
          <w:color w:val="000000"/>
          <w:sz w:val="24"/>
          <w:szCs w:val="24"/>
        </w:rPr>
      </w:pPr>
    </w:p>
    <w:p w:rsidR="00B009AC" w:rsidRPr="00B009AC" w:rsidRDefault="00B009AC" w:rsidP="00262801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D72F80" w:rsidRDefault="00D72F80" w:rsidP="00D72F80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D72F80" w:rsidRDefault="00D72F80" w:rsidP="00D72F80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D72F80" w:rsidRPr="00B05FBB" w:rsidRDefault="00D72F80" w:rsidP="00D72F80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-4χρονης, από το λιμάνι της Αίγινας στο λιμάνι του Πειραιά, με Περιπολικό σκάφος Λ.Σ.-ΕΛ.ΑΚΤ. και</w:t>
      </w:r>
    </w:p>
    <w:p w:rsidR="00D72F80" w:rsidRDefault="00D72F80" w:rsidP="00D72F80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-53χρονης, από το λιμάνι της Σκοπέλου στο λιμάνι του Βόλου, με Περιπολικό σκάφος Λ.Σ.-ΕΛ.ΑΚΤ..</w:t>
      </w:r>
    </w:p>
    <w:p w:rsidR="00D72F80" w:rsidRPr="00FF3C88" w:rsidRDefault="00D72F80" w:rsidP="00FF3C88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sectPr w:rsidR="00D72F80" w:rsidRPr="00FF3C88" w:rsidSect="009034EB">
      <w:footerReference w:type="default" r:id="rId12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2BD" w:rsidRDefault="003852BD">
      <w:pPr>
        <w:spacing w:after="0" w:line="240" w:lineRule="auto"/>
      </w:pPr>
      <w:r>
        <w:separator/>
      </w:r>
    </w:p>
  </w:endnote>
  <w:endnote w:type="continuationSeparator" w:id="1">
    <w:p w:rsidR="003852BD" w:rsidRDefault="00385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B36F15" w:rsidRDefault="00B21354">
    <w:pPr>
      <w:pStyle w:val="a5"/>
      <w:spacing w:line="100" w:lineRule="atLeast"/>
      <w:jc w:val="center"/>
      <w:rPr>
        <w:shd w:val="clear" w:color="auto" w:fill="FFFFFF"/>
      </w:rPr>
    </w:pPr>
    <w:r>
      <w:t>0804</w:t>
    </w:r>
    <w:r w:rsidR="0057520C">
      <w:t>603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2BD" w:rsidRDefault="003852BD">
      <w:pPr>
        <w:spacing w:after="0" w:line="240" w:lineRule="auto"/>
      </w:pPr>
      <w:r>
        <w:separator/>
      </w:r>
    </w:p>
  </w:footnote>
  <w:footnote w:type="continuationSeparator" w:id="1">
    <w:p w:rsidR="003852BD" w:rsidRDefault="00385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1624D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FA28B4" w:tentative="1">
      <w:start w:val="1"/>
      <w:numFmt w:val="lowerLetter"/>
      <w:lvlText w:val="%2."/>
      <w:lvlJc w:val="left"/>
      <w:pPr>
        <w:ind w:left="1440" w:hanging="360"/>
      </w:pPr>
    </w:lvl>
    <w:lvl w:ilvl="2" w:tplc="0428EE8A" w:tentative="1">
      <w:start w:val="1"/>
      <w:numFmt w:val="lowerRoman"/>
      <w:lvlText w:val="%3."/>
      <w:lvlJc w:val="right"/>
      <w:pPr>
        <w:ind w:left="2160" w:hanging="180"/>
      </w:pPr>
    </w:lvl>
    <w:lvl w:ilvl="3" w:tplc="D4D69A60" w:tentative="1">
      <w:start w:val="1"/>
      <w:numFmt w:val="decimal"/>
      <w:lvlText w:val="%4."/>
      <w:lvlJc w:val="left"/>
      <w:pPr>
        <w:ind w:left="2880" w:hanging="360"/>
      </w:pPr>
    </w:lvl>
    <w:lvl w:ilvl="4" w:tplc="F5BA7710" w:tentative="1">
      <w:start w:val="1"/>
      <w:numFmt w:val="lowerLetter"/>
      <w:lvlText w:val="%5."/>
      <w:lvlJc w:val="left"/>
      <w:pPr>
        <w:ind w:left="3600" w:hanging="360"/>
      </w:pPr>
    </w:lvl>
    <w:lvl w:ilvl="5" w:tplc="15C8EC08" w:tentative="1">
      <w:start w:val="1"/>
      <w:numFmt w:val="lowerRoman"/>
      <w:lvlText w:val="%6."/>
      <w:lvlJc w:val="right"/>
      <w:pPr>
        <w:ind w:left="4320" w:hanging="180"/>
      </w:pPr>
    </w:lvl>
    <w:lvl w:ilvl="6" w:tplc="B62EB32C" w:tentative="1">
      <w:start w:val="1"/>
      <w:numFmt w:val="decimal"/>
      <w:lvlText w:val="%7."/>
      <w:lvlJc w:val="left"/>
      <w:pPr>
        <w:ind w:left="5040" w:hanging="360"/>
      </w:pPr>
    </w:lvl>
    <w:lvl w:ilvl="7" w:tplc="2E827F4E" w:tentative="1">
      <w:start w:val="1"/>
      <w:numFmt w:val="lowerLetter"/>
      <w:lvlText w:val="%8."/>
      <w:lvlJc w:val="left"/>
      <w:pPr>
        <w:ind w:left="5760" w:hanging="360"/>
      </w:pPr>
    </w:lvl>
    <w:lvl w:ilvl="8" w:tplc="65F6E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0408000F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17B9A"/>
    <w:multiLevelType w:val="multilevel"/>
    <w:tmpl w:val="220E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62748"/>
    <w:multiLevelType w:val="hybridMultilevel"/>
    <w:tmpl w:val="F2740272"/>
    <w:lvl w:ilvl="0" w:tplc="6004F8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08788E" w:tentative="1">
      <w:start w:val="1"/>
      <w:numFmt w:val="lowerLetter"/>
      <w:lvlText w:val="%2."/>
      <w:lvlJc w:val="left"/>
      <w:pPr>
        <w:ind w:left="1440" w:hanging="360"/>
      </w:pPr>
    </w:lvl>
    <w:lvl w:ilvl="2" w:tplc="6EF2B9FE" w:tentative="1">
      <w:start w:val="1"/>
      <w:numFmt w:val="lowerRoman"/>
      <w:lvlText w:val="%3."/>
      <w:lvlJc w:val="right"/>
      <w:pPr>
        <w:ind w:left="2160" w:hanging="180"/>
      </w:pPr>
    </w:lvl>
    <w:lvl w:ilvl="3" w:tplc="F45C254A" w:tentative="1">
      <w:start w:val="1"/>
      <w:numFmt w:val="decimal"/>
      <w:lvlText w:val="%4."/>
      <w:lvlJc w:val="left"/>
      <w:pPr>
        <w:ind w:left="2880" w:hanging="360"/>
      </w:pPr>
    </w:lvl>
    <w:lvl w:ilvl="4" w:tplc="FBC0996E" w:tentative="1">
      <w:start w:val="1"/>
      <w:numFmt w:val="lowerLetter"/>
      <w:lvlText w:val="%5."/>
      <w:lvlJc w:val="left"/>
      <w:pPr>
        <w:ind w:left="3600" w:hanging="360"/>
      </w:pPr>
    </w:lvl>
    <w:lvl w:ilvl="5" w:tplc="8C96FACE" w:tentative="1">
      <w:start w:val="1"/>
      <w:numFmt w:val="lowerRoman"/>
      <w:lvlText w:val="%6."/>
      <w:lvlJc w:val="right"/>
      <w:pPr>
        <w:ind w:left="4320" w:hanging="180"/>
      </w:pPr>
    </w:lvl>
    <w:lvl w:ilvl="6" w:tplc="5A1A1CA8" w:tentative="1">
      <w:start w:val="1"/>
      <w:numFmt w:val="decimal"/>
      <w:lvlText w:val="%7."/>
      <w:lvlJc w:val="left"/>
      <w:pPr>
        <w:ind w:left="5040" w:hanging="360"/>
      </w:pPr>
    </w:lvl>
    <w:lvl w:ilvl="7" w:tplc="C3CCFF10" w:tentative="1">
      <w:start w:val="1"/>
      <w:numFmt w:val="lowerLetter"/>
      <w:lvlText w:val="%8."/>
      <w:lvlJc w:val="left"/>
      <w:pPr>
        <w:ind w:left="5760" w:hanging="360"/>
      </w:pPr>
    </w:lvl>
    <w:lvl w:ilvl="8" w:tplc="AA18D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B24AA"/>
    <w:multiLevelType w:val="hybridMultilevel"/>
    <w:tmpl w:val="44666E48"/>
    <w:lvl w:ilvl="0" w:tplc="0408000F">
      <w:start w:val="608"/>
      <w:numFmt w:val="bullet"/>
      <w:lvlText w:val="-"/>
      <w:lvlJc w:val="left"/>
      <w:pPr>
        <w:ind w:left="1080" w:hanging="360"/>
      </w:pPr>
      <w:rPr>
        <w:rFonts w:ascii="Cambria" w:eastAsia="Calibri" w:hAnsi="Cambria" w:cs="Segoe UI" w:hint="default"/>
      </w:rPr>
    </w:lvl>
    <w:lvl w:ilvl="1" w:tplc="040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623FE9"/>
    <w:multiLevelType w:val="hybridMultilevel"/>
    <w:tmpl w:val="8D64B752"/>
    <w:lvl w:ilvl="0" w:tplc="6EC28C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03" w:tentative="1">
      <w:start w:val="1"/>
      <w:numFmt w:val="lowerLetter"/>
      <w:lvlText w:val="%2."/>
      <w:lvlJc w:val="left"/>
      <w:pPr>
        <w:ind w:left="1080" w:hanging="360"/>
      </w:pPr>
    </w:lvl>
    <w:lvl w:ilvl="2" w:tplc="04080005" w:tentative="1">
      <w:start w:val="1"/>
      <w:numFmt w:val="lowerRoman"/>
      <w:lvlText w:val="%3."/>
      <w:lvlJc w:val="right"/>
      <w:pPr>
        <w:ind w:left="1800" w:hanging="180"/>
      </w:pPr>
    </w:lvl>
    <w:lvl w:ilvl="3" w:tplc="04080001" w:tentative="1">
      <w:start w:val="1"/>
      <w:numFmt w:val="decimal"/>
      <w:lvlText w:val="%4."/>
      <w:lvlJc w:val="left"/>
      <w:pPr>
        <w:ind w:left="2520" w:hanging="360"/>
      </w:pPr>
    </w:lvl>
    <w:lvl w:ilvl="4" w:tplc="04080003" w:tentative="1">
      <w:start w:val="1"/>
      <w:numFmt w:val="lowerLetter"/>
      <w:lvlText w:val="%5."/>
      <w:lvlJc w:val="left"/>
      <w:pPr>
        <w:ind w:left="3240" w:hanging="360"/>
      </w:pPr>
    </w:lvl>
    <w:lvl w:ilvl="5" w:tplc="04080005" w:tentative="1">
      <w:start w:val="1"/>
      <w:numFmt w:val="lowerRoman"/>
      <w:lvlText w:val="%6."/>
      <w:lvlJc w:val="right"/>
      <w:pPr>
        <w:ind w:left="3960" w:hanging="180"/>
      </w:pPr>
    </w:lvl>
    <w:lvl w:ilvl="6" w:tplc="04080001" w:tentative="1">
      <w:start w:val="1"/>
      <w:numFmt w:val="decimal"/>
      <w:lvlText w:val="%7."/>
      <w:lvlJc w:val="left"/>
      <w:pPr>
        <w:ind w:left="4680" w:hanging="360"/>
      </w:pPr>
    </w:lvl>
    <w:lvl w:ilvl="7" w:tplc="04080003" w:tentative="1">
      <w:start w:val="1"/>
      <w:numFmt w:val="lowerLetter"/>
      <w:lvlText w:val="%8."/>
      <w:lvlJc w:val="left"/>
      <w:pPr>
        <w:ind w:left="5400" w:hanging="360"/>
      </w:pPr>
    </w:lvl>
    <w:lvl w:ilvl="8" w:tplc="0408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3C711E"/>
    <w:multiLevelType w:val="multilevel"/>
    <w:tmpl w:val="DB8A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AA198E"/>
    <w:multiLevelType w:val="hybridMultilevel"/>
    <w:tmpl w:val="12E08C98"/>
    <w:lvl w:ilvl="0" w:tplc="6A1AC43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C8A7094" w:tentative="1">
      <w:start w:val="1"/>
      <w:numFmt w:val="lowerLetter"/>
      <w:lvlText w:val="%2."/>
      <w:lvlJc w:val="left"/>
      <w:pPr>
        <w:ind w:left="796" w:hanging="360"/>
      </w:pPr>
    </w:lvl>
    <w:lvl w:ilvl="2" w:tplc="756A02CA" w:tentative="1">
      <w:start w:val="1"/>
      <w:numFmt w:val="lowerRoman"/>
      <w:lvlText w:val="%3."/>
      <w:lvlJc w:val="right"/>
      <w:pPr>
        <w:ind w:left="1516" w:hanging="180"/>
      </w:pPr>
    </w:lvl>
    <w:lvl w:ilvl="3" w:tplc="4FE45C56" w:tentative="1">
      <w:start w:val="1"/>
      <w:numFmt w:val="decimal"/>
      <w:lvlText w:val="%4."/>
      <w:lvlJc w:val="left"/>
      <w:pPr>
        <w:ind w:left="2236" w:hanging="360"/>
      </w:pPr>
    </w:lvl>
    <w:lvl w:ilvl="4" w:tplc="BE7AFF00" w:tentative="1">
      <w:start w:val="1"/>
      <w:numFmt w:val="lowerLetter"/>
      <w:lvlText w:val="%5."/>
      <w:lvlJc w:val="left"/>
      <w:pPr>
        <w:ind w:left="2956" w:hanging="360"/>
      </w:pPr>
    </w:lvl>
    <w:lvl w:ilvl="5" w:tplc="3FD42AAE" w:tentative="1">
      <w:start w:val="1"/>
      <w:numFmt w:val="lowerRoman"/>
      <w:lvlText w:val="%6."/>
      <w:lvlJc w:val="right"/>
      <w:pPr>
        <w:ind w:left="3676" w:hanging="180"/>
      </w:pPr>
    </w:lvl>
    <w:lvl w:ilvl="6" w:tplc="E3C47552" w:tentative="1">
      <w:start w:val="1"/>
      <w:numFmt w:val="decimal"/>
      <w:lvlText w:val="%7."/>
      <w:lvlJc w:val="left"/>
      <w:pPr>
        <w:ind w:left="4396" w:hanging="360"/>
      </w:pPr>
    </w:lvl>
    <w:lvl w:ilvl="7" w:tplc="3340997C" w:tentative="1">
      <w:start w:val="1"/>
      <w:numFmt w:val="lowerLetter"/>
      <w:lvlText w:val="%8."/>
      <w:lvlJc w:val="left"/>
      <w:pPr>
        <w:ind w:left="5116" w:hanging="360"/>
      </w:pPr>
    </w:lvl>
    <w:lvl w:ilvl="8" w:tplc="B0121A6A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1332068"/>
    <w:multiLevelType w:val="multilevel"/>
    <w:tmpl w:val="F42A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2D0288"/>
    <w:multiLevelType w:val="multilevel"/>
    <w:tmpl w:val="8324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0"/>
  </w:num>
  <w:num w:numId="14">
    <w:abstractNumId w:val="10"/>
  </w:num>
  <w:num w:numId="15">
    <w:abstractNumId w:val="0"/>
  </w:num>
  <w:num w:numId="16">
    <w:abstractNumId w:val="8"/>
  </w:num>
  <w:num w:numId="17">
    <w:abstractNumId w:val="4"/>
  </w:num>
  <w:num w:numId="18">
    <w:abstractNumId w:val="0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stylePaneFormatFilter w:val="0000"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05A8"/>
    <w:rsid w:val="00000DB5"/>
    <w:rsid w:val="00000F17"/>
    <w:rsid w:val="00001C29"/>
    <w:rsid w:val="00001CDD"/>
    <w:rsid w:val="00002C1E"/>
    <w:rsid w:val="00003AD2"/>
    <w:rsid w:val="000049AA"/>
    <w:rsid w:val="00010457"/>
    <w:rsid w:val="00010BF4"/>
    <w:rsid w:val="000124A7"/>
    <w:rsid w:val="000127A2"/>
    <w:rsid w:val="000129CC"/>
    <w:rsid w:val="00015092"/>
    <w:rsid w:val="00015426"/>
    <w:rsid w:val="00015862"/>
    <w:rsid w:val="00017226"/>
    <w:rsid w:val="0001741D"/>
    <w:rsid w:val="000179C4"/>
    <w:rsid w:val="0002076E"/>
    <w:rsid w:val="00020951"/>
    <w:rsid w:val="00023800"/>
    <w:rsid w:val="00023C21"/>
    <w:rsid w:val="0002432A"/>
    <w:rsid w:val="00024A2D"/>
    <w:rsid w:val="00026385"/>
    <w:rsid w:val="00026BE6"/>
    <w:rsid w:val="000301E0"/>
    <w:rsid w:val="000302CB"/>
    <w:rsid w:val="00030996"/>
    <w:rsid w:val="00033253"/>
    <w:rsid w:val="00033864"/>
    <w:rsid w:val="00033DF0"/>
    <w:rsid w:val="00034F6B"/>
    <w:rsid w:val="000354F2"/>
    <w:rsid w:val="00035E99"/>
    <w:rsid w:val="00036B23"/>
    <w:rsid w:val="00036E6D"/>
    <w:rsid w:val="00037494"/>
    <w:rsid w:val="000379DE"/>
    <w:rsid w:val="00037EAD"/>
    <w:rsid w:val="000425F5"/>
    <w:rsid w:val="00042FB8"/>
    <w:rsid w:val="00043773"/>
    <w:rsid w:val="00045F73"/>
    <w:rsid w:val="0004735A"/>
    <w:rsid w:val="00047B5C"/>
    <w:rsid w:val="000528B6"/>
    <w:rsid w:val="0005334A"/>
    <w:rsid w:val="00054EA5"/>
    <w:rsid w:val="0005537D"/>
    <w:rsid w:val="0005566A"/>
    <w:rsid w:val="00057639"/>
    <w:rsid w:val="00057CB7"/>
    <w:rsid w:val="000600DD"/>
    <w:rsid w:val="00063E5A"/>
    <w:rsid w:val="000655A0"/>
    <w:rsid w:val="0006643A"/>
    <w:rsid w:val="00066881"/>
    <w:rsid w:val="00066962"/>
    <w:rsid w:val="00067380"/>
    <w:rsid w:val="000673A6"/>
    <w:rsid w:val="00067CED"/>
    <w:rsid w:val="0007087E"/>
    <w:rsid w:val="00073974"/>
    <w:rsid w:val="00074BE2"/>
    <w:rsid w:val="00075029"/>
    <w:rsid w:val="00075383"/>
    <w:rsid w:val="00075554"/>
    <w:rsid w:val="000761B1"/>
    <w:rsid w:val="000771B0"/>
    <w:rsid w:val="00081684"/>
    <w:rsid w:val="000835D5"/>
    <w:rsid w:val="000848BE"/>
    <w:rsid w:val="00084995"/>
    <w:rsid w:val="00084B7D"/>
    <w:rsid w:val="00084BEB"/>
    <w:rsid w:val="000855FA"/>
    <w:rsid w:val="00085E83"/>
    <w:rsid w:val="00087179"/>
    <w:rsid w:val="0009047A"/>
    <w:rsid w:val="00091B04"/>
    <w:rsid w:val="00095A4C"/>
    <w:rsid w:val="00095AB9"/>
    <w:rsid w:val="00097426"/>
    <w:rsid w:val="000A01FA"/>
    <w:rsid w:val="000A0C16"/>
    <w:rsid w:val="000A1FC1"/>
    <w:rsid w:val="000A318F"/>
    <w:rsid w:val="000A3A05"/>
    <w:rsid w:val="000A62FC"/>
    <w:rsid w:val="000A6598"/>
    <w:rsid w:val="000A67D6"/>
    <w:rsid w:val="000A77AA"/>
    <w:rsid w:val="000A7DAA"/>
    <w:rsid w:val="000C0966"/>
    <w:rsid w:val="000C0E27"/>
    <w:rsid w:val="000C1413"/>
    <w:rsid w:val="000C1E16"/>
    <w:rsid w:val="000C2016"/>
    <w:rsid w:val="000C217F"/>
    <w:rsid w:val="000C2C20"/>
    <w:rsid w:val="000C3623"/>
    <w:rsid w:val="000C3C1C"/>
    <w:rsid w:val="000C45CA"/>
    <w:rsid w:val="000C5BAB"/>
    <w:rsid w:val="000C5EB7"/>
    <w:rsid w:val="000D06B3"/>
    <w:rsid w:val="000D163D"/>
    <w:rsid w:val="000D17C0"/>
    <w:rsid w:val="000D3D10"/>
    <w:rsid w:val="000D3E90"/>
    <w:rsid w:val="000D4D45"/>
    <w:rsid w:val="000D4F91"/>
    <w:rsid w:val="000D5471"/>
    <w:rsid w:val="000D5732"/>
    <w:rsid w:val="000D6D9C"/>
    <w:rsid w:val="000E023E"/>
    <w:rsid w:val="000E03B1"/>
    <w:rsid w:val="000E178E"/>
    <w:rsid w:val="000E1B6C"/>
    <w:rsid w:val="000E1DFC"/>
    <w:rsid w:val="000E1E65"/>
    <w:rsid w:val="000E3FCD"/>
    <w:rsid w:val="000E407A"/>
    <w:rsid w:val="000E5037"/>
    <w:rsid w:val="000E7698"/>
    <w:rsid w:val="000E7C2C"/>
    <w:rsid w:val="000E7CA1"/>
    <w:rsid w:val="000F0072"/>
    <w:rsid w:val="000F1BD9"/>
    <w:rsid w:val="000F1DB1"/>
    <w:rsid w:val="000F27F8"/>
    <w:rsid w:val="000F2C87"/>
    <w:rsid w:val="000F2CF8"/>
    <w:rsid w:val="000F3113"/>
    <w:rsid w:val="000F33DA"/>
    <w:rsid w:val="000F3A4E"/>
    <w:rsid w:val="000F4A41"/>
    <w:rsid w:val="000F57D1"/>
    <w:rsid w:val="000F66C2"/>
    <w:rsid w:val="000F7DD2"/>
    <w:rsid w:val="001035F1"/>
    <w:rsid w:val="00103680"/>
    <w:rsid w:val="00104C9D"/>
    <w:rsid w:val="0010613F"/>
    <w:rsid w:val="00106726"/>
    <w:rsid w:val="00107631"/>
    <w:rsid w:val="00110019"/>
    <w:rsid w:val="0011034A"/>
    <w:rsid w:val="001106F5"/>
    <w:rsid w:val="00110B05"/>
    <w:rsid w:val="001113D3"/>
    <w:rsid w:val="001118B1"/>
    <w:rsid w:val="00111D40"/>
    <w:rsid w:val="00111D56"/>
    <w:rsid w:val="00112B99"/>
    <w:rsid w:val="00112EA2"/>
    <w:rsid w:val="001132D3"/>
    <w:rsid w:val="00114165"/>
    <w:rsid w:val="00115799"/>
    <w:rsid w:val="00122DB7"/>
    <w:rsid w:val="001241B2"/>
    <w:rsid w:val="0012467D"/>
    <w:rsid w:val="00126C10"/>
    <w:rsid w:val="00126E78"/>
    <w:rsid w:val="00132B09"/>
    <w:rsid w:val="00133B6E"/>
    <w:rsid w:val="00134005"/>
    <w:rsid w:val="001348A2"/>
    <w:rsid w:val="00137082"/>
    <w:rsid w:val="001370AB"/>
    <w:rsid w:val="001408C8"/>
    <w:rsid w:val="00140C39"/>
    <w:rsid w:val="00141476"/>
    <w:rsid w:val="001416DD"/>
    <w:rsid w:val="0014211F"/>
    <w:rsid w:val="00147944"/>
    <w:rsid w:val="001507D5"/>
    <w:rsid w:val="001508E6"/>
    <w:rsid w:val="00150C13"/>
    <w:rsid w:val="00151E3E"/>
    <w:rsid w:val="00151F10"/>
    <w:rsid w:val="00152110"/>
    <w:rsid w:val="00153B70"/>
    <w:rsid w:val="00154A54"/>
    <w:rsid w:val="00154DC1"/>
    <w:rsid w:val="00161321"/>
    <w:rsid w:val="00162141"/>
    <w:rsid w:val="00162ABD"/>
    <w:rsid w:val="00164313"/>
    <w:rsid w:val="00167DE7"/>
    <w:rsid w:val="00167F2A"/>
    <w:rsid w:val="00170C81"/>
    <w:rsid w:val="00170DCA"/>
    <w:rsid w:val="001713C5"/>
    <w:rsid w:val="0017167E"/>
    <w:rsid w:val="00171B59"/>
    <w:rsid w:val="00172530"/>
    <w:rsid w:val="001726F5"/>
    <w:rsid w:val="00172A27"/>
    <w:rsid w:val="00174C7D"/>
    <w:rsid w:val="00175AB9"/>
    <w:rsid w:val="00177466"/>
    <w:rsid w:val="0017773D"/>
    <w:rsid w:val="00177B5B"/>
    <w:rsid w:val="00181156"/>
    <w:rsid w:val="001812A3"/>
    <w:rsid w:val="0018259B"/>
    <w:rsid w:val="00182D72"/>
    <w:rsid w:val="00184434"/>
    <w:rsid w:val="001848CC"/>
    <w:rsid w:val="001871C5"/>
    <w:rsid w:val="00187210"/>
    <w:rsid w:val="00187B97"/>
    <w:rsid w:val="00190590"/>
    <w:rsid w:val="001905BE"/>
    <w:rsid w:val="00190B28"/>
    <w:rsid w:val="001917A8"/>
    <w:rsid w:val="00194C48"/>
    <w:rsid w:val="00194F66"/>
    <w:rsid w:val="00196775"/>
    <w:rsid w:val="00197150"/>
    <w:rsid w:val="001972F2"/>
    <w:rsid w:val="001A0D32"/>
    <w:rsid w:val="001A2863"/>
    <w:rsid w:val="001A3C36"/>
    <w:rsid w:val="001A4256"/>
    <w:rsid w:val="001A433C"/>
    <w:rsid w:val="001A5191"/>
    <w:rsid w:val="001A5503"/>
    <w:rsid w:val="001A6FDF"/>
    <w:rsid w:val="001A7E6C"/>
    <w:rsid w:val="001B026A"/>
    <w:rsid w:val="001B2989"/>
    <w:rsid w:val="001B391F"/>
    <w:rsid w:val="001B5384"/>
    <w:rsid w:val="001B6220"/>
    <w:rsid w:val="001B6750"/>
    <w:rsid w:val="001B6C53"/>
    <w:rsid w:val="001B7AC4"/>
    <w:rsid w:val="001C00C1"/>
    <w:rsid w:val="001C1C3A"/>
    <w:rsid w:val="001C2233"/>
    <w:rsid w:val="001C2547"/>
    <w:rsid w:val="001C39B3"/>
    <w:rsid w:val="001C4504"/>
    <w:rsid w:val="001C5B71"/>
    <w:rsid w:val="001C6E17"/>
    <w:rsid w:val="001C7ADA"/>
    <w:rsid w:val="001D0668"/>
    <w:rsid w:val="001D0901"/>
    <w:rsid w:val="001D1287"/>
    <w:rsid w:val="001D28A3"/>
    <w:rsid w:val="001D4663"/>
    <w:rsid w:val="001D472D"/>
    <w:rsid w:val="001D4BC4"/>
    <w:rsid w:val="001D4C57"/>
    <w:rsid w:val="001D4E43"/>
    <w:rsid w:val="001D581C"/>
    <w:rsid w:val="001E222E"/>
    <w:rsid w:val="001E2A46"/>
    <w:rsid w:val="001E4453"/>
    <w:rsid w:val="001E45AF"/>
    <w:rsid w:val="001E52E3"/>
    <w:rsid w:val="001E64AC"/>
    <w:rsid w:val="001E7DAF"/>
    <w:rsid w:val="001F1632"/>
    <w:rsid w:val="001F2363"/>
    <w:rsid w:val="001F2460"/>
    <w:rsid w:val="001F3343"/>
    <w:rsid w:val="001F3350"/>
    <w:rsid w:val="001F3CD5"/>
    <w:rsid w:val="001F74ED"/>
    <w:rsid w:val="00202BA1"/>
    <w:rsid w:val="00203363"/>
    <w:rsid w:val="0020340D"/>
    <w:rsid w:val="00204290"/>
    <w:rsid w:val="00204C64"/>
    <w:rsid w:val="00206498"/>
    <w:rsid w:val="00206F78"/>
    <w:rsid w:val="00207706"/>
    <w:rsid w:val="00210B0C"/>
    <w:rsid w:val="002128B3"/>
    <w:rsid w:val="00212B72"/>
    <w:rsid w:val="00213715"/>
    <w:rsid w:val="00213F6E"/>
    <w:rsid w:val="00215575"/>
    <w:rsid w:val="00215629"/>
    <w:rsid w:val="00221F4E"/>
    <w:rsid w:val="00223295"/>
    <w:rsid w:val="00227E33"/>
    <w:rsid w:val="002312C0"/>
    <w:rsid w:val="00232002"/>
    <w:rsid w:val="0023279E"/>
    <w:rsid w:val="00234544"/>
    <w:rsid w:val="00234C8A"/>
    <w:rsid w:val="00235241"/>
    <w:rsid w:val="0023524F"/>
    <w:rsid w:val="00237F48"/>
    <w:rsid w:val="0024009E"/>
    <w:rsid w:val="00241C5D"/>
    <w:rsid w:val="00242173"/>
    <w:rsid w:val="0024333C"/>
    <w:rsid w:val="00246408"/>
    <w:rsid w:val="00247107"/>
    <w:rsid w:val="00250F2A"/>
    <w:rsid w:val="0025151B"/>
    <w:rsid w:val="00251C1C"/>
    <w:rsid w:val="00252536"/>
    <w:rsid w:val="0025290B"/>
    <w:rsid w:val="00252E12"/>
    <w:rsid w:val="00255320"/>
    <w:rsid w:val="002565A1"/>
    <w:rsid w:val="00256C25"/>
    <w:rsid w:val="0026113E"/>
    <w:rsid w:val="00262801"/>
    <w:rsid w:val="00262D92"/>
    <w:rsid w:val="00262DA5"/>
    <w:rsid w:val="00263B03"/>
    <w:rsid w:val="00264F50"/>
    <w:rsid w:val="00266D05"/>
    <w:rsid w:val="00267765"/>
    <w:rsid w:val="0027038D"/>
    <w:rsid w:val="002708C6"/>
    <w:rsid w:val="00270F48"/>
    <w:rsid w:val="002712C8"/>
    <w:rsid w:val="0027192D"/>
    <w:rsid w:val="00273653"/>
    <w:rsid w:val="002755CB"/>
    <w:rsid w:val="0028049F"/>
    <w:rsid w:val="002807C6"/>
    <w:rsid w:val="00280D7A"/>
    <w:rsid w:val="00282C26"/>
    <w:rsid w:val="00287AF4"/>
    <w:rsid w:val="00293506"/>
    <w:rsid w:val="00295B9D"/>
    <w:rsid w:val="00296D66"/>
    <w:rsid w:val="00297B76"/>
    <w:rsid w:val="002A0D23"/>
    <w:rsid w:val="002A2F5E"/>
    <w:rsid w:val="002A3C01"/>
    <w:rsid w:val="002A4ECB"/>
    <w:rsid w:val="002A54C4"/>
    <w:rsid w:val="002A5F99"/>
    <w:rsid w:val="002A6A4E"/>
    <w:rsid w:val="002A7248"/>
    <w:rsid w:val="002A72B3"/>
    <w:rsid w:val="002A732B"/>
    <w:rsid w:val="002B06CD"/>
    <w:rsid w:val="002B370E"/>
    <w:rsid w:val="002B3B92"/>
    <w:rsid w:val="002B45AC"/>
    <w:rsid w:val="002B617F"/>
    <w:rsid w:val="002B6DDF"/>
    <w:rsid w:val="002B6F72"/>
    <w:rsid w:val="002C0250"/>
    <w:rsid w:val="002C03D9"/>
    <w:rsid w:val="002C0FE1"/>
    <w:rsid w:val="002C181E"/>
    <w:rsid w:val="002C2C38"/>
    <w:rsid w:val="002C440E"/>
    <w:rsid w:val="002C5A88"/>
    <w:rsid w:val="002C5F9C"/>
    <w:rsid w:val="002C740A"/>
    <w:rsid w:val="002C78CE"/>
    <w:rsid w:val="002D03A1"/>
    <w:rsid w:val="002D19CF"/>
    <w:rsid w:val="002D26C9"/>
    <w:rsid w:val="002D271D"/>
    <w:rsid w:val="002D311E"/>
    <w:rsid w:val="002D49CF"/>
    <w:rsid w:val="002D5AE9"/>
    <w:rsid w:val="002D6B97"/>
    <w:rsid w:val="002D76C0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E6BDD"/>
    <w:rsid w:val="002F4D85"/>
    <w:rsid w:val="002F4DF4"/>
    <w:rsid w:val="002F525B"/>
    <w:rsid w:val="002F60DB"/>
    <w:rsid w:val="002F7190"/>
    <w:rsid w:val="00301064"/>
    <w:rsid w:val="00301B5A"/>
    <w:rsid w:val="00301FEF"/>
    <w:rsid w:val="00303D07"/>
    <w:rsid w:val="003040F1"/>
    <w:rsid w:val="003132F8"/>
    <w:rsid w:val="00313B77"/>
    <w:rsid w:val="00314754"/>
    <w:rsid w:val="00314FE8"/>
    <w:rsid w:val="00315872"/>
    <w:rsid w:val="003161C2"/>
    <w:rsid w:val="00317163"/>
    <w:rsid w:val="00317B2F"/>
    <w:rsid w:val="00320051"/>
    <w:rsid w:val="00321BD0"/>
    <w:rsid w:val="00323719"/>
    <w:rsid w:val="003240C6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6513"/>
    <w:rsid w:val="003373F5"/>
    <w:rsid w:val="0034097E"/>
    <w:rsid w:val="0034374A"/>
    <w:rsid w:val="00344405"/>
    <w:rsid w:val="00344FE1"/>
    <w:rsid w:val="003455C8"/>
    <w:rsid w:val="00345F0F"/>
    <w:rsid w:val="00346805"/>
    <w:rsid w:val="003508FB"/>
    <w:rsid w:val="0035192A"/>
    <w:rsid w:val="003530E6"/>
    <w:rsid w:val="003550B5"/>
    <w:rsid w:val="003553C1"/>
    <w:rsid w:val="0036102E"/>
    <w:rsid w:val="0036173B"/>
    <w:rsid w:val="00361C89"/>
    <w:rsid w:val="00361E42"/>
    <w:rsid w:val="00363354"/>
    <w:rsid w:val="003633F8"/>
    <w:rsid w:val="003639D9"/>
    <w:rsid w:val="00365FD4"/>
    <w:rsid w:val="003663C8"/>
    <w:rsid w:val="0037212F"/>
    <w:rsid w:val="00372ABF"/>
    <w:rsid w:val="00373067"/>
    <w:rsid w:val="00373B48"/>
    <w:rsid w:val="00373EFC"/>
    <w:rsid w:val="00373F95"/>
    <w:rsid w:val="00375240"/>
    <w:rsid w:val="003774D7"/>
    <w:rsid w:val="00380131"/>
    <w:rsid w:val="003806FD"/>
    <w:rsid w:val="00381048"/>
    <w:rsid w:val="003833EE"/>
    <w:rsid w:val="00384C1E"/>
    <w:rsid w:val="003852BD"/>
    <w:rsid w:val="00390154"/>
    <w:rsid w:val="00390D2E"/>
    <w:rsid w:val="00391318"/>
    <w:rsid w:val="00392C94"/>
    <w:rsid w:val="00393C5C"/>
    <w:rsid w:val="00393D2B"/>
    <w:rsid w:val="00393E29"/>
    <w:rsid w:val="003942BD"/>
    <w:rsid w:val="00395F60"/>
    <w:rsid w:val="00396D17"/>
    <w:rsid w:val="003A2E50"/>
    <w:rsid w:val="003A3682"/>
    <w:rsid w:val="003A5B19"/>
    <w:rsid w:val="003A6ABE"/>
    <w:rsid w:val="003B0669"/>
    <w:rsid w:val="003B140F"/>
    <w:rsid w:val="003B3359"/>
    <w:rsid w:val="003B3E79"/>
    <w:rsid w:val="003B445B"/>
    <w:rsid w:val="003B5BC9"/>
    <w:rsid w:val="003B5C9F"/>
    <w:rsid w:val="003B5F97"/>
    <w:rsid w:val="003B7F42"/>
    <w:rsid w:val="003C1BD6"/>
    <w:rsid w:val="003C25B6"/>
    <w:rsid w:val="003C6361"/>
    <w:rsid w:val="003C6C68"/>
    <w:rsid w:val="003C6EA7"/>
    <w:rsid w:val="003C7870"/>
    <w:rsid w:val="003D0A73"/>
    <w:rsid w:val="003D3615"/>
    <w:rsid w:val="003D44FB"/>
    <w:rsid w:val="003D4F61"/>
    <w:rsid w:val="003D4FA7"/>
    <w:rsid w:val="003D6304"/>
    <w:rsid w:val="003D6BFE"/>
    <w:rsid w:val="003D77EB"/>
    <w:rsid w:val="003D7C05"/>
    <w:rsid w:val="003D7E6A"/>
    <w:rsid w:val="003E1C2C"/>
    <w:rsid w:val="003E330E"/>
    <w:rsid w:val="003E3FBA"/>
    <w:rsid w:val="003E4E72"/>
    <w:rsid w:val="003E53D2"/>
    <w:rsid w:val="003E5485"/>
    <w:rsid w:val="003E5DD0"/>
    <w:rsid w:val="003E5ED0"/>
    <w:rsid w:val="003E79BC"/>
    <w:rsid w:val="003F0BBB"/>
    <w:rsid w:val="003F248D"/>
    <w:rsid w:val="003F2CFA"/>
    <w:rsid w:val="003F44C9"/>
    <w:rsid w:val="003F5394"/>
    <w:rsid w:val="003F6328"/>
    <w:rsid w:val="0040197A"/>
    <w:rsid w:val="004033DC"/>
    <w:rsid w:val="0040453E"/>
    <w:rsid w:val="004051FF"/>
    <w:rsid w:val="00406BA4"/>
    <w:rsid w:val="00406C8C"/>
    <w:rsid w:val="00406DFB"/>
    <w:rsid w:val="004102DE"/>
    <w:rsid w:val="004102E1"/>
    <w:rsid w:val="00411234"/>
    <w:rsid w:val="0041366F"/>
    <w:rsid w:val="0041494F"/>
    <w:rsid w:val="004172A7"/>
    <w:rsid w:val="0041735F"/>
    <w:rsid w:val="00417C42"/>
    <w:rsid w:val="004203DB"/>
    <w:rsid w:val="00420E2B"/>
    <w:rsid w:val="00421073"/>
    <w:rsid w:val="004210B8"/>
    <w:rsid w:val="00421838"/>
    <w:rsid w:val="004220A5"/>
    <w:rsid w:val="00422173"/>
    <w:rsid w:val="00423BEF"/>
    <w:rsid w:val="00423E64"/>
    <w:rsid w:val="004244D5"/>
    <w:rsid w:val="004253E5"/>
    <w:rsid w:val="00426B8B"/>
    <w:rsid w:val="004271E2"/>
    <w:rsid w:val="00427D59"/>
    <w:rsid w:val="00427DC4"/>
    <w:rsid w:val="00430028"/>
    <w:rsid w:val="004301B1"/>
    <w:rsid w:val="004304D5"/>
    <w:rsid w:val="00432917"/>
    <w:rsid w:val="00432C7E"/>
    <w:rsid w:val="00434133"/>
    <w:rsid w:val="0043447F"/>
    <w:rsid w:val="0043499E"/>
    <w:rsid w:val="004353A6"/>
    <w:rsid w:val="0043573E"/>
    <w:rsid w:val="00436486"/>
    <w:rsid w:val="0043653E"/>
    <w:rsid w:val="004369C5"/>
    <w:rsid w:val="00436FED"/>
    <w:rsid w:val="0043737D"/>
    <w:rsid w:val="00442D32"/>
    <w:rsid w:val="004453CA"/>
    <w:rsid w:val="0044568C"/>
    <w:rsid w:val="00446492"/>
    <w:rsid w:val="00446615"/>
    <w:rsid w:val="0044673B"/>
    <w:rsid w:val="00446AAB"/>
    <w:rsid w:val="004471BD"/>
    <w:rsid w:val="0045008B"/>
    <w:rsid w:val="00451541"/>
    <w:rsid w:val="00451AC2"/>
    <w:rsid w:val="00452FB2"/>
    <w:rsid w:val="00453C7D"/>
    <w:rsid w:val="00453FEA"/>
    <w:rsid w:val="004550A1"/>
    <w:rsid w:val="004569F0"/>
    <w:rsid w:val="00460757"/>
    <w:rsid w:val="004623A2"/>
    <w:rsid w:val="00462DE0"/>
    <w:rsid w:val="004633FE"/>
    <w:rsid w:val="00466421"/>
    <w:rsid w:val="0046673A"/>
    <w:rsid w:val="0046720C"/>
    <w:rsid w:val="004678A7"/>
    <w:rsid w:val="00467F68"/>
    <w:rsid w:val="00470435"/>
    <w:rsid w:val="00470670"/>
    <w:rsid w:val="00470EF0"/>
    <w:rsid w:val="00471845"/>
    <w:rsid w:val="0047304C"/>
    <w:rsid w:val="00473519"/>
    <w:rsid w:val="00473EA0"/>
    <w:rsid w:val="0047543C"/>
    <w:rsid w:val="0047664D"/>
    <w:rsid w:val="004778C8"/>
    <w:rsid w:val="00477A51"/>
    <w:rsid w:val="00480E96"/>
    <w:rsid w:val="00482330"/>
    <w:rsid w:val="00483126"/>
    <w:rsid w:val="00483CD7"/>
    <w:rsid w:val="00483E39"/>
    <w:rsid w:val="0048583E"/>
    <w:rsid w:val="004874DB"/>
    <w:rsid w:val="004874F0"/>
    <w:rsid w:val="00487E5A"/>
    <w:rsid w:val="00490594"/>
    <w:rsid w:val="00490CAA"/>
    <w:rsid w:val="00490EC9"/>
    <w:rsid w:val="00491F45"/>
    <w:rsid w:val="004921FD"/>
    <w:rsid w:val="004929E2"/>
    <w:rsid w:val="004933B6"/>
    <w:rsid w:val="004934EA"/>
    <w:rsid w:val="00493CEE"/>
    <w:rsid w:val="00493D9F"/>
    <w:rsid w:val="00494A04"/>
    <w:rsid w:val="00494AEA"/>
    <w:rsid w:val="004A001C"/>
    <w:rsid w:val="004A133D"/>
    <w:rsid w:val="004A160D"/>
    <w:rsid w:val="004A3B78"/>
    <w:rsid w:val="004A4034"/>
    <w:rsid w:val="004A5145"/>
    <w:rsid w:val="004A6F9E"/>
    <w:rsid w:val="004B0BB4"/>
    <w:rsid w:val="004B0E17"/>
    <w:rsid w:val="004B1C9D"/>
    <w:rsid w:val="004B23A3"/>
    <w:rsid w:val="004B3108"/>
    <w:rsid w:val="004B3B3A"/>
    <w:rsid w:val="004B3F24"/>
    <w:rsid w:val="004B501F"/>
    <w:rsid w:val="004B60A3"/>
    <w:rsid w:val="004B7669"/>
    <w:rsid w:val="004B787E"/>
    <w:rsid w:val="004C11BD"/>
    <w:rsid w:val="004C19F0"/>
    <w:rsid w:val="004C1E93"/>
    <w:rsid w:val="004C2DB1"/>
    <w:rsid w:val="004C5977"/>
    <w:rsid w:val="004C604B"/>
    <w:rsid w:val="004C6E93"/>
    <w:rsid w:val="004D0753"/>
    <w:rsid w:val="004D22F0"/>
    <w:rsid w:val="004D22FE"/>
    <w:rsid w:val="004D24FE"/>
    <w:rsid w:val="004D2D4A"/>
    <w:rsid w:val="004D65B4"/>
    <w:rsid w:val="004E03FE"/>
    <w:rsid w:val="004E1508"/>
    <w:rsid w:val="004E233F"/>
    <w:rsid w:val="004E36B5"/>
    <w:rsid w:val="004E36C9"/>
    <w:rsid w:val="004E3A36"/>
    <w:rsid w:val="004E4625"/>
    <w:rsid w:val="004E4F9B"/>
    <w:rsid w:val="004F03A3"/>
    <w:rsid w:val="004F1C60"/>
    <w:rsid w:val="004F42D9"/>
    <w:rsid w:val="004F5508"/>
    <w:rsid w:val="004F589D"/>
    <w:rsid w:val="004F7A6F"/>
    <w:rsid w:val="005002C2"/>
    <w:rsid w:val="00502DE3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20741"/>
    <w:rsid w:val="00521F79"/>
    <w:rsid w:val="00522B4D"/>
    <w:rsid w:val="00522C3A"/>
    <w:rsid w:val="00523AA9"/>
    <w:rsid w:val="005248BF"/>
    <w:rsid w:val="005250F3"/>
    <w:rsid w:val="00527CF6"/>
    <w:rsid w:val="00527F41"/>
    <w:rsid w:val="00533880"/>
    <w:rsid w:val="00534420"/>
    <w:rsid w:val="00534424"/>
    <w:rsid w:val="00536568"/>
    <w:rsid w:val="00537425"/>
    <w:rsid w:val="00541998"/>
    <w:rsid w:val="00541BC3"/>
    <w:rsid w:val="00542141"/>
    <w:rsid w:val="00544662"/>
    <w:rsid w:val="005454F7"/>
    <w:rsid w:val="00546F74"/>
    <w:rsid w:val="00550E55"/>
    <w:rsid w:val="00551D89"/>
    <w:rsid w:val="005524D8"/>
    <w:rsid w:val="005539AA"/>
    <w:rsid w:val="00553F8E"/>
    <w:rsid w:val="00554494"/>
    <w:rsid w:val="005544C7"/>
    <w:rsid w:val="005553F1"/>
    <w:rsid w:val="00557D6A"/>
    <w:rsid w:val="00557DBB"/>
    <w:rsid w:val="00560FE5"/>
    <w:rsid w:val="005614F8"/>
    <w:rsid w:val="00561CFF"/>
    <w:rsid w:val="005635F1"/>
    <w:rsid w:val="0056375B"/>
    <w:rsid w:val="0056447F"/>
    <w:rsid w:val="00570F79"/>
    <w:rsid w:val="00571C50"/>
    <w:rsid w:val="005739BC"/>
    <w:rsid w:val="00573B0C"/>
    <w:rsid w:val="00574EE4"/>
    <w:rsid w:val="0057508E"/>
    <w:rsid w:val="0057520C"/>
    <w:rsid w:val="005757CD"/>
    <w:rsid w:val="00576719"/>
    <w:rsid w:val="00577649"/>
    <w:rsid w:val="00577E31"/>
    <w:rsid w:val="00580FF3"/>
    <w:rsid w:val="00581395"/>
    <w:rsid w:val="005813E5"/>
    <w:rsid w:val="00582DF5"/>
    <w:rsid w:val="00583945"/>
    <w:rsid w:val="0058418C"/>
    <w:rsid w:val="00585D9D"/>
    <w:rsid w:val="005864D2"/>
    <w:rsid w:val="00586F10"/>
    <w:rsid w:val="005877E6"/>
    <w:rsid w:val="005930D2"/>
    <w:rsid w:val="005933B0"/>
    <w:rsid w:val="00593AED"/>
    <w:rsid w:val="0059551C"/>
    <w:rsid w:val="00596C1A"/>
    <w:rsid w:val="00597697"/>
    <w:rsid w:val="005A0184"/>
    <w:rsid w:val="005A047E"/>
    <w:rsid w:val="005A0811"/>
    <w:rsid w:val="005A25E5"/>
    <w:rsid w:val="005A37DE"/>
    <w:rsid w:val="005A3B05"/>
    <w:rsid w:val="005A3B22"/>
    <w:rsid w:val="005A573C"/>
    <w:rsid w:val="005B023F"/>
    <w:rsid w:val="005B02FF"/>
    <w:rsid w:val="005B030E"/>
    <w:rsid w:val="005B0E67"/>
    <w:rsid w:val="005B293B"/>
    <w:rsid w:val="005B2D85"/>
    <w:rsid w:val="005B3169"/>
    <w:rsid w:val="005B3E51"/>
    <w:rsid w:val="005B414F"/>
    <w:rsid w:val="005B48EA"/>
    <w:rsid w:val="005C07F6"/>
    <w:rsid w:val="005C3B9C"/>
    <w:rsid w:val="005C684A"/>
    <w:rsid w:val="005C6F83"/>
    <w:rsid w:val="005D21F9"/>
    <w:rsid w:val="005D3D09"/>
    <w:rsid w:val="005D583A"/>
    <w:rsid w:val="005E13A8"/>
    <w:rsid w:val="005E222F"/>
    <w:rsid w:val="005E31F2"/>
    <w:rsid w:val="005E5324"/>
    <w:rsid w:val="005E6190"/>
    <w:rsid w:val="005E7F26"/>
    <w:rsid w:val="005F0576"/>
    <w:rsid w:val="005F064F"/>
    <w:rsid w:val="005F0EED"/>
    <w:rsid w:val="005F0F0A"/>
    <w:rsid w:val="005F35F6"/>
    <w:rsid w:val="005F3973"/>
    <w:rsid w:val="005F4614"/>
    <w:rsid w:val="005F4950"/>
    <w:rsid w:val="005F73B6"/>
    <w:rsid w:val="005F73E1"/>
    <w:rsid w:val="005F7FA9"/>
    <w:rsid w:val="00600480"/>
    <w:rsid w:val="00600916"/>
    <w:rsid w:val="0060091F"/>
    <w:rsid w:val="00600F4A"/>
    <w:rsid w:val="0060216F"/>
    <w:rsid w:val="00602882"/>
    <w:rsid w:val="0060344D"/>
    <w:rsid w:val="00604621"/>
    <w:rsid w:val="006067E6"/>
    <w:rsid w:val="00606BA1"/>
    <w:rsid w:val="00606FD6"/>
    <w:rsid w:val="006071AD"/>
    <w:rsid w:val="00607E3B"/>
    <w:rsid w:val="006102F2"/>
    <w:rsid w:val="00610DAF"/>
    <w:rsid w:val="00611469"/>
    <w:rsid w:val="00611C3A"/>
    <w:rsid w:val="00611E51"/>
    <w:rsid w:val="0061307F"/>
    <w:rsid w:val="006133DE"/>
    <w:rsid w:val="006137BF"/>
    <w:rsid w:val="006142B7"/>
    <w:rsid w:val="006143F8"/>
    <w:rsid w:val="0061794B"/>
    <w:rsid w:val="00617CF2"/>
    <w:rsid w:val="00621D32"/>
    <w:rsid w:val="00621F16"/>
    <w:rsid w:val="00622E5A"/>
    <w:rsid w:val="006235F2"/>
    <w:rsid w:val="00623E54"/>
    <w:rsid w:val="0062423A"/>
    <w:rsid w:val="006246ED"/>
    <w:rsid w:val="00624BFE"/>
    <w:rsid w:val="00624D61"/>
    <w:rsid w:val="006250AA"/>
    <w:rsid w:val="00626699"/>
    <w:rsid w:val="0062794A"/>
    <w:rsid w:val="00627972"/>
    <w:rsid w:val="00627B18"/>
    <w:rsid w:val="00630566"/>
    <w:rsid w:val="00630D30"/>
    <w:rsid w:val="006312F8"/>
    <w:rsid w:val="00632069"/>
    <w:rsid w:val="006328CF"/>
    <w:rsid w:val="00633E58"/>
    <w:rsid w:val="00635B14"/>
    <w:rsid w:val="00637609"/>
    <w:rsid w:val="00640E8D"/>
    <w:rsid w:val="00641287"/>
    <w:rsid w:val="00641360"/>
    <w:rsid w:val="00641C15"/>
    <w:rsid w:val="00642661"/>
    <w:rsid w:val="006449F8"/>
    <w:rsid w:val="00644FCA"/>
    <w:rsid w:val="006460B2"/>
    <w:rsid w:val="00646F5C"/>
    <w:rsid w:val="00647EEF"/>
    <w:rsid w:val="00650815"/>
    <w:rsid w:val="00650CD8"/>
    <w:rsid w:val="006520D3"/>
    <w:rsid w:val="00653687"/>
    <w:rsid w:val="00654C57"/>
    <w:rsid w:val="0065541F"/>
    <w:rsid w:val="00655A06"/>
    <w:rsid w:val="00655B8C"/>
    <w:rsid w:val="0065672D"/>
    <w:rsid w:val="006579AA"/>
    <w:rsid w:val="00660358"/>
    <w:rsid w:val="006624C3"/>
    <w:rsid w:val="00662915"/>
    <w:rsid w:val="00663036"/>
    <w:rsid w:val="00663167"/>
    <w:rsid w:val="00663911"/>
    <w:rsid w:val="00664B66"/>
    <w:rsid w:val="00664CAA"/>
    <w:rsid w:val="0066629A"/>
    <w:rsid w:val="00666837"/>
    <w:rsid w:val="00666A6C"/>
    <w:rsid w:val="006702DC"/>
    <w:rsid w:val="006711C6"/>
    <w:rsid w:val="00672A02"/>
    <w:rsid w:val="00675AB8"/>
    <w:rsid w:val="00676132"/>
    <w:rsid w:val="00676925"/>
    <w:rsid w:val="006770E2"/>
    <w:rsid w:val="00680C71"/>
    <w:rsid w:val="006810A0"/>
    <w:rsid w:val="00681E7E"/>
    <w:rsid w:val="00681FD9"/>
    <w:rsid w:val="00684144"/>
    <w:rsid w:val="00684920"/>
    <w:rsid w:val="00685E84"/>
    <w:rsid w:val="00687669"/>
    <w:rsid w:val="00687693"/>
    <w:rsid w:val="00687AAD"/>
    <w:rsid w:val="00691CBF"/>
    <w:rsid w:val="00692C41"/>
    <w:rsid w:val="00696431"/>
    <w:rsid w:val="00696E51"/>
    <w:rsid w:val="0069752B"/>
    <w:rsid w:val="006A015A"/>
    <w:rsid w:val="006A0236"/>
    <w:rsid w:val="006A33D2"/>
    <w:rsid w:val="006A40D3"/>
    <w:rsid w:val="006A489B"/>
    <w:rsid w:val="006A48E1"/>
    <w:rsid w:val="006A5F73"/>
    <w:rsid w:val="006A6822"/>
    <w:rsid w:val="006A6B59"/>
    <w:rsid w:val="006A74FD"/>
    <w:rsid w:val="006B1682"/>
    <w:rsid w:val="006B1FA0"/>
    <w:rsid w:val="006B20E5"/>
    <w:rsid w:val="006B21E3"/>
    <w:rsid w:val="006B2A48"/>
    <w:rsid w:val="006B3D5B"/>
    <w:rsid w:val="006B4DEB"/>
    <w:rsid w:val="006C0BF4"/>
    <w:rsid w:val="006C1AFC"/>
    <w:rsid w:val="006C1BB0"/>
    <w:rsid w:val="006C1DF2"/>
    <w:rsid w:val="006C1EAD"/>
    <w:rsid w:val="006C2BA2"/>
    <w:rsid w:val="006C3948"/>
    <w:rsid w:val="006C7746"/>
    <w:rsid w:val="006D13BD"/>
    <w:rsid w:val="006D41D5"/>
    <w:rsid w:val="006D44CF"/>
    <w:rsid w:val="006D4ADA"/>
    <w:rsid w:val="006D5C61"/>
    <w:rsid w:val="006D6246"/>
    <w:rsid w:val="006D6DDB"/>
    <w:rsid w:val="006D70CA"/>
    <w:rsid w:val="006E0380"/>
    <w:rsid w:val="006E042A"/>
    <w:rsid w:val="006E0C75"/>
    <w:rsid w:val="006E0ED5"/>
    <w:rsid w:val="006E0FE5"/>
    <w:rsid w:val="006E390C"/>
    <w:rsid w:val="006E48F9"/>
    <w:rsid w:val="006E4C7E"/>
    <w:rsid w:val="006E5935"/>
    <w:rsid w:val="006E5A98"/>
    <w:rsid w:val="006E62B2"/>
    <w:rsid w:val="006F02F3"/>
    <w:rsid w:val="006F0608"/>
    <w:rsid w:val="006F0CF2"/>
    <w:rsid w:val="006F147E"/>
    <w:rsid w:val="006F18AD"/>
    <w:rsid w:val="006F1FF9"/>
    <w:rsid w:val="006F2DD9"/>
    <w:rsid w:val="006F4CFD"/>
    <w:rsid w:val="006F51DC"/>
    <w:rsid w:val="006F5718"/>
    <w:rsid w:val="006F5FA7"/>
    <w:rsid w:val="006F741D"/>
    <w:rsid w:val="007015B9"/>
    <w:rsid w:val="007063FF"/>
    <w:rsid w:val="00707CE3"/>
    <w:rsid w:val="00710FED"/>
    <w:rsid w:val="0071160B"/>
    <w:rsid w:val="00711FC0"/>
    <w:rsid w:val="00712D59"/>
    <w:rsid w:val="0071423D"/>
    <w:rsid w:val="0071428B"/>
    <w:rsid w:val="00714EBA"/>
    <w:rsid w:val="007154E7"/>
    <w:rsid w:val="00715F13"/>
    <w:rsid w:val="00717BED"/>
    <w:rsid w:val="00720D93"/>
    <w:rsid w:val="007210E2"/>
    <w:rsid w:val="007217F4"/>
    <w:rsid w:val="00722B63"/>
    <w:rsid w:val="00723DB7"/>
    <w:rsid w:val="00724E87"/>
    <w:rsid w:val="0072580F"/>
    <w:rsid w:val="00726413"/>
    <w:rsid w:val="00726DB2"/>
    <w:rsid w:val="00730D45"/>
    <w:rsid w:val="00732210"/>
    <w:rsid w:val="00734C77"/>
    <w:rsid w:val="00736C82"/>
    <w:rsid w:val="007374E7"/>
    <w:rsid w:val="00740052"/>
    <w:rsid w:val="00740780"/>
    <w:rsid w:val="00740825"/>
    <w:rsid w:val="007440B4"/>
    <w:rsid w:val="00746C82"/>
    <w:rsid w:val="0074755A"/>
    <w:rsid w:val="00747592"/>
    <w:rsid w:val="00750367"/>
    <w:rsid w:val="007521C6"/>
    <w:rsid w:val="00752E73"/>
    <w:rsid w:val="0075379A"/>
    <w:rsid w:val="00754313"/>
    <w:rsid w:val="00754883"/>
    <w:rsid w:val="0075517E"/>
    <w:rsid w:val="007563CF"/>
    <w:rsid w:val="007611D5"/>
    <w:rsid w:val="00762C6E"/>
    <w:rsid w:val="00764CC9"/>
    <w:rsid w:val="00766505"/>
    <w:rsid w:val="00766972"/>
    <w:rsid w:val="007672F2"/>
    <w:rsid w:val="0076778F"/>
    <w:rsid w:val="00770B39"/>
    <w:rsid w:val="0077107C"/>
    <w:rsid w:val="00771417"/>
    <w:rsid w:val="00772C97"/>
    <w:rsid w:val="00773663"/>
    <w:rsid w:val="0077435B"/>
    <w:rsid w:val="007748FF"/>
    <w:rsid w:val="00775072"/>
    <w:rsid w:val="007755D2"/>
    <w:rsid w:val="00777369"/>
    <w:rsid w:val="00780A0F"/>
    <w:rsid w:val="00780F0C"/>
    <w:rsid w:val="0078223F"/>
    <w:rsid w:val="00782BB6"/>
    <w:rsid w:val="00782BDE"/>
    <w:rsid w:val="007844EE"/>
    <w:rsid w:val="00786238"/>
    <w:rsid w:val="00786F60"/>
    <w:rsid w:val="0079098E"/>
    <w:rsid w:val="00790DE0"/>
    <w:rsid w:val="00795A74"/>
    <w:rsid w:val="00795BDB"/>
    <w:rsid w:val="0079603C"/>
    <w:rsid w:val="00797735"/>
    <w:rsid w:val="00797789"/>
    <w:rsid w:val="0079780E"/>
    <w:rsid w:val="007A0016"/>
    <w:rsid w:val="007A0288"/>
    <w:rsid w:val="007A1093"/>
    <w:rsid w:val="007A114D"/>
    <w:rsid w:val="007A119A"/>
    <w:rsid w:val="007A1675"/>
    <w:rsid w:val="007A1779"/>
    <w:rsid w:val="007A3272"/>
    <w:rsid w:val="007A3D4E"/>
    <w:rsid w:val="007A3DAD"/>
    <w:rsid w:val="007A4C6D"/>
    <w:rsid w:val="007A6960"/>
    <w:rsid w:val="007B2598"/>
    <w:rsid w:val="007B2663"/>
    <w:rsid w:val="007B2700"/>
    <w:rsid w:val="007B3B85"/>
    <w:rsid w:val="007B4086"/>
    <w:rsid w:val="007B4101"/>
    <w:rsid w:val="007B6013"/>
    <w:rsid w:val="007B65E8"/>
    <w:rsid w:val="007B7489"/>
    <w:rsid w:val="007B782E"/>
    <w:rsid w:val="007B7C9B"/>
    <w:rsid w:val="007C06B5"/>
    <w:rsid w:val="007C15FD"/>
    <w:rsid w:val="007C2AEC"/>
    <w:rsid w:val="007C3249"/>
    <w:rsid w:val="007C4F40"/>
    <w:rsid w:val="007C5ED9"/>
    <w:rsid w:val="007C64E4"/>
    <w:rsid w:val="007C6949"/>
    <w:rsid w:val="007C6E74"/>
    <w:rsid w:val="007D05E7"/>
    <w:rsid w:val="007D073E"/>
    <w:rsid w:val="007D0D34"/>
    <w:rsid w:val="007D37E2"/>
    <w:rsid w:val="007E017C"/>
    <w:rsid w:val="007E01B6"/>
    <w:rsid w:val="007E10ED"/>
    <w:rsid w:val="007E1DD8"/>
    <w:rsid w:val="007E2375"/>
    <w:rsid w:val="007E288A"/>
    <w:rsid w:val="007E38B9"/>
    <w:rsid w:val="007E5566"/>
    <w:rsid w:val="007E5B19"/>
    <w:rsid w:val="007E61C1"/>
    <w:rsid w:val="007E654D"/>
    <w:rsid w:val="007F021E"/>
    <w:rsid w:val="007F2749"/>
    <w:rsid w:val="007F2D61"/>
    <w:rsid w:val="007F3304"/>
    <w:rsid w:val="007F38C5"/>
    <w:rsid w:val="007F428C"/>
    <w:rsid w:val="007F500F"/>
    <w:rsid w:val="007F51BD"/>
    <w:rsid w:val="007F5459"/>
    <w:rsid w:val="007F5EA3"/>
    <w:rsid w:val="007F632A"/>
    <w:rsid w:val="00800975"/>
    <w:rsid w:val="008015FD"/>
    <w:rsid w:val="008018D8"/>
    <w:rsid w:val="008021B8"/>
    <w:rsid w:val="0080294D"/>
    <w:rsid w:val="00803587"/>
    <w:rsid w:val="00803937"/>
    <w:rsid w:val="00804ABA"/>
    <w:rsid w:val="008052EC"/>
    <w:rsid w:val="00805882"/>
    <w:rsid w:val="00806C8A"/>
    <w:rsid w:val="00807D05"/>
    <w:rsid w:val="0081038A"/>
    <w:rsid w:val="0081087F"/>
    <w:rsid w:val="00810DDD"/>
    <w:rsid w:val="00812EB8"/>
    <w:rsid w:val="00813A39"/>
    <w:rsid w:val="00813C38"/>
    <w:rsid w:val="00814050"/>
    <w:rsid w:val="00814486"/>
    <w:rsid w:val="008157A7"/>
    <w:rsid w:val="00815CF3"/>
    <w:rsid w:val="00816D58"/>
    <w:rsid w:val="00820653"/>
    <w:rsid w:val="00820772"/>
    <w:rsid w:val="008218DA"/>
    <w:rsid w:val="00821904"/>
    <w:rsid w:val="00821AE9"/>
    <w:rsid w:val="00822755"/>
    <w:rsid w:val="00824FBC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7304"/>
    <w:rsid w:val="00837ED9"/>
    <w:rsid w:val="008420F1"/>
    <w:rsid w:val="00843C0F"/>
    <w:rsid w:val="008449BA"/>
    <w:rsid w:val="00844D76"/>
    <w:rsid w:val="00846D2E"/>
    <w:rsid w:val="00846F5C"/>
    <w:rsid w:val="00847420"/>
    <w:rsid w:val="008501FA"/>
    <w:rsid w:val="00850D0A"/>
    <w:rsid w:val="00851433"/>
    <w:rsid w:val="0085199F"/>
    <w:rsid w:val="00853385"/>
    <w:rsid w:val="00853BF0"/>
    <w:rsid w:val="008548E0"/>
    <w:rsid w:val="00854E5E"/>
    <w:rsid w:val="00856BE2"/>
    <w:rsid w:val="00857505"/>
    <w:rsid w:val="00863A79"/>
    <w:rsid w:val="00863D32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74B2A"/>
    <w:rsid w:val="00876844"/>
    <w:rsid w:val="00877B08"/>
    <w:rsid w:val="00881022"/>
    <w:rsid w:val="0088129E"/>
    <w:rsid w:val="00881791"/>
    <w:rsid w:val="00881A4F"/>
    <w:rsid w:val="008827BD"/>
    <w:rsid w:val="008827E2"/>
    <w:rsid w:val="00882E40"/>
    <w:rsid w:val="00883428"/>
    <w:rsid w:val="00883D92"/>
    <w:rsid w:val="00883D9A"/>
    <w:rsid w:val="00884BD8"/>
    <w:rsid w:val="0088594D"/>
    <w:rsid w:val="00886A6B"/>
    <w:rsid w:val="00887104"/>
    <w:rsid w:val="00892588"/>
    <w:rsid w:val="0089287E"/>
    <w:rsid w:val="008928A9"/>
    <w:rsid w:val="008941B6"/>
    <w:rsid w:val="008943F1"/>
    <w:rsid w:val="00894A49"/>
    <w:rsid w:val="00894B51"/>
    <w:rsid w:val="008978F7"/>
    <w:rsid w:val="008A0315"/>
    <w:rsid w:val="008A1D15"/>
    <w:rsid w:val="008A2123"/>
    <w:rsid w:val="008A297A"/>
    <w:rsid w:val="008A2C1C"/>
    <w:rsid w:val="008A4115"/>
    <w:rsid w:val="008A4877"/>
    <w:rsid w:val="008A498B"/>
    <w:rsid w:val="008A5593"/>
    <w:rsid w:val="008A5BEC"/>
    <w:rsid w:val="008A5DB9"/>
    <w:rsid w:val="008A6950"/>
    <w:rsid w:val="008A6A8A"/>
    <w:rsid w:val="008B3B20"/>
    <w:rsid w:val="008B3F39"/>
    <w:rsid w:val="008B634D"/>
    <w:rsid w:val="008B78FA"/>
    <w:rsid w:val="008C03B0"/>
    <w:rsid w:val="008C14BF"/>
    <w:rsid w:val="008C1A11"/>
    <w:rsid w:val="008C2369"/>
    <w:rsid w:val="008C34CD"/>
    <w:rsid w:val="008C3AD2"/>
    <w:rsid w:val="008C4FDB"/>
    <w:rsid w:val="008C579F"/>
    <w:rsid w:val="008C6133"/>
    <w:rsid w:val="008C6720"/>
    <w:rsid w:val="008D1099"/>
    <w:rsid w:val="008D1D81"/>
    <w:rsid w:val="008D2D52"/>
    <w:rsid w:val="008D2F28"/>
    <w:rsid w:val="008D3226"/>
    <w:rsid w:val="008D3FA6"/>
    <w:rsid w:val="008D4BA0"/>
    <w:rsid w:val="008D5129"/>
    <w:rsid w:val="008D5452"/>
    <w:rsid w:val="008D78B5"/>
    <w:rsid w:val="008D7D76"/>
    <w:rsid w:val="008D7DBE"/>
    <w:rsid w:val="008D7E20"/>
    <w:rsid w:val="008E60C6"/>
    <w:rsid w:val="008E7765"/>
    <w:rsid w:val="008E7B5B"/>
    <w:rsid w:val="008F04F5"/>
    <w:rsid w:val="008F0CF3"/>
    <w:rsid w:val="008F394D"/>
    <w:rsid w:val="008F398A"/>
    <w:rsid w:val="008F3D67"/>
    <w:rsid w:val="008F3E2B"/>
    <w:rsid w:val="008F4827"/>
    <w:rsid w:val="008F725D"/>
    <w:rsid w:val="008F7998"/>
    <w:rsid w:val="0090154E"/>
    <w:rsid w:val="00902FF3"/>
    <w:rsid w:val="0090318A"/>
    <w:rsid w:val="00903424"/>
    <w:rsid w:val="009034EB"/>
    <w:rsid w:val="00903FAE"/>
    <w:rsid w:val="009079EF"/>
    <w:rsid w:val="00907FE9"/>
    <w:rsid w:val="00910E5B"/>
    <w:rsid w:val="00911184"/>
    <w:rsid w:val="0091160E"/>
    <w:rsid w:val="00911FFC"/>
    <w:rsid w:val="00913A3F"/>
    <w:rsid w:val="00913EBB"/>
    <w:rsid w:val="009173E2"/>
    <w:rsid w:val="00917D21"/>
    <w:rsid w:val="00920032"/>
    <w:rsid w:val="00921EBB"/>
    <w:rsid w:val="009238DD"/>
    <w:rsid w:val="00923915"/>
    <w:rsid w:val="00923CCB"/>
    <w:rsid w:val="00924E39"/>
    <w:rsid w:val="00926073"/>
    <w:rsid w:val="00926F9A"/>
    <w:rsid w:val="00927E6E"/>
    <w:rsid w:val="00932D17"/>
    <w:rsid w:val="00933545"/>
    <w:rsid w:val="00935FC7"/>
    <w:rsid w:val="00936E62"/>
    <w:rsid w:val="00940077"/>
    <w:rsid w:val="0094088F"/>
    <w:rsid w:val="00943376"/>
    <w:rsid w:val="00943CE1"/>
    <w:rsid w:val="00945261"/>
    <w:rsid w:val="00945408"/>
    <w:rsid w:val="009457A9"/>
    <w:rsid w:val="0095021A"/>
    <w:rsid w:val="00950F90"/>
    <w:rsid w:val="0095108A"/>
    <w:rsid w:val="0095159A"/>
    <w:rsid w:val="00951E24"/>
    <w:rsid w:val="00952449"/>
    <w:rsid w:val="009528A1"/>
    <w:rsid w:val="00953B0F"/>
    <w:rsid w:val="00953B1F"/>
    <w:rsid w:val="009541C1"/>
    <w:rsid w:val="009541E0"/>
    <w:rsid w:val="009550CC"/>
    <w:rsid w:val="00957B92"/>
    <w:rsid w:val="00960298"/>
    <w:rsid w:val="00960A90"/>
    <w:rsid w:val="00961AC9"/>
    <w:rsid w:val="00964CC5"/>
    <w:rsid w:val="009651DF"/>
    <w:rsid w:val="009652AE"/>
    <w:rsid w:val="00967AFD"/>
    <w:rsid w:val="00967D04"/>
    <w:rsid w:val="00970E08"/>
    <w:rsid w:val="00971034"/>
    <w:rsid w:val="009737AF"/>
    <w:rsid w:val="0097385E"/>
    <w:rsid w:val="00973DFF"/>
    <w:rsid w:val="009747FB"/>
    <w:rsid w:val="00974A10"/>
    <w:rsid w:val="00975422"/>
    <w:rsid w:val="00975BEC"/>
    <w:rsid w:val="0097718E"/>
    <w:rsid w:val="009775C6"/>
    <w:rsid w:val="00980514"/>
    <w:rsid w:val="00980AF5"/>
    <w:rsid w:val="00981083"/>
    <w:rsid w:val="0098149F"/>
    <w:rsid w:val="009815FF"/>
    <w:rsid w:val="00981B5B"/>
    <w:rsid w:val="00981D17"/>
    <w:rsid w:val="00982664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5B6"/>
    <w:rsid w:val="00994A0C"/>
    <w:rsid w:val="00994A4C"/>
    <w:rsid w:val="00995597"/>
    <w:rsid w:val="00995805"/>
    <w:rsid w:val="0099649C"/>
    <w:rsid w:val="009A02F8"/>
    <w:rsid w:val="009A09BC"/>
    <w:rsid w:val="009A0BB3"/>
    <w:rsid w:val="009A32EA"/>
    <w:rsid w:val="009A403C"/>
    <w:rsid w:val="009A4F9F"/>
    <w:rsid w:val="009A6ADA"/>
    <w:rsid w:val="009A7FDA"/>
    <w:rsid w:val="009B0C95"/>
    <w:rsid w:val="009B1AE2"/>
    <w:rsid w:val="009B41EC"/>
    <w:rsid w:val="009B42E8"/>
    <w:rsid w:val="009B5029"/>
    <w:rsid w:val="009B6FDA"/>
    <w:rsid w:val="009B7E43"/>
    <w:rsid w:val="009C052A"/>
    <w:rsid w:val="009C0CF3"/>
    <w:rsid w:val="009C2385"/>
    <w:rsid w:val="009C3C1D"/>
    <w:rsid w:val="009C3D3F"/>
    <w:rsid w:val="009C4D1B"/>
    <w:rsid w:val="009C52D0"/>
    <w:rsid w:val="009C5B04"/>
    <w:rsid w:val="009C70F3"/>
    <w:rsid w:val="009D0F4E"/>
    <w:rsid w:val="009D4637"/>
    <w:rsid w:val="009D53EF"/>
    <w:rsid w:val="009D7820"/>
    <w:rsid w:val="009D7B49"/>
    <w:rsid w:val="009E088C"/>
    <w:rsid w:val="009E3428"/>
    <w:rsid w:val="009E3E58"/>
    <w:rsid w:val="009E6E11"/>
    <w:rsid w:val="009E70A4"/>
    <w:rsid w:val="009F0BC7"/>
    <w:rsid w:val="009F0F1C"/>
    <w:rsid w:val="009F0FC7"/>
    <w:rsid w:val="009F1938"/>
    <w:rsid w:val="009F19FB"/>
    <w:rsid w:val="009F23F3"/>
    <w:rsid w:val="009F3205"/>
    <w:rsid w:val="009F3414"/>
    <w:rsid w:val="009F3593"/>
    <w:rsid w:val="009F3A2C"/>
    <w:rsid w:val="009F5879"/>
    <w:rsid w:val="009F7169"/>
    <w:rsid w:val="00A0085D"/>
    <w:rsid w:val="00A00D14"/>
    <w:rsid w:val="00A04C1A"/>
    <w:rsid w:val="00A04DBE"/>
    <w:rsid w:val="00A056FE"/>
    <w:rsid w:val="00A07FD5"/>
    <w:rsid w:val="00A101C5"/>
    <w:rsid w:val="00A10426"/>
    <w:rsid w:val="00A12078"/>
    <w:rsid w:val="00A12B6B"/>
    <w:rsid w:val="00A12D36"/>
    <w:rsid w:val="00A14211"/>
    <w:rsid w:val="00A15C41"/>
    <w:rsid w:val="00A20567"/>
    <w:rsid w:val="00A211D3"/>
    <w:rsid w:val="00A2178C"/>
    <w:rsid w:val="00A2183B"/>
    <w:rsid w:val="00A22841"/>
    <w:rsid w:val="00A2601C"/>
    <w:rsid w:val="00A27609"/>
    <w:rsid w:val="00A279FE"/>
    <w:rsid w:val="00A30554"/>
    <w:rsid w:val="00A330E0"/>
    <w:rsid w:val="00A348DE"/>
    <w:rsid w:val="00A35D87"/>
    <w:rsid w:val="00A35F6F"/>
    <w:rsid w:val="00A36081"/>
    <w:rsid w:val="00A372CD"/>
    <w:rsid w:val="00A40961"/>
    <w:rsid w:val="00A41D47"/>
    <w:rsid w:val="00A424D3"/>
    <w:rsid w:val="00A436DE"/>
    <w:rsid w:val="00A43850"/>
    <w:rsid w:val="00A4451D"/>
    <w:rsid w:val="00A448EC"/>
    <w:rsid w:val="00A45E11"/>
    <w:rsid w:val="00A465BE"/>
    <w:rsid w:val="00A47D71"/>
    <w:rsid w:val="00A47E32"/>
    <w:rsid w:val="00A5120E"/>
    <w:rsid w:val="00A53243"/>
    <w:rsid w:val="00A56885"/>
    <w:rsid w:val="00A57699"/>
    <w:rsid w:val="00A60084"/>
    <w:rsid w:val="00A602F0"/>
    <w:rsid w:val="00A620F0"/>
    <w:rsid w:val="00A62515"/>
    <w:rsid w:val="00A6474E"/>
    <w:rsid w:val="00A663D2"/>
    <w:rsid w:val="00A66658"/>
    <w:rsid w:val="00A66A4C"/>
    <w:rsid w:val="00A6767F"/>
    <w:rsid w:val="00A67D61"/>
    <w:rsid w:val="00A70AA9"/>
    <w:rsid w:val="00A717C7"/>
    <w:rsid w:val="00A71AF3"/>
    <w:rsid w:val="00A72748"/>
    <w:rsid w:val="00A75113"/>
    <w:rsid w:val="00A76AEF"/>
    <w:rsid w:val="00A76EF4"/>
    <w:rsid w:val="00A77A4F"/>
    <w:rsid w:val="00A8058A"/>
    <w:rsid w:val="00A80FC6"/>
    <w:rsid w:val="00A821BA"/>
    <w:rsid w:val="00A82985"/>
    <w:rsid w:val="00A82D79"/>
    <w:rsid w:val="00A831CD"/>
    <w:rsid w:val="00A8712B"/>
    <w:rsid w:val="00A90BA5"/>
    <w:rsid w:val="00A935E6"/>
    <w:rsid w:val="00A93E13"/>
    <w:rsid w:val="00A95509"/>
    <w:rsid w:val="00A95912"/>
    <w:rsid w:val="00A9628A"/>
    <w:rsid w:val="00A97931"/>
    <w:rsid w:val="00A97B47"/>
    <w:rsid w:val="00AA096F"/>
    <w:rsid w:val="00AA218D"/>
    <w:rsid w:val="00AA2A07"/>
    <w:rsid w:val="00AA2AD6"/>
    <w:rsid w:val="00AA2E08"/>
    <w:rsid w:val="00AA4164"/>
    <w:rsid w:val="00AA4FDF"/>
    <w:rsid w:val="00AB08CF"/>
    <w:rsid w:val="00AB24D4"/>
    <w:rsid w:val="00AB2B72"/>
    <w:rsid w:val="00AB2C3B"/>
    <w:rsid w:val="00AB3425"/>
    <w:rsid w:val="00AB3AD0"/>
    <w:rsid w:val="00AB4AFB"/>
    <w:rsid w:val="00AB6681"/>
    <w:rsid w:val="00AB79AE"/>
    <w:rsid w:val="00AC0498"/>
    <w:rsid w:val="00AC0EEC"/>
    <w:rsid w:val="00AC0FE2"/>
    <w:rsid w:val="00AC4F4A"/>
    <w:rsid w:val="00AC55E7"/>
    <w:rsid w:val="00AC64AF"/>
    <w:rsid w:val="00AC6E55"/>
    <w:rsid w:val="00AC78F8"/>
    <w:rsid w:val="00AD1F71"/>
    <w:rsid w:val="00AD2396"/>
    <w:rsid w:val="00AD23A7"/>
    <w:rsid w:val="00AD3219"/>
    <w:rsid w:val="00AD376B"/>
    <w:rsid w:val="00AD3CD1"/>
    <w:rsid w:val="00AD48AE"/>
    <w:rsid w:val="00AD4C89"/>
    <w:rsid w:val="00AD6044"/>
    <w:rsid w:val="00AD6D07"/>
    <w:rsid w:val="00AE1587"/>
    <w:rsid w:val="00AE2A4E"/>
    <w:rsid w:val="00AE2AC3"/>
    <w:rsid w:val="00AE5CC0"/>
    <w:rsid w:val="00AE6845"/>
    <w:rsid w:val="00AE6BAE"/>
    <w:rsid w:val="00AE6CD8"/>
    <w:rsid w:val="00AE6FE8"/>
    <w:rsid w:val="00AF019B"/>
    <w:rsid w:val="00AF0618"/>
    <w:rsid w:val="00AF1063"/>
    <w:rsid w:val="00AF18B6"/>
    <w:rsid w:val="00AF1B3F"/>
    <w:rsid w:val="00AF400B"/>
    <w:rsid w:val="00AF5088"/>
    <w:rsid w:val="00AF5279"/>
    <w:rsid w:val="00AF5D29"/>
    <w:rsid w:val="00AF618D"/>
    <w:rsid w:val="00B00672"/>
    <w:rsid w:val="00B009AC"/>
    <w:rsid w:val="00B00FA8"/>
    <w:rsid w:val="00B01207"/>
    <w:rsid w:val="00B02E9D"/>
    <w:rsid w:val="00B04464"/>
    <w:rsid w:val="00B062C9"/>
    <w:rsid w:val="00B067A1"/>
    <w:rsid w:val="00B06EF7"/>
    <w:rsid w:val="00B0788F"/>
    <w:rsid w:val="00B07E06"/>
    <w:rsid w:val="00B07F32"/>
    <w:rsid w:val="00B10D08"/>
    <w:rsid w:val="00B11862"/>
    <w:rsid w:val="00B11B3E"/>
    <w:rsid w:val="00B1335B"/>
    <w:rsid w:val="00B13414"/>
    <w:rsid w:val="00B13EBB"/>
    <w:rsid w:val="00B16439"/>
    <w:rsid w:val="00B172BE"/>
    <w:rsid w:val="00B1758A"/>
    <w:rsid w:val="00B17CD0"/>
    <w:rsid w:val="00B20278"/>
    <w:rsid w:val="00B20A79"/>
    <w:rsid w:val="00B20DA2"/>
    <w:rsid w:val="00B21354"/>
    <w:rsid w:val="00B2153B"/>
    <w:rsid w:val="00B2185A"/>
    <w:rsid w:val="00B21B0E"/>
    <w:rsid w:val="00B21BD7"/>
    <w:rsid w:val="00B2292A"/>
    <w:rsid w:val="00B22972"/>
    <w:rsid w:val="00B2391F"/>
    <w:rsid w:val="00B24DF4"/>
    <w:rsid w:val="00B26816"/>
    <w:rsid w:val="00B26CA1"/>
    <w:rsid w:val="00B26DBD"/>
    <w:rsid w:val="00B27B1E"/>
    <w:rsid w:val="00B30296"/>
    <w:rsid w:val="00B30326"/>
    <w:rsid w:val="00B3260A"/>
    <w:rsid w:val="00B326F4"/>
    <w:rsid w:val="00B3271B"/>
    <w:rsid w:val="00B32DAF"/>
    <w:rsid w:val="00B33513"/>
    <w:rsid w:val="00B338A0"/>
    <w:rsid w:val="00B35421"/>
    <w:rsid w:val="00B3545C"/>
    <w:rsid w:val="00B35DEF"/>
    <w:rsid w:val="00B36F15"/>
    <w:rsid w:val="00B36FB9"/>
    <w:rsid w:val="00B37109"/>
    <w:rsid w:val="00B374A7"/>
    <w:rsid w:val="00B408E4"/>
    <w:rsid w:val="00B41102"/>
    <w:rsid w:val="00B4151B"/>
    <w:rsid w:val="00B4337A"/>
    <w:rsid w:val="00B43AC7"/>
    <w:rsid w:val="00B45E00"/>
    <w:rsid w:val="00B50843"/>
    <w:rsid w:val="00B51BE7"/>
    <w:rsid w:val="00B52588"/>
    <w:rsid w:val="00B525AE"/>
    <w:rsid w:val="00B5524B"/>
    <w:rsid w:val="00B55C6B"/>
    <w:rsid w:val="00B56EC7"/>
    <w:rsid w:val="00B57660"/>
    <w:rsid w:val="00B6163D"/>
    <w:rsid w:val="00B62F01"/>
    <w:rsid w:val="00B62F75"/>
    <w:rsid w:val="00B64E10"/>
    <w:rsid w:val="00B64EE3"/>
    <w:rsid w:val="00B675BE"/>
    <w:rsid w:val="00B72063"/>
    <w:rsid w:val="00B73FC3"/>
    <w:rsid w:val="00B743D0"/>
    <w:rsid w:val="00B80E57"/>
    <w:rsid w:val="00B82BA0"/>
    <w:rsid w:val="00B836D7"/>
    <w:rsid w:val="00B849C1"/>
    <w:rsid w:val="00B849F3"/>
    <w:rsid w:val="00B86232"/>
    <w:rsid w:val="00B914D0"/>
    <w:rsid w:val="00B933C1"/>
    <w:rsid w:val="00B93610"/>
    <w:rsid w:val="00B9516A"/>
    <w:rsid w:val="00B956A3"/>
    <w:rsid w:val="00B95AEA"/>
    <w:rsid w:val="00B97318"/>
    <w:rsid w:val="00B97655"/>
    <w:rsid w:val="00B978CC"/>
    <w:rsid w:val="00B97F3F"/>
    <w:rsid w:val="00BA0BDB"/>
    <w:rsid w:val="00BA24E9"/>
    <w:rsid w:val="00BA28FF"/>
    <w:rsid w:val="00BA320C"/>
    <w:rsid w:val="00BA3B6D"/>
    <w:rsid w:val="00BA56FE"/>
    <w:rsid w:val="00BA5AC2"/>
    <w:rsid w:val="00BA5FDC"/>
    <w:rsid w:val="00BA61E6"/>
    <w:rsid w:val="00BA681F"/>
    <w:rsid w:val="00BB1632"/>
    <w:rsid w:val="00BB17AB"/>
    <w:rsid w:val="00BB3C1F"/>
    <w:rsid w:val="00BB589E"/>
    <w:rsid w:val="00BB7342"/>
    <w:rsid w:val="00BC0212"/>
    <w:rsid w:val="00BC03A6"/>
    <w:rsid w:val="00BC0E59"/>
    <w:rsid w:val="00BC1227"/>
    <w:rsid w:val="00BC2471"/>
    <w:rsid w:val="00BC2D52"/>
    <w:rsid w:val="00BC3067"/>
    <w:rsid w:val="00BC3153"/>
    <w:rsid w:val="00BC36E0"/>
    <w:rsid w:val="00BC4978"/>
    <w:rsid w:val="00BC49A3"/>
    <w:rsid w:val="00BC5A1C"/>
    <w:rsid w:val="00BC5E34"/>
    <w:rsid w:val="00BC6242"/>
    <w:rsid w:val="00BC7702"/>
    <w:rsid w:val="00BD0DEA"/>
    <w:rsid w:val="00BD1311"/>
    <w:rsid w:val="00BD1F18"/>
    <w:rsid w:val="00BD2D34"/>
    <w:rsid w:val="00BD35E3"/>
    <w:rsid w:val="00BD42BE"/>
    <w:rsid w:val="00BD4730"/>
    <w:rsid w:val="00BD6C8C"/>
    <w:rsid w:val="00BD798E"/>
    <w:rsid w:val="00BE0FB2"/>
    <w:rsid w:val="00BE27FB"/>
    <w:rsid w:val="00BE3807"/>
    <w:rsid w:val="00BE3BCE"/>
    <w:rsid w:val="00BE4182"/>
    <w:rsid w:val="00BE442E"/>
    <w:rsid w:val="00BE62D1"/>
    <w:rsid w:val="00BE69C6"/>
    <w:rsid w:val="00BE7008"/>
    <w:rsid w:val="00BF0871"/>
    <w:rsid w:val="00BF3AD9"/>
    <w:rsid w:val="00BF51ED"/>
    <w:rsid w:val="00BF55FD"/>
    <w:rsid w:val="00BF626A"/>
    <w:rsid w:val="00BF632E"/>
    <w:rsid w:val="00BF63D1"/>
    <w:rsid w:val="00BF6579"/>
    <w:rsid w:val="00BF723C"/>
    <w:rsid w:val="00BF7BFE"/>
    <w:rsid w:val="00C01016"/>
    <w:rsid w:val="00C0129A"/>
    <w:rsid w:val="00C01CDF"/>
    <w:rsid w:val="00C034C7"/>
    <w:rsid w:val="00C069AE"/>
    <w:rsid w:val="00C07ACE"/>
    <w:rsid w:val="00C109E4"/>
    <w:rsid w:val="00C113F9"/>
    <w:rsid w:val="00C115C2"/>
    <w:rsid w:val="00C138B3"/>
    <w:rsid w:val="00C162AB"/>
    <w:rsid w:val="00C16716"/>
    <w:rsid w:val="00C170E5"/>
    <w:rsid w:val="00C17472"/>
    <w:rsid w:val="00C1751E"/>
    <w:rsid w:val="00C21A25"/>
    <w:rsid w:val="00C23537"/>
    <w:rsid w:val="00C23E2E"/>
    <w:rsid w:val="00C24663"/>
    <w:rsid w:val="00C24CBB"/>
    <w:rsid w:val="00C255C7"/>
    <w:rsid w:val="00C25CE6"/>
    <w:rsid w:val="00C25F02"/>
    <w:rsid w:val="00C2746A"/>
    <w:rsid w:val="00C3217F"/>
    <w:rsid w:val="00C324F0"/>
    <w:rsid w:val="00C32992"/>
    <w:rsid w:val="00C33364"/>
    <w:rsid w:val="00C337BC"/>
    <w:rsid w:val="00C35D24"/>
    <w:rsid w:val="00C36003"/>
    <w:rsid w:val="00C37193"/>
    <w:rsid w:val="00C371DC"/>
    <w:rsid w:val="00C373EB"/>
    <w:rsid w:val="00C409C7"/>
    <w:rsid w:val="00C4211D"/>
    <w:rsid w:val="00C43174"/>
    <w:rsid w:val="00C43418"/>
    <w:rsid w:val="00C44EB9"/>
    <w:rsid w:val="00C465B7"/>
    <w:rsid w:val="00C50AC3"/>
    <w:rsid w:val="00C6081B"/>
    <w:rsid w:val="00C609FD"/>
    <w:rsid w:val="00C60FC4"/>
    <w:rsid w:val="00C6135A"/>
    <w:rsid w:val="00C61E37"/>
    <w:rsid w:val="00C61EA1"/>
    <w:rsid w:val="00C624A5"/>
    <w:rsid w:val="00C63898"/>
    <w:rsid w:val="00C647DF"/>
    <w:rsid w:val="00C64878"/>
    <w:rsid w:val="00C65AE6"/>
    <w:rsid w:val="00C717AA"/>
    <w:rsid w:val="00C730DF"/>
    <w:rsid w:val="00C76F77"/>
    <w:rsid w:val="00C76FFB"/>
    <w:rsid w:val="00C77253"/>
    <w:rsid w:val="00C77F95"/>
    <w:rsid w:val="00C827D0"/>
    <w:rsid w:val="00C840BE"/>
    <w:rsid w:val="00C84792"/>
    <w:rsid w:val="00C85B37"/>
    <w:rsid w:val="00C86547"/>
    <w:rsid w:val="00C87D16"/>
    <w:rsid w:val="00C9134B"/>
    <w:rsid w:val="00C928C5"/>
    <w:rsid w:val="00C93307"/>
    <w:rsid w:val="00C946A1"/>
    <w:rsid w:val="00C950F1"/>
    <w:rsid w:val="00C958AC"/>
    <w:rsid w:val="00C96AD8"/>
    <w:rsid w:val="00C96DB1"/>
    <w:rsid w:val="00C96F13"/>
    <w:rsid w:val="00C97AEA"/>
    <w:rsid w:val="00C97ED3"/>
    <w:rsid w:val="00CA1CB9"/>
    <w:rsid w:val="00CA2322"/>
    <w:rsid w:val="00CA2CD2"/>
    <w:rsid w:val="00CA5264"/>
    <w:rsid w:val="00CA6528"/>
    <w:rsid w:val="00CA66BC"/>
    <w:rsid w:val="00CA688F"/>
    <w:rsid w:val="00CA6B60"/>
    <w:rsid w:val="00CA6EE6"/>
    <w:rsid w:val="00CA7E96"/>
    <w:rsid w:val="00CB120B"/>
    <w:rsid w:val="00CB2577"/>
    <w:rsid w:val="00CB2C40"/>
    <w:rsid w:val="00CB2E14"/>
    <w:rsid w:val="00CB2EC0"/>
    <w:rsid w:val="00CB2F31"/>
    <w:rsid w:val="00CB376D"/>
    <w:rsid w:val="00CB3897"/>
    <w:rsid w:val="00CB50AC"/>
    <w:rsid w:val="00CB59AA"/>
    <w:rsid w:val="00CB6466"/>
    <w:rsid w:val="00CB6E35"/>
    <w:rsid w:val="00CC184D"/>
    <w:rsid w:val="00CC29F7"/>
    <w:rsid w:val="00CC2A06"/>
    <w:rsid w:val="00CC2A63"/>
    <w:rsid w:val="00CC2F21"/>
    <w:rsid w:val="00CC71E9"/>
    <w:rsid w:val="00CC7FCE"/>
    <w:rsid w:val="00CD00DA"/>
    <w:rsid w:val="00CD078B"/>
    <w:rsid w:val="00CD1503"/>
    <w:rsid w:val="00CD3EE5"/>
    <w:rsid w:val="00CD65F3"/>
    <w:rsid w:val="00CE03C0"/>
    <w:rsid w:val="00CE2567"/>
    <w:rsid w:val="00CE3132"/>
    <w:rsid w:val="00CE3304"/>
    <w:rsid w:val="00CE3973"/>
    <w:rsid w:val="00CE413E"/>
    <w:rsid w:val="00CE5E81"/>
    <w:rsid w:val="00CE6299"/>
    <w:rsid w:val="00CE753F"/>
    <w:rsid w:val="00CE7971"/>
    <w:rsid w:val="00CF0701"/>
    <w:rsid w:val="00CF1432"/>
    <w:rsid w:val="00CF150C"/>
    <w:rsid w:val="00CF243C"/>
    <w:rsid w:val="00CF3050"/>
    <w:rsid w:val="00CF35C8"/>
    <w:rsid w:val="00CF3E26"/>
    <w:rsid w:val="00CF42C4"/>
    <w:rsid w:val="00CF59F5"/>
    <w:rsid w:val="00CF5D8D"/>
    <w:rsid w:val="00CF5DF7"/>
    <w:rsid w:val="00CF769F"/>
    <w:rsid w:val="00CF7C27"/>
    <w:rsid w:val="00D00121"/>
    <w:rsid w:val="00D00D7E"/>
    <w:rsid w:val="00D01C11"/>
    <w:rsid w:val="00D03ED1"/>
    <w:rsid w:val="00D04736"/>
    <w:rsid w:val="00D049BD"/>
    <w:rsid w:val="00D050F9"/>
    <w:rsid w:val="00D0615C"/>
    <w:rsid w:val="00D10175"/>
    <w:rsid w:val="00D10A58"/>
    <w:rsid w:val="00D10EDA"/>
    <w:rsid w:val="00D1423C"/>
    <w:rsid w:val="00D16AAA"/>
    <w:rsid w:val="00D172BE"/>
    <w:rsid w:val="00D172F8"/>
    <w:rsid w:val="00D17607"/>
    <w:rsid w:val="00D206F2"/>
    <w:rsid w:val="00D20869"/>
    <w:rsid w:val="00D211C0"/>
    <w:rsid w:val="00D21BDB"/>
    <w:rsid w:val="00D21BF6"/>
    <w:rsid w:val="00D21C47"/>
    <w:rsid w:val="00D2291A"/>
    <w:rsid w:val="00D2361F"/>
    <w:rsid w:val="00D315B3"/>
    <w:rsid w:val="00D32A74"/>
    <w:rsid w:val="00D3387D"/>
    <w:rsid w:val="00D33ADE"/>
    <w:rsid w:val="00D33C59"/>
    <w:rsid w:val="00D342AC"/>
    <w:rsid w:val="00D35EE3"/>
    <w:rsid w:val="00D36457"/>
    <w:rsid w:val="00D36AB0"/>
    <w:rsid w:val="00D37747"/>
    <w:rsid w:val="00D37900"/>
    <w:rsid w:val="00D41E59"/>
    <w:rsid w:val="00D44596"/>
    <w:rsid w:val="00D50813"/>
    <w:rsid w:val="00D5088C"/>
    <w:rsid w:val="00D51A2F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2DB9"/>
    <w:rsid w:val="00D72F80"/>
    <w:rsid w:val="00D74D89"/>
    <w:rsid w:val="00D74DA2"/>
    <w:rsid w:val="00D755DC"/>
    <w:rsid w:val="00D762E7"/>
    <w:rsid w:val="00D76587"/>
    <w:rsid w:val="00D769AF"/>
    <w:rsid w:val="00D81110"/>
    <w:rsid w:val="00D81DD8"/>
    <w:rsid w:val="00D82F10"/>
    <w:rsid w:val="00D843B7"/>
    <w:rsid w:val="00D84CCB"/>
    <w:rsid w:val="00D86F07"/>
    <w:rsid w:val="00D86F2D"/>
    <w:rsid w:val="00D875DF"/>
    <w:rsid w:val="00D90D1A"/>
    <w:rsid w:val="00D90F6C"/>
    <w:rsid w:val="00D91F0A"/>
    <w:rsid w:val="00D92CCD"/>
    <w:rsid w:val="00D92D2D"/>
    <w:rsid w:val="00D93036"/>
    <w:rsid w:val="00D931CF"/>
    <w:rsid w:val="00D935B7"/>
    <w:rsid w:val="00D94098"/>
    <w:rsid w:val="00D940CF"/>
    <w:rsid w:val="00D96337"/>
    <w:rsid w:val="00D96771"/>
    <w:rsid w:val="00D969E2"/>
    <w:rsid w:val="00D96CB1"/>
    <w:rsid w:val="00D97427"/>
    <w:rsid w:val="00D978F8"/>
    <w:rsid w:val="00DA0396"/>
    <w:rsid w:val="00DA15B0"/>
    <w:rsid w:val="00DA37AF"/>
    <w:rsid w:val="00DA42F6"/>
    <w:rsid w:val="00DA47C2"/>
    <w:rsid w:val="00DA4AEA"/>
    <w:rsid w:val="00DA5219"/>
    <w:rsid w:val="00DA5E72"/>
    <w:rsid w:val="00DA60D3"/>
    <w:rsid w:val="00DA6184"/>
    <w:rsid w:val="00DA7455"/>
    <w:rsid w:val="00DA7E48"/>
    <w:rsid w:val="00DB3497"/>
    <w:rsid w:val="00DB3617"/>
    <w:rsid w:val="00DB4100"/>
    <w:rsid w:val="00DB57F2"/>
    <w:rsid w:val="00DB5AB0"/>
    <w:rsid w:val="00DB5B35"/>
    <w:rsid w:val="00DB5BF3"/>
    <w:rsid w:val="00DB5C70"/>
    <w:rsid w:val="00DB7336"/>
    <w:rsid w:val="00DC2295"/>
    <w:rsid w:val="00DC4BA9"/>
    <w:rsid w:val="00DC62B6"/>
    <w:rsid w:val="00DC6CBD"/>
    <w:rsid w:val="00DC7B7E"/>
    <w:rsid w:val="00DD13F5"/>
    <w:rsid w:val="00DD28D4"/>
    <w:rsid w:val="00DD30AA"/>
    <w:rsid w:val="00DD4BBF"/>
    <w:rsid w:val="00DD4EB8"/>
    <w:rsid w:val="00DD5233"/>
    <w:rsid w:val="00DD67CD"/>
    <w:rsid w:val="00DE0591"/>
    <w:rsid w:val="00DE2209"/>
    <w:rsid w:val="00DE6898"/>
    <w:rsid w:val="00DE6C9E"/>
    <w:rsid w:val="00DE6F4C"/>
    <w:rsid w:val="00DE712D"/>
    <w:rsid w:val="00DE73A0"/>
    <w:rsid w:val="00DE7B6E"/>
    <w:rsid w:val="00DF067E"/>
    <w:rsid w:val="00DF07FF"/>
    <w:rsid w:val="00DF09DF"/>
    <w:rsid w:val="00DF1EE2"/>
    <w:rsid w:val="00DF268A"/>
    <w:rsid w:val="00DF4033"/>
    <w:rsid w:val="00DF41D0"/>
    <w:rsid w:val="00DF4EF4"/>
    <w:rsid w:val="00DF610A"/>
    <w:rsid w:val="00DF69D1"/>
    <w:rsid w:val="00E016CB"/>
    <w:rsid w:val="00E020B8"/>
    <w:rsid w:val="00E0336D"/>
    <w:rsid w:val="00E03EE8"/>
    <w:rsid w:val="00E0553A"/>
    <w:rsid w:val="00E05E7E"/>
    <w:rsid w:val="00E064D3"/>
    <w:rsid w:val="00E07705"/>
    <w:rsid w:val="00E1111A"/>
    <w:rsid w:val="00E113FF"/>
    <w:rsid w:val="00E12748"/>
    <w:rsid w:val="00E12F72"/>
    <w:rsid w:val="00E152A0"/>
    <w:rsid w:val="00E217DD"/>
    <w:rsid w:val="00E2184E"/>
    <w:rsid w:val="00E21878"/>
    <w:rsid w:val="00E22C68"/>
    <w:rsid w:val="00E23C88"/>
    <w:rsid w:val="00E24DC6"/>
    <w:rsid w:val="00E25259"/>
    <w:rsid w:val="00E259BC"/>
    <w:rsid w:val="00E2649D"/>
    <w:rsid w:val="00E268C5"/>
    <w:rsid w:val="00E269C1"/>
    <w:rsid w:val="00E316C4"/>
    <w:rsid w:val="00E342F1"/>
    <w:rsid w:val="00E3486C"/>
    <w:rsid w:val="00E34935"/>
    <w:rsid w:val="00E34C64"/>
    <w:rsid w:val="00E34F8C"/>
    <w:rsid w:val="00E359F8"/>
    <w:rsid w:val="00E36743"/>
    <w:rsid w:val="00E36A18"/>
    <w:rsid w:val="00E36FD3"/>
    <w:rsid w:val="00E4163B"/>
    <w:rsid w:val="00E41BDD"/>
    <w:rsid w:val="00E43BD4"/>
    <w:rsid w:val="00E446B4"/>
    <w:rsid w:val="00E44B01"/>
    <w:rsid w:val="00E47A40"/>
    <w:rsid w:val="00E50703"/>
    <w:rsid w:val="00E5220B"/>
    <w:rsid w:val="00E52BEF"/>
    <w:rsid w:val="00E52DDD"/>
    <w:rsid w:val="00E5315C"/>
    <w:rsid w:val="00E53EEE"/>
    <w:rsid w:val="00E56D08"/>
    <w:rsid w:val="00E570D5"/>
    <w:rsid w:val="00E60348"/>
    <w:rsid w:val="00E608CF"/>
    <w:rsid w:val="00E61956"/>
    <w:rsid w:val="00E62426"/>
    <w:rsid w:val="00E62EB5"/>
    <w:rsid w:val="00E649DF"/>
    <w:rsid w:val="00E65B36"/>
    <w:rsid w:val="00E65C9F"/>
    <w:rsid w:val="00E65CA5"/>
    <w:rsid w:val="00E660A1"/>
    <w:rsid w:val="00E66520"/>
    <w:rsid w:val="00E67F99"/>
    <w:rsid w:val="00E706B9"/>
    <w:rsid w:val="00E70917"/>
    <w:rsid w:val="00E73CD0"/>
    <w:rsid w:val="00E7517E"/>
    <w:rsid w:val="00E760DE"/>
    <w:rsid w:val="00E76926"/>
    <w:rsid w:val="00E77E2E"/>
    <w:rsid w:val="00E8095A"/>
    <w:rsid w:val="00E815FB"/>
    <w:rsid w:val="00E8273B"/>
    <w:rsid w:val="00E836AA"/>
    <w:rsid w:val="00E83777"/>
    <w:rsid w:val="00E854EA"/>
    <w:rsid w:val="00E85B27"/>
    <w:rsid w:val="00E86FEC"/>
    <w:rsid w:val="00E877D9"/>
    <w:rsid w:val="00E879BB"/>
    <w:rsid w:val="00E91933"/>
    <w:rsid w:val="00E91C7E"/>
    <w:rsid w:val="00E9294E"/>
    <w:rsid w:val="00E94ACD"/>
    <w:rsid w:val="00E9533C"/>
    <w:rsid w:val="00E96474"/>
    <w:rsid w:val="00E96A07"/>
    <w:rsid w:val="00E96D83"/>
    <w:rsid w:val="00E97AFC"/>
    <w:rsid w:val="00EA0619"/>
    <w:rsid w:val="00EA0963"/>
    <w:rsid w:val="00EA4BAF"/>
    <w:rsid w:val="00EA5779"/>
    <w:rsid w:val="00EA5B69"/>
    <w:rsid w:val="00EA5D88"/>
    <w:rsid w:val="00EA78D1"/>
    <w:rsid w:val="00EB0F06"/>
    <w:rsid w:val="00EB1D63"/>
    <w:rsid w:val="00EB2724"/>
    <w:rsid w:val="00EB4184"/>
    <w:rsid w:val="00EB693D"/>
    <w:rsid w:val="00EC1007"/>
    <w:rsid w:val="00EC2D92"/>
    <w:rsid w:val="00EC3AB9"/>
    <w:rsid w:val="00EC443C"/>
    <w:rsid w:val="00EC4559"/>
    <w:rsid w:val="00EC466A"/>
    <w:rsid w:val="00EC4BAD"/>
    <w:rsid w:val="00EC6113"/>
    <w:rsid w:val="00EC6927"/>
    <w:rsid w:val="00ED1633"/>
    <w:rsid w:val="00ED1BEA"/>
    <w:rsid w:val="00ED1D29"/>
    <w:rsid w:val="00ED280E"/>
    <w:rsid w:val="00ED2939"/>
    <w:rsid w:val="00ED2A7B"/>
    <w:rsid w:val="00ED3716"/>
    <w:rsid w:val="00ED3858"/>
    <w:rsid w:val="00ED6B48"/>
    <w:rsid w:val="00EE042B"/>
    <w:rsid w:val="00EE0544"/>
    <w:rsid w:val="00EE1084"/>
    <w:rsid w:val="00EE1CC6"/>
    <w:rsid w:val="00EE24C2"/>
    <w:rsid w:val="00EE3060"/>
    <w:rsid w:val="00EE3130"/>
    <w:rsid w:val="00EE323A"/>
    <w:rsid w:val="00EE3288"/>
    <w:rsid w:val="00EE4C9C"/>
    <w:rsid w:val="00EE4D44"/>
    <w:rsid w:val="00EE5290"/>
    <w:rsid w:val="00EE634F"/>
    <w:rsid w:val="00EE7568"/>
    <w:rsid w:val="00EF005B"/>
    <w:rsid w:val="00EF1377"/>
    <w:rsid w:val="00EF159E"/>
    <w:rsid w:val="00EF2AC4"/>
    <w:rsid w:val="00EF3C40"/>
    <w:rsid w:val="00EF5AD9"/>
    <w:rsid w:val="00EF5D22"/>
    <w:rsid w:val="00EF5E4F"/>
    <w:rsid w:val="00EF6948"/>
    <w:rsid w:val="00EF6ED1"/>
    <w:rsid w:val="00EF706D"/>
    <w:rsid w:val="00EF70AD"/>
    <w:rsid w:val="00EF73A0"/>
    <w:rsid w:val="00EF7CA5"/>
    <w:rsid w:val="00F019C1"/>
    <w:rsid w:val="00F02422"/>
    <w:rsid w:val="00F03EFA"/>
    <w:rsid w:val="00F041BB"/>
    <w:rsid w:val="00F049AF"/>
    <w:rsid w:val="00F0528A"/>
    <w:rsid w:val="00F052D4"/>
    <w:rsid w:val="00F05354"/>
    <w:rsid w:val="00F0572A"/>
    <w:rsid w:val="00F05ED8"/>
    <w:rsid w:val="00F065B2"/>
    <w:rsid w:val="00F06E5E"/>
    <w:rsid w:val="00F07FF5"/>
    <w:rsid w:val="00F11BDB"/>
    <w:rsid w:val="00F12C44"/>
    <w:rsid w:val="00F140C0"/>
    <w:rsid w:val="00F14A86"/>
    <w:rsid w:val="00F151FC"/>
    <w:rsid w:val="00F16631"/>
    <w:rsid w:val="00F16A19"/>
    <w:rsid w:val="00F16A9F"/>
    <w:rsid w:val="00F16C7B"/>
    <w:rsid w:val="00F20DF2"/>
    <w:rsid w:val="00F23C67"/>
    <w:rsid w:val="00F240CA"/>
    <w:rsid w:val="00F2569E"/>
    <w:rsid w:val="00F2628F"/>
    <w:rsid w:val="00F26D3A"/>
    <w:rsid w:val="00F275F4"/>
    <w:rsid w:val="00F308B3"/>
    <w:rsid w:val="00F31FAF"/>
    <w:rsid w:val="00F33C0B"/>
    <w:rsid w:val="00F341D6"/>
    <w:rsid w:val="00F374F0"/>
    <w:rsid w:val="00F376F4"/>
    <w:rsid w:val="00F37AE5"/>
    <w:rsid w:val="00F40970"/>
    <w:rsid w:val="00F41998"/>
    <w:rsid w:val="00F43441"/>
    <w:rsid w:val="00F43F54"/>
    <w:rsid w:val="00F4495F"/>
    <w:rsid w:val="00F45135"/>
    <w:rsid w:val="00F45C32"/>
    <w:rsid w:val="00F5110B"/>
    <w:rsid w:val="00F527AE"/>
    <w:rsid w:val="00F53BC5"/>
    <w:rsid w:val="00F55A34"/>
    <w:rsid w:val="00F57445"/>
    <w:rsid w:val="00F57776"/>
    <w:rsid w:val="00F60FDE"/>
    <w:rsid w:val="00F63231"/>
    <w:rsid w:val="00F64C81"/>
    <w:rsid w:val="00F64EDD"/>
    <w:rsid w:val="00F67C44"/>
    <w:rsid w:val="00F67EFD"/>
    <w:rsid w:val="00F70AEF"/>
    <w:rsid w:val="00F70CC1"/>
    <w:rsid w:val="00F70D74"/>
    <w:rsid w:val="00F7163B"/>
    <w:rsid w:val="00F72757"/>
    <w:rsid w:val="00F727EA"/>
    <w:rsid w:val="00F72FF4"/>
    <w:rsid w:val="00F733B1"/>
    <w:rsid w:val="00F7357A"/>
    <w:rsid w:val="00F73783"/>
    <w:rsid w:val="00F73B9C"/>
    <w:rsid w:val="00F745F1"/>
    <w:rsid w:val="00F74A85"/>
    <w:rsid w:val="00F75CD3"/>
    <w:rsid w:val="00F768CB"/>
    <w:rsid w:val="00F76CD1"/>
    <w:rsid w:val="00F76F2A"/>
    <w:rsid w:val="00F77B95"/>
    <w:rsid w:val="00F8045D"/>
    <w:rsid w:val="00F80570"/>
    <w:rsid w:val="00F820CB"/>
    <w:rsid w:val="00F83C44"/>
    <w:rsid w:val="00F83F1F"/>
    <w:rsid w:val="00F8524E"/>
    <w:rsid w:val="00F8637D"/>
    <w:rsid w:val="00F87644"/>
    <w:rsid w:val="00F878FD"/>
    <w:rsid w:val="00F87A2F"/>
    <w:rsid w:val="00F87CB6"/>
    <w:rsid w:val="00F90F67"/>
    <w:rsid w:val="00F91C24"/>
    <w:rsid w:val="00F920F5"/>
    <w:rsid w:val="00F92556"/>
    <w:rsid w:val="00F92AA7"/>
    <w:rsid w:val="00F92B5E"/>
    <w:rsid w:val="00F93D1D"/>
    <w:rsid w:val="00F94F5D"/>
    <w:rsid w:val="00F95940"/>
    <w:rsid w:val="00F96756"/>
    <w:rsid w:val="00F9740A"/>
    <w:rsid w:val="00F977A6"/>
    <w:rsid w:val="00FA04F0"/>
    <w:rsid w:val="00FA07A9"/>
    <w:rsid w:val="00FA16F1"/>
    <w:rsid w:val="00FA1EE5"/>
    <w:rsid w:val="00FA46D5"/>
    <w:rsid w:val="00FA5034"/>
    <w:rsid w:val="00FA54B1"/>
    <w:rsid w:val="00FA70C2"/>
    <w:rsid w:val="00FA7556"/>
    <w:rsid w:val="00FB0482"/>
    <w:rsid w:val="00FB067C"/>
    <w:rsid w:val="00FB0D75"/>
    <w:rsid w:val="00FB0E39"/>
    <w:rsid w:val="00FB15AC"/>
    <w:rsid w:val="00FB1876"/>
    <w:rsid w:val="00FB2941"/>
    <w:rsid w:val="00FB2E44"/>
    <w:rsid w:val="00FB2F44"/>
    <w:rsid w:val="00FB39BF"/>
    <w:rsid w:val="00FB5594"/>
    <w:rsid w:val="00FB6844"/>
    <w:rsid w:val="00FC1C62"/>
    <w:rsid w:val="00FC2585"/>
    <w:rsid w:val="00FC424E"/>
    <w:rsid w:val="00FC54BB"/>
    <w:rsid w:val="00FC5579"/>
    <w:rsid w:val="00FC5B4A"/>
    <w:rsid w:val="00FC7B72"/>
    <w:rsid w:val="00FC7C48"/>
    <w:rsid w:val="00FC7DA3"/>
    <w:rsid w:val="00FD02F1"/>
    <w:rsid w:val="00FD1C27"/>
    <w:rsid w:val="00FD2139"/>
    <w:rsid w:val="00FD2162"/>
    <w:rsid w:val="00FD43EB"/>
    <w:rsid w:val="00FD4B42"/>
    <w:rsid w:val="00FD507D"/>
    <w:rsid w:val="00FD51E4"/>
    <w:rsid w:val="00FD6349"/>
    <w:rsid w:val="00FD6941"/>
    <w:rsid w:val="00FE0E4F"/>
    <w:rsid w:val="00FE320D"/>
    <w:rsid w:val="00FE3E23"/>
    <w:rsid w:val="00FE459D"/>
    <w:rsid w:val="00FE589A"/>
    <w:rsid w:val="00FE5E22"/>
    <w:rsid w:val="00FE5F6A"/>
    <w:rsid w:val="00FE6591"/>
    <w:rsid w:val="00FE6D65"/>
    <w:rsid w:val="00FF034E"/>
    <w:rsid w:val="00FF0FC3"/>
    <w:rsid w:val="00FF0FDB"/>
    <w:rsid w:val="00FF1249"/>
    <w:rsid w:val="00FF1BC6"/>
    <w:rsid w:val="00FF20F1"/>
    <w:rsid w:val="00FF226A"/>
    <w:rsid w:val="00FF2B06"/>
    <w:rsid w:val="00FF2F48"/>
    <w:rsid w:val="00FF325B"/>
    <w:rsid w:val="00FF3C88"/>
    <w:rsid w:val="00FF56DC"/>
    <w:rsid w:val="00FF59D0"/>
    <w:rsid w:val="00FF63C4"/>
    <w:rsid w:val="00FF67CB"/>
    <w:rsid w:val="00FF6AFB"/>
    <w:rsid w:val="00FF6BEE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6312F8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6312F8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B00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cg.g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cg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D011D-8662-4BDA-BBC1-0AF78A3F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2</Pages>
  <Words>533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3409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157</cp:revision>
  <cp:lastPrinted>2026-08-04T11:59:00Z</cp:lastPrinted>
  <dcterms:created xsi:type="dcterms:W3CDTF">2026-08-03T11:35:00Z</dcterms:created>
  <dcterms:modified xsi:type="dcterms:W3CDTF">2026-08-04T13:22:00Z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