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6C46" w:rsidRDefault="00346C46">
      <w:pPr>
        <w:pStyle w:val="a1"/>
        <w:spacing w:after="0" w:line="360" w:lineRule="auto"/>
        <w:rPr>
          <w:rFonts w:ascii="Cambria" w:hAnsi="Cambria" w:cs="Cambria"/>
          <w:sz w:val="24"/>
          <w:szCs w:val="24"/>
        </w:rPr>
      </w:pPr>
    </w:p>
    <w:p w:rsidR="00346C46" w:rsidRDefault="00DF146D">
      <w:pPr>
        <w:pStyle w:val="a1"/>
        <w:spacing w:after="0" w:line="360" w:lineRule="auto"/>
        <w:rPr>
          <w:rFonts w:ascii="Cambria" w:hAnsi="Cambria" w:cs="Cambria"/>
          <w:sz w:val="24"/>
          <w:szCs w:val="24"/>
        </w:rPr>
      </w:pPr>
      <w:r>
        <w:rPr>
          <w:rFonts w:ascii="Cambria" w:hAnsi="Cambria"/>
          <w:noProof/>
          <w:sz w:val="24"/>
          <w:szCs w:val="24"/>
          <w:lang w:eastAsia="el-GR"/>
        </w:rPr>
        <w:drawing>
          <wp:anchor distT="0" distB="0" distL="114300" distR="114300" simplePos="0" relativeHeight="251656704" behindDoc="0" locked="0" layoutInCell="1" allowOverlap="1">
            <wp:simplePos x="0" y="0"/>
            <wp:positionH relativeFrom="column">
              <wp:posOffset>5220970</wp:posOffset>
            </wp:positionH>
            <wp:positionV relativeFrom="paragraph">
              <wp:posOffset>81280</wp:posOffset>
            </wp:positionV>
            <wp:extent cx="470535" cy="484505"/>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8"/>
                    <a:srcRect/>
                    <a:stretch>
                      <a:fillRect/>
                    </a:stretch>
                  </pic:blipFill>
                  <pic:spPr>
                    <a:xfrm>
                      <a:off x="0" y="0"/>
                      <a:ext cx="470535" cy="484505"/>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5680" behindDoc="0" locked="0" layoutInCell="1" allowOverlap="1">
            <wp:simplePos x="0" y="0"/>
            <wp:positionH relativeFrom="column">
              <wp:posOffset>-193675</wp:posOffset>
            </wp:positionH>
            <wp:positionV relativeFrom="paragraph">
              <wp:posOffset>113030</wp:posOffset>
            </wp:positionV>
            <wp:extent cx="487680" cy="45275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pic:cNvPicPr>
                      <a:picLocks noChangeAspect="1" noChangeArrowheads="1"/>
                    </pic:cNvPicPr>
                  </pic:nvPicPr>
                  <pic:blipFill>
                    <a:blip r:embed="rId9"/>
                    <a:srcRect/>
                    <a:stretch>
                      <a:fillRect/>
                    </a:stretch>
                  </pic:blipFill>
                  <pic:spPr>
                    <a:xfrm>
                      <a:off x="0" y="0"/>
                      <a:ext cx="487680" cy="452755"/>
                    </a:xfrm>
                    <a:prstGeom prst="rect">
                      <a:avLst/>
                    </a:prstGeom>
                    <a:solidFill>
                      <a:srgbClr val="FFFFFF"/>
                    </a:solidFill>
                    <a:ln w="9525">
                      <a:noFill/>
                      <a:miter lim="800000"/>
                      <a:headEnd/>
                      <a:tailEnd/>
                    </a:ln>
                  </pic:spPr>
                </pic:pic>
              </a:graphicData>
            </a:graphic>
          </wp:anchor>
        </w:drawing>
      </w:r>
      <w:r w:rsidR="00346C46" w:rsidRPr="00346C46">
        <w:rPr>
          <w:rFonts w:ascii="Cambria" w:hAnsi="Cambria"/>
          <w:sz w:val="24"/>
          <w:szCs w:val="24"/>
          <w:lang w:eastAsia="el-GR"/>
        </w:rPr>
        <w:pict>
          <v:shapetype id="_x0000_t202" coordsize="21600,21600" o:spt="202" path="m,l,21600r21600,l21600,xe">
            <v:stroke joinstyle="miter"/>
            <v:path gradientshapeok="t" o:connecttype="rect"/>
          </v:shapetype>
          <v:shape id="_x0000_s1029" type="#_x0000_t202" style="position:absolute;left:0;text-align:left;margin-left:76.45pt;margin-top:16.3pt;width:449.65pt;height:85.95pt;z-index:251657728;mso-position-horizontal-relative:page;mso-position-vertical-relative:page"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" fillcolor="#17365d" strokecolor="#f2f2f2" strokeweight="2.5pt">
            <v:shadow on="t" color="#243f60" offset="8.65pt,8.65pt"/>
            <v:textbox inset="7.7pt,.00228mm,7.7pt,.00228mm">
              <w:txbxContent>
                <w:p w:rsidR="00346C46" w:rsidRDefault="00DF146D">
                  <w:pPr>
                    <w:spacing w:line="240" w:lineRule="auto"/>
                    <w:jc w:val="center"/>
                    <w:rPr>
                      <w:b/>
                      <w:color w:val="FFFFFF"/>
                      <w:sz w:val="24"/>
                      <w:szCs w:val="24"/>
                    </w:rPr>
                  </w:pPr>
                  <w:r>
                    <w:rPr>
                      <w:b/>
                      <w:color w:val="FFFFFF"/>
                      <w:sz w:val="24"/>
                      <w:szCs w:val="24"/>
                    </w:rPr>
                    <w:t>ΕΛΛΗΝΙΚΗ ΔΗΜΟΚΡΑΤΙΑ</w:t>
                  </w:r>
                </w:p>
                <w:p w:rsidR="00346C46" w:rsidRDefault="00DF146D">
                  <w:pPr>
                    <w:spacing w:line="240" w:lineRule="auto"/>
                    <w:jc w:val="center"/>
                    <w:rPr>
                      <w:b/>
                      <w:color w:val="FFFFFF"/>
                      <w:sz w:val="24"/>
                      <w:szCs w:val="24"/>
                    </w:rPr>
                  </w:pPr>
                  <w:r>
                    <w:rPr>
                      <w:b/>
                      <w:color w:val="FFFFFF"/>
                      <w:sz w:val="24"/>
                      <w:szCs w:val="24"/>
                    </w:rPr>
                    <w:t>ΥΠΟΥΡΓΕΙΟ ΝΑΥΤΙΛΙΑΣ ΚΑΙ ΝΗΣΙΩΤΙΚΗΣ ΠΟΛΙΤΙΚΗΣ</w:t>
                  </w:r>
                </w:p>
                <w:p w:rsidR="00346C46" w:rsidRDefault="00DF146D">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346C46" w:rsidRDefault="00346C46">
                  <w:pPr>
                    <w:spacing w:line="240" w:lineRule="auto"/>
                    <w:jc w:val="center"/>
                    <w:rPr>
                      <w:b/>
                      <w:color w:val="FFFFFF"/>
                      <w:sz w:val="24"/>
                      <w:szCs w:val="24"/>
                    </w:rPr>
                  </w:pPr>
                </w:p>
                <w:p w:rsidR="00346C46" w:rsidRDefault="00346C46">
                  <w:pPr>
                    <w:spacing w:line="240" w:lineRule="auto"/>
                    <w:jc w:val="center"/>
                    <w:rPr>
                      <w:b/>
                      <w:color w:val="FFFFFF"/>
                      <w:sz w:val="24"/>
                      <w:szCs w:val="24"/>
                    </w:rPr>
                  </w:pPr>
                </w:p>
                <w:p w:rsidR="00346C46" w:rsidRDefault="00346C46">
                  <w:pPr>
                    <w:spacing w:line="240" w:lineRule="auto"/>
                    <w:jc w:val="center"/>
                    <w:rPr>
                      <w:b/>
                      <w:color w:val="FFFFFF"/>
                      <w:sz w:val="24"/>
                      <w:szCs w:val="24"/>
                    </w:rPr>
                  </w:pPr>
                </w:p>
              </w:txbxContent>
            </v:textbox>
            <w10:wrap anchorx="page" anchory="page"/>
          </v:shape>
        </w:pict>
      </w:r>
    </w:p>
    <w:p w:rsidR="00346C46" w:rsidRDefault="00346C46">
      <w:pPr>
        <w:spacing w:after="0" w:line="360" w:lineRule="auto"/>
        <w:rPr>
          <w:rFonts w:ascii="Cambria" w:hAnsi="Cambria" w:cs="Cambria"/>
          <w:sz w:val="24"/>
          <w:szCs w:val="24"/>
          <w:lang w:val="en-US"/>
        </w:rPr>
      </w:pPr>
    </w:p>
    <w:p w:rsidR="00346C46" w:rsidRDefault="00346C46">
      <w:pPr>
        <w:spacing w:after="0" w:line="360" w:lineRule="auto"/>
        <w:rPr>
          <w:rFonts w:ascii="Cambria" w:hAnsi="Cambria" w:cs="Cambria"/>
          <w:sz w:val="24"/>
          <w:szCs w:val="24"/>
        </w:rPr>
      </w:pPr>
      <w:r w:rsidRPr="00346C46">
        <w:rPr>
          <w:rFonts w:ascii="Cambria" w:hAnsi="Cambria"/>
          <w:sz w:val="24"/>
          <w:szCs w:val="24"/>
          <w:lang w:eastAsia="el-GR"/>
        </w:rPr>
        <w:pict>
          <v:oval id="_x0000_s1030" style="position:absolute;left:0;text-align:left;margin-left:-41.65pt;margin-top:-50.5pt;width:73.1pt;height:70.9pt;z-index:251658752"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" strokecolor="white" strokeweight=".26mm">
            <v:stroke endcap="square"/>
          </v:oval>
        </w:pict>
      </w:r>
      <w:r w:rsidRPr="00346C46">
        <w:rPr>
          <w:rFonts w:ascii="Cambria" w:hAnsi="Cambria"/>
          <w:sz w:val="24"/>
          <w:szCs w:val="24"/>
          <w:lang w:eastAsia="el-GR"/>
        </w:rPr>
        <w:pict>
          <v:oval id="_x0000_s1031" style="position:absolute;left:0;text-align:left;margin-left:410.95pt;margin-top:-50.5pt;width:73.1pt;height:70.9pt;z-index:251659776"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" strokecolor="white" strokeweight=".26mm">
            <v:stroke endcap="square"/>
          </v:oval>
        </w:pict>
      </w:r>
      <w:r w:rsidR="00DF146D">
        <w:rPr>
          <w:rFonts w:ascii="Cambria" w:hAnsi="Cambria" w:cs="Cambria"/>
          <w:sz w:val="24"/>
          <w:szCs w:val="24"/>
          <w:lang w:val="en-US"/>
        </w:rPr>
        <w:t>Te</w:t>
      </w:r>
      <w:r w:rsidR="00DF146D">
        <w:rPr>
          <w:rFonts w:ascii="Cambria" w:hAnsi="Cambria" w:cs="Cambria"/>
          <w:sz w:val="24"/>
          <w:szCs w:val="24"/>
        </w:rPr>
        <w:t>’</w:t>
      </w:r>
    </w:p>
    <w:p w:rsidR="00346C46" w:rsidRDefault="00DF146D">
      <w:pPr>
        <w:tabs>
          <w:tab w:val="left" w:pos="9180"/>
        </w:tabs>
        <w:spacing w:after="0" w:line="240" w:lineRule="auto"/>
        <w:jc w:val="right"/>
        <w:rPr>
          <w:rStyle w:val="ac"/>
          <w:rFonts w:ascii="Cambria" w:eastAsia="Calibri" w:hAnsi="Cambria" w:cs="Cambria"/>
          <w:b w:val="0"/>
          <w:color w:val="000000"/>
          <w:sz w:val="24"/>
          <w:szCs w:val="24"/>
          <w:shd w:val="clear" w:color="auto" w:fill="FFFFFF"/>
        </w:rPr>
      </w:pPr>
      <w:r>
        <w:rPr>
          <w:rStyle w:val="ac"/>
          <w:rFonts w:ascii="Cambria" w:eastAsia="Calibri" w:hAnsi="Cambria" w:cs="Cambria"/>
          <w:b w:val="0"/>
          <w:color w:val="000000"/>
          <w:sz w:val="24"/>
          <w:szCs w:val="24"/>
          <w:shd w:val="clear" w:color="auto" w:fill="FFFFFF"/>
        </w:rPr>
        <w:t>Σάββατο</w:t>
      </w:r>
      <w:r w:rsidRPr="007D1259">
        <w:rPr>
          <w:rStyle w:val="ac"/>
          <w:rFonts w:ascii="Cambria" w:eastAsia="Calibri" w:hAnsi="Cambria" w:cs="Cambria"/>
          <w:b w:val="0"/>
          <w:color w:val="000000"/>
          <w:sz w:val="24"/>
          <w:szCs w:val="24"/>
          <w:shd w:val="clear" w:color="auto" w:fill="FFFFFF"/>
        </w:rPr>
        <w:t>, 0</w:t>
      </w:r>
      <w:r>
        <w:rPr>
          <w:rStyle w:val="ac"/>
          <w:rFonts w:ascii="Cambria" w:eastAsia="Calibri" w:hAnsi="Cambria" w:cs="Cambria"/>
          <w:b w:val="0"/>
          <w:color w:val="000000"/>
          <w:sz w:val="24"/>
          <w:szCs w:val="24"/>
          <w:shd w:val="clear" w:color="auto" w:fill="FFFFFF"/>
        </w:rPr>
        <w:t>8 Αυγούστου 2026</w:t>
      </w:r>
    </w:p>
    <w:p w:rsidR="00346C46" w:rsidRDefault="00346C46">
      <w:pPr>
        <w:spacing w:after="0" w:line="240" w:lineRule="auto"/>
        <w:jc w:val="center"/>
        <w:rPr>
          <w:rFonts w:ascii="Cambria" w:hAnsi="Cambria" w:cs="Cambria"/>
          <w:b/>
          <w:sz w:val="24"/>
          <w:szCs w:val="24"/>
        </w:rPr>
      </w:pPr>
    </w:p>
    <w:p w:rsidR="00346C46" w:rsidRDefault="00DF146D">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346C46" w:rsidRDefault="00DF146D">
      <w:pPr>
        <w:spacing w:after="0" w:line="240" w:lineRule="auto"/>
        <w:jc w:val="center"/>
        <w:rPr>
          <w:rFonts w:ascii="Cambria" w:hAnsi="Cambria" w:cs="Cambria"/>
          <w:b/>
          <w:sz w:val="24"/>
          <w:szCs w:val="24"/>
        </w:rPr>
      </w:pPr>
      <w:r>
        <w:rPr>
          <w:rFonts w:ascii="Cambria" w:hAnsi="Cambria" w:cs="Cambria"/>
          <w:b/>
          <w:sz w:val="24"/>
          <w:szCs w:val="24"/>
        </w:rPr>
        <w:t>Τραυματισμός ανήλικου λουόμενου στην Χαλκιδική – Σύλληψη αλλοδαπού στη Λευκάδα –</w:t>
      </w:r>
      <w:r>
        <w:rPr>
          <w:rFonts w:ascii="Cambria" w:hAnsi="Cambria" w:cs="Cambria"/>
          <w:b/>
          <w:sz w:val="24"/>
          <w:szCs w:val="24"/>
        </w:rPr>
        <w:t xml:space="preserve"> Σύλληψη αλλοδαπού Κυβερνήτη στη Χερσόνησο – Παροχή συνδρομής σε σκάφος στη Σαλαμίνα – Συνέχεια ενημέρωσης αναφορικά με τον εντοπισμό 57 αλλοδαπών στους Καλούς Λιμένες</w:t>
      </w:r>
    </w:p>
    <w:p w:rsidR="00346C46" w:rsidRDefault="00346C46">
      <w:pPr>
        <w:spacing w:after="0" w:line="240" w:lineRule="auto"/>
        <w:jc w:val="center"/>
        <w:rPr>
          <w:rFonts w:ascii="Cambria" w:hAnsi="Cambria"/>
          <w:b/>
          <w:sz w:val="24"/>
          <w:szCs w:val="24"/>
        </w:rPr>
      </w:pPr>
    </w:p>
    <w:p w:rsidR="00346C46" w:rsidRDefault="00DF146D">
      <w:pPr>
        <w:spacing w:after="0" w:line="240" w:lineRule="auto"/>
        <w:rPr>
          <w:rFonts w:ascii="Cambria" w:hAnsi="Cambria"/>
          <w:color w:val="222222"/>
          <w:sz w:val="24"/>
          <w:szCs w:val="24"/>
          <w:shd w:val="clear" w:color="auto" w:fill="FFFFFF"/>
        </w:rPr>
      </w:pPr>
      <w:r>
        <w:rPr>
          <w:rFonts w:ascii="Cambria" w:hAnsi="Cambria"/>
          <w:color w:val="222222"/>
          <w:sz w:val="24"/>
          <w:szCs w:val="24"/>
          <w:shd w:val="clear" w:color="auto" w:fill="FFFFFF"/>
        </w:rPr>
        <w:tab/>
        <w:t>Τις απογευματινές ώρες χθες, ενημερώθηκε η Λιμενική Αρχή των Νέων Μουδανιών για τον τρ</w:t>
      </w:r>
      <w:r>
        <w:rPr>
          <w:rFonts w:ascii="Cambria" w:hAnsi="Cambria"/>
          <w:color w:val="222222"/>
          <w:sz w:val="24"/>
          <w:szCs w:val="24"/>
          <w:shd w:val="clear" w:color="auto" w:fill="FFFFFF"/>
        </w:rPr>
        <w:t>αυματισμό ενός 8χρονου αλλοδαπού (υπήκοος Μεγάλης Βρετανίας) λουόμενου, στη θαλάσσια περιοχή «ΠΑΛΙΟΥΡΙ» του Δήμου Κασσάνδρας Χαλκιδικής. Συγκεκριμένα, το παιδί χτύπησε το κεφάλι του σε πέτρα, μετά από βουτιά του στη θάλασσα. Ο 8χρονος διακομίστηκε με ασθεν</w:t>
      </w:r>
      <w:r>
        <w:rPr>
          <w:rFonts w:ascii="Cambria" w:hAnsi="Cambria"/>
          <w:color w:val="222222"/>
          <w:sz w:val="24"/>
          <w:szCs w:val="24"/>
          <w:shd w:val="clear" w:color="auto" w:fill="FFFFFF"/>
        </w:rPr>
        <w:t xml:space="preserve">οφόρο όχημα του ΕΚΑΒ στο Κέντρο Υγείας Κασσάνδρας για παροχή των πρώτων βοηθειών, από όπου και εξήλθε. </w:t>
      </w:r>
    </w:p>
    <w:p w:rsidR="00346C46" w:rsidRDefault="00346C46">
      <w:pPr>
        <w:spacing w:after="0" w:line="240" w:lineRule="auto"/>
        <w:rPr>
          <w:rFonts w:ascii="Cambria" w:hAnsi="Cambria"/>
          <w:color w:val="222222"/>
          <w:sz w:val="24"/>
          <w:szCs w:val="24"/>
          <w:shd w:val="clear" w:color="auto" w:fill="FFFFFF"/>
        </w:rPr>
      </w:pPr>
    </w:p>
    <w:p w:rsidR="00346C46" w:rsidRDefault="00DF146D">
      <w:pPr>
        <w:spacing w:after="0" w:line="240" w:lineRule="auto"/>
        <w:jc w:val="center"/>
        <w:rPr>
          <w:rFonts w:ascii="Cambria" w:hAnsi="Cambria"/>
          <w:b/>
          <w:sz w:val="24"/>
          <w:szCs w:val="24"/>
        </w:rPr>
      </w:pPr>
      <w:r>
        <w:rPr>
          <w:rFonts w:ascii="Cambria" w:hAnsi="Cambria"/>
          <w:b/>
          <w:sz w:val="24"/>
          <w:szCs w:val="24"/>
        </w:rPr>
        <w:t>*****</w:t>
      </w:r>
    </w:p>
    <w:p w:rsidR="00346C46" w:rsidRDefault="00346C46">
      <w:pPr>
        <w:spacing w:after="0" w:line="240" w:lineRule="auto"/>
        <w:jc w:val="center"/>
        <w:rPr>
          <w:rFonts w:ascii="Cambria" w:hAnsi="Cambria"/>
          <w:b/>
          <w:sz w:val="24"/>
          <w:szCs w:val="24"/>
        </w:rPr>
      </w:pPr>
    </w:p>
    <w:p w:rsidR="00346C46" w:rsidRDefault="00DF146D">
      <w:pPr>
        <w:spacing w:after="0" w:line="240" w:lineRule="auto"/>
        <w:rPr>
          <w:rFonts w:ascii="Cambria" w:hAnsi="Cambria"/>
          <w:color w:val="222222"/>
          <w:sz w:val="24"/>
          <w:szCs w:val="24"/>
          <w:shd w:val="clear" w:color="auto" w:fill="FFFFFF"/>
        </w:rPr>
      </w:pPr>
      <w:r>
        <w:rPr>
          <w:rFonts w:ascii="Cambria" w:hAnsi="Cambria"/>
          <w:color w:val="222222"/>
          <w:sz w:val="24"/>
          <w:szCs w:val="24"/>
          <w:shd w:val="clear" w:color="auto" w:fill="FFFFFF"/>
        </w:rPr>
        <w:tab/>
        <w:t>Τις μεσημβρινές ώρες χθες, στελέχη της Λιμενικής Αρχής της Λευκάδας, προέβησαν στη σύλληψη ενός 58χρονου αλλοδαπού (υπήκοος Γερμανίας) για παρά</w:t>
      </w:r>
      <w:r>
        <w:rPr>
          <w:rFonts w:ascii="Cambria" w:hAnsi="Cambria"/>
          <w:color w:val="222222"/>
          <w:sz w:val="24"/>
          <w:szCs w:val="24"/>
          <w:shd w:val="clear" w:color="auto" w:fill="FFFFFF"/>
        </w:rPr>
        <w:t>βαση του άρθρου 7 του Ν. 3500/2006 «Ενδοοικογενειακή παράνομη βία και απειλή», κατόπιν έγκλησης που υπέβαλε 31χρονη αλλοδαπή (υπήκοος Βραζιλίας), για πράξεις που έλαβαν χώρα τις απογευματινές ώρες την 06.08.2026 στο Βαθύ Μεγανησίου Λευκάδος, εντός Χερσαίας</w:t>
      </w:r>
      <w:r>
        <w:rPr>
          <w:rFonts w:ascii="Cambria" w:hAnsi="Cambria"/>
          <w:color w:val="222222"/>
          <w:sz w:val="24"/>
          <w:szCs w:val="24"/>
          <w:shd w:val="clear" w:color="auto" w:fill="FFFFFF"/>
        </w:rPr>
        <w:t xml:space="preserve"> Ζώνης Λιμένα. Προανάκριση διενεργείται από το Λιμεναρχείο Λευκάδας.</w:t>
      </w:r>
    </w:p>
    <w:p w:rsidR="00346C46" w:rsidRDefault="00346C46">
      <w:pPr>
        <w:spacing w:after="0" w:line="240" w:lineRule="auto"/>
        <w:jc w:val="center"/>
        <w:rPr>
          <w:rFonts w:ascii="Cambria" w:hAnsi="Cambria"/>
          <w:b/>
          <w:sz w:val="24"/>
          <w:szCs w:val="24"/>
        </w:rPr>
      </w:pPr>
    </w:p>
    <w:p w:rsidR="00346C46" w:rsidRDefault="00DF146D">
      <w:pPr>
        <w:spacing w:after="0" w:line="240" w:lineRule="auto"/>
        <w:jc w:val="center"/>
        <w:rPr>
          <w:rFonts w:ascii="Cambria" w:hAnsi="Cambria"/>
          <w:b/>
          <w:sz w:val="24"/>
          <w:szCs w:val="24"/>
        </w:rPr>
      </w:pPr>
      <w:r>
        <w:rPr>
          <w:rFonts w:ascii="Cambria" w:hAnsi="Cambria"/>
          <w:b/>
          <w:sz w:val="24"/>
          <w:szCs w:val="24"/>
        </w:rPr>
        <w:t>*****</w:t>
      </w:r>
    </w:p>
    <w:p w:rsidR="00346C46" w:rsidRDefault="00346C46">
      <w:pPr>
        <w:spacing w:after="0" w:line="240" w:lineRule="auto"/>
        <w:jc w:val="center"/>
        <w:rPr>
          <w:rFonts w:ascii="Cambria" w:hAnsi="Cambria"/>
          <w:b/>
          <w:sz w:val="24"/>
          <w:szCs w:val="24"/>
        </w:rPr>
      </w:pPr>
    </w:p>
    <w:p w:rsidR="00346C46" w:rsidRDefault="00DF146D">
      <w:pPr>
        <w:spacing w:after="0" w:line="240" w:lineRule="auto"/>
        <w:rPr>
          <w:rFonts w:ascii="Cambria" w:hAnsi="Cambria"/>
          <w:color w:val="222222"/>
          <w:sz w:val="24"/>
          <w:szCs w:val="24"/>
          <w:shd w:val="clear" w:color="auto" w:fill="FFFFFF"/>
        </w:rPr>
      </w:pPr>
      <w:r>
        <w:rPr>
          <w:rFonts w:ascii="Cambria" w:hAnsi="Cambria"/>
          <w:color w:val="222222"/>
          <w:sz w:val="24"/>
          <w:szCs w:val="24"/>
          <w:shd w:val="clear" w:color="auto" w:fill="FFFFFF"/>
        </w:rPr>
        <w:tab/>
        <w:t>Τις πρωινές ώρες χθες, στελέχη της Λιμενικής Αρχής της Χερσονήσου προέβησαν στη σύλληψη ενός 38χρονου αλλοδαπού (υπήκοος Ρωσίας) για παράβαση του άρθρου 234 «Απόπλους πλοίου άνευ</w:t>
      </w:r>
      <w:r>
        <w:rPr>
          <w:rFonts w:ascii="Cambria" w:hAnsi="Cambria"/>
          <w:color w:val="222222"/>
          <w:sz w:val="24"/>
          <w:szCs w:val="24"/>
          <w:shd w:val="clear" w:color="auto" w:fill="FFFFFF"/>
        </w:rPr>
        <w:t xml:space="preserve"> ελέγχου» και 235 εδαφίου ΙΕ «Παράβαση υπηρεσιακών υποχρεώσεων» του ΚΔΝΔ.</w:t>
      </w:r>
      <w:r w:rsidR="007D1259" w:rsidRPr="007D1259">
        <w:rPr>
          <w:rFonts w:ascii="Cambria" w:hAnsi="Cambria"/>
          <w:color w:val="222222"/>
          <w:sz w:val="24"/>
          <w:szCs w:val="24"/>
          <w:shd w:val="clear" w:color="auto" w:fill="FFFFFF"/>
        </w:rPr>
        <w:t xml:space="preserve"> </w:t>
      </w:r>
      <w:r>
        <w:rPr>
          <w:rFonts w:ascii="Cambria" w:hAnsi="Cambria"/>
          <w:color w:val="222222"/>
          <w:sz w:val="24"/>
          <w:szCs w:val="24"/>
          <w:shd w:val="clear" w:color="auto" w:fill="FFFFFF"/>
        </w:rPr>
        <w:t>Συγκεκριμένα, ο 38χρονος</w:t>
      </w:r>
      <w:r>
        <w:rPr>
          <w:rFonts w:ascii="Cambria" w:hAnsi="Cambria"/>
          <w:color w:val="222222"/>
          <w:sz w:val="24"/>
          <w:szCs w:val="24"/>
          <w:shd w:val="clear" w:color="auto" w:fill="FFFFFF"/>
        </w:rPr>
        <w:t>, ως</w:t>
      </w:r>
      <w:r>
        <w:rPr>
          <w:rFonts w:ascii="Cambria" w:hAnsi="Cambria"/>
          <w:color w:val="222222"/>
          <w:sz w:val="24"/>
          <w:szCs w:val="24"/>
          <w:shd w:val="clear" w:color="auto" w:fill="FFFFFF"/>
        </w:rPr>
        <w:t xml:space="preserve"> Κυβερνήτης  επιβατηγού-τουριστικού</w:t>
      </w:r>
      <w:r w:rsidR="007D1259" w:rsidRPr="007D1259">
        <w:rPr>
          <w:rFonts w:ascii="Cambria" w:hAnsi="Cambria"/>
          <w:color w:val="222222"/>
          <w:sz w:val="24"/>
          <w:szCs w:val="24"/>
          <w:shd w:val="clear" w:color="auto" w:fill="FFFFFF"/>
        </w:rPr>
        <w:t xml:space="preserve"> </w:t>
      </w:r>
      <w:r>
        <w:rPr>
          <w:rFonts w:ascii="Cambria" w:hAnsi="Cambria"/>
          <w:color w:val="222222"/>
          <w:sz w:val="24"/>
          <w:szCs w:val="24"/>
          <w:shd w:val="clear" w:color="auto" w:fill="FFFFFF"/>
        </w:rPr>
        <w:t>Ε/Γ-Τ/Ρ</w:t>
      </w:r>
      <w:r>
        <w:rPr>
          <w:rFonts w:ascii="Cambria" w:hAnsi="Cambria"/>
          <w:color w:val="222222"/>
          <w:sz w:val="24"/>
          <w:szCs w:val="24"/>
          <w:shd w:val="clear" w:color="auto" w:fill="FFFFFF"/>
        </w:rPr>
        <w:t xml:space="preserve"> σκάφους </w:t>
      </w:r>
      <w:r>
        <w:rPr>
          <w:rFonts w:ascii="Cambria" w:hAnsi="Cambria"/>
          <w:color w:val="222222"/>
          <w:sz w:val="24"/>
          <w:szCs w:val="24"/>
          <w:shd w:val="clear" w:color="auto" w:fill="FFFFFF"/>
        </w:rPr>
        <w:t>εκτέλεσε πλου από το λιμάνι της Χερσονήσου προς το λιμάνι του Αγίου Νικολάου ενώ το πλοίο τελούσε υπό απ</w:t>
      </w:r>
      <w:r>
        <w:rPr>
          <w:rFonts w:ascii="Cambria" w:hAnsi="Cambria"/>
          <w:color w:val="222222"/>
          <w:sz w:val="24"/>
          <w:szCs w:val="24"/>
          <w:shd w:val="clear" w:color="auto" w:fill="FFFFFF"/>
        </w:rPr>
        <w:t>αγόρευση απόπλου, λόγω μηχανικής βλάβης και χωρίς να λάβει την απαιτούμενη άδεια απόπλου από τη Λιμενική Αρχή. Από το Β΄Λιμενικό Τμήμα Χερσονήσου του Κεντρικού Λιμεναρχείου Ηρακλείου που διενεργεί την προανάκριση, κινήθηκε η διαδικασία επιβολής των προβλεπ</w:t>
      </w:r>
      <w:r>
        <w:rPr>
          <w:rFonts w:ascii="Cambria" w:hAnsi="Cambria"/>
          <w:color w:val="222222"/>
          <w:sz w:val="24"/>
          <w:szCs w:val="24"/>
          <w:shd w:val="clear" w:color="auto" w:fill="FFFFFF"/>
        </w:rPr>
        <w:t>όμενων διοικητικών κυρώσεων.</w:t>
      </w:r>
    </w:p>
    <w:p w:rsidR="00346C46" w:rsidRDefault="00346C46">
      <w:pPr>
        <w:spacing w:after="0" w:line="240" w:lineRule="auto"/>
        <w:rPr>
          <w:rFonts w:ascii="Cambria" w:hAnsi="Cambria"/>
          <w:color w:val="222222"/>
          <w:sz w:val="24"/>
          <w:szCs w:val="24"/>
          <w:shd w:val="clear" w:color="auto" w:fill="FFFFFF"/>
        </w:rPr>
      </w:pPr>
    </w:p>
    <w:p w:rsidR="00346C46" w:rsidRDefault="00DF146D">
      <w:pPr>
        <w:shd w:val="clear" w:color="auto" w:fill="FFFFFF"/>
        <w:spacing w:after="0" w:line="240" w:lineRule="auto"/>
        <w:jc w:val="center"/>
        <w:rPr>
          <w:rFonts w:ascii="Cambria" w:hAnsi="Cambria"/>
          <w:color w:val="222222"/>
          <w:sz w:val="24"/>
          <w:szCs w:val="24"/>
          <w:shd w:val="clear" w:color="auto" w:fill="FFFFFF"/>
        </w:rPr>
      </w:pPr>
      <w:r>
        <w:rPr>
          <w:rFonts w:ascii="Cambria" w:eastAsia="Times New Roman" w:hAnsi="Cambria" w:cs="Segoe UI"/>
          <w:b/>
          <w:bCs/>
          <w:color w:val="222222"/>
          <w:sz w:val="24"/>
          <w:szCs w:val="24"/>
          <w:lang w:eastAsia="el-GR"/>
        </w:rPr>
        <w:t>*****</w:t>
      </w:r>
    </w:p>
    <w:p w:rsidR="00346C46" w:rsidRDefault="00346C46">
      <w:pPr>
        <w:spacing w:after="0" w:line="240" w:lineRule="auto"/>
        <w:rPr>
          <w:rFonts w:ascii="Cambria" w:hAnsi="Cambria"/>
          <w:color w:val="222222"/>
          <w:sz w:val="24"/>
          <w:szCs w:val="24"/>
          <w:shd w:val="clear" w:color="auto" w:fill="FFFFFF"/>
        </w:rPr>
      </w:pPr>
    </w:p>
    <w:p w:rsidR="00346C46" w:rsidRDefault="00DF146D">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Τις απογευματινές ώρες χθες, ενημερώθηκε</w:t>
      </w:r>
      <w:r w:rsidR="007D1259" w:rsidRPr="007D1259">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 xml:space="preserve">η Λιμενική Αρχή του Πειραιά από το Ενιαίο Κέντρο Συντονισμού Έρευνας και Διάσωσης (Ε.Κ.Σ.Ε.Δ.) Λ.Σ.-ΕΛ.ΑΚΤ., για </w:t>
      </w:r>
      <w:r>
        <w:rPr>
          <w:rFonts w:ascii="Cambria" w:eastAsia="Times New Roman" w:hAnsi="Cambria" w:cs="Segoe UI"/>
          <w:color w:val="222222"/>
          <w:sz w:val="24"/>
          <w:szCs w:val="24"/>
          <w:lang w:eastAsia="el-GR"/>
        </w:rPr>
        <w:lastRenderedPageBreak/>
        <w:t>ακυβερνησία, λόγω μηχανικής βλάβης,</w:t>
      </w:r>
      <w:r>
        <w:rPr>
          <w:rFonts w:ascii="Cambria" w:eastAsia="Times New Roman" w:hAnsi="Cambria" w:cs="Segoe UI"/>
          <w:color w:val="222222"/>
          <w:sz w:val="24"/>
          <w:szCs w:val="24"/>
          <w:lang w:eastAsia="el-GR"/>
        </w:rPr>
        <w:t xml:space="preserve"> ενός φουσκωτού σκάφους με έναν ημεδαπό επιβαίνοντα, στη θαλάσσια περιοχή βόρεια της Κυνόσουρας. Αμέσως στο σημείο μετέβη ένα Περιπολικό σκάφος Λ.Σ.-ΕΛ.ΑΚΤ. (Π.Λ.Σ.), το οποίο εντόπισε το φουσκωτό με τον επιβαίνοντά του, καλά στην υγεία του. Στη συνέχεια, </w:t>
      </w:r>
      <w:r>
        <w:rPr>
          <w:rFonts w:ascii="Cambria" w:eastAsia="Times New Roman" w:hAnsi="Cambria" w:cs="Segoe UI"/>
          <w:color w:val="222222"/>
          <w:sz w:val="24"/>
          <w:szCs w:val="24"/>
          <w:lang w:eastAsia="el-GR"/>
        </w:rPr>
        <w:t>το σκάφος κατέπλευσε με ασφάλεια στον προβλήτα Καματερού Σαλαμίνας, με την συνδρομή του ΠΛΣ.. Από το Γ΄ Λιμενικό Τμήμα Σαλαμίνας του Κεντρικού Λιμεναρχείου Πειραιά, απαγορεύτηκε ο απόπλους του σκάφους μέχρι την προσκόμιση βεβαιωτικού αξιοπλοΐας από τον αρμ</w:t>
      </w:r>
      <w:r>
        <w:rPr>
          <w:rFonts w:ascii="Cambria" w:eastAsia="Times New Roman" w:hAnsi="Cambria" w:cs="Segoe UI"/>
          <w:color w:val="222222"/>
          <w:sz w:val="24"/>
          <w:szCs w:val="24"/>
          <w:lang w:eastAsia="el-GR"/>
        </w:rPr>
        <w:t>όδιο νηογνώμονα.</w:t>
      </w:r>
    </w:p>
    <w:p w:rsidR="00346C46" w:rsidRDefault="00346C46">
      <w:pPr>
        <w:shd w:val="clear" w:color="auto" w:fill="FFFFFF"/>
        <w:spacing w:after="0" w:line="240" w:lineRule="auto"/>
        <w:rPr>
          <w:rFonts w:ascii="Cambria" w:eastAsia="Times New Roman" w:hAnsi="Cambria" w:cs="Segoe UI"/>
          <w:color w:val="222222"/>
          <w:sz w:val="24"/>
          <w:szCs w:val="24"/>
          <w:lang w:eastAsia="el-GR"/>
        </w:rPr>
      </w:pPr>
    </w:p>
    <w:p w:rsidR="00346C46" w:rsidRDefault="00DF146D">
      <w:pPr>
        <w:shd w:val="clear" w:color="auto" w:fill="FFFFFF"/>
        <w:spacing w:after="0" w:line="240" w:lineRule="auto"/>
        <w:jc w:val="center"/>
        <w:rPr>
          <w:rFonts w:ascii="Cambria" w:hAnsi="Cambria"/>
          <w:color w:val="222222"/>
          <w:sz w:val="24"/>
          <w:szCs w:val="24"/>
          <w:shd w:val="clear" w:color="auto" w:fill="FFFFFF"/>
        </w:rPr>
      </w:pPr>
      <w:r>
        <w:rPr>
          <w:rFonts w:ascii="Cambria" w:eastAsia="Times New Roman" w:hAnsi="Cambria" w:cs="Segoe UI"/>
          <w:b/>
          <w:bCs/>
          <w:color w:val="222222"/>
          <w:sz w:val="24"/>
          <w:szCs w:val="24"/>
          <w:lang w:eastAsia="el-GR"/>
        </w:rPr>
        <w:t>*****</w:t>
      </w:r>
    </w:p>
    <w:p w:rsidR="00346C46" w:rsidRDefault="00346C46">
      <w:pPr>
        <w:shd w:val="clear" w:color="auto" w:fill="FFFFFF"/>
        <w:spacing w:after="0" w:line="240" w:lineRule="auto"/>
        <w:rPr>
          <w:rFonts w:ascii="Cambria" w:eastAsia="Times New Roman" w:hAnsi="Cambria" w:cs="Segoe UI"/>
          <w:color w:val="222222"/>
          <w:sz w:val="24"/>
          <w:szCs w:val="24"/>
          <w:lang w:eastAsia="el-GR"/>
        </w:rPr>
      </w:pPr>
    </w:p>
    <w:p w:rsidR="00346C46" w:rsidRDefault="00DF146D">
      <w:pPr>
        <w:shd w:val="clear" w:color="auto" w:fill="FFFFFF"/>
        <w:spacing w:after="0" w:line="240" w:lineRule="auto"/>
        <w:rPr>
          <w:rFonts w:ascii="Cambria" w:eastAsia="Times New Roman" w:hAnsi="Cambria" w:cs="Segoe UI"/>
          <w:color w:val="222222"/>
          <w:sz w:val="24"/>
          <w:szCs w:val="24"/>
          <w:u w:val="single"/>
          <w:lang w:eastAsia="el-GR"/>
        </w:rPr>
      </w:pPr>
      <w:r>
        <w:rPr>
          <w:rFonts w:ascii="Cambria" w:eastAsia="Times New Roman" w:hAnsi="Cambria" w:cs="Segoe UI"/>
          <w:color w:val="222222"/>
          <w:sz w:val="24"/>
          <w:szCs w:val="24"/>
          <w:lang w:eastAsia="el-GR"/>
        </w:rPr>
        <w:tab/>
      </w:r>
      <w:r>
        <w:rPr>
          <w:rFonts w:ascii="Cambria" w:eastAsia="Times New Roman" w:hAnsi="Cambria" w:cs="Segoe UI"/>
          <w:color w:val="222222"/>
          <w:sz w:val="24"/>
          <w:szCs w:val="24"/>
          <w:u w:val="single"/>
          <w:lang w:eastAsia="el-GR"/>
        </w:rPr>
        <w:t>Συνέχεια ενημέρωσης:</w:t>
      </w:r>
    </w:p>
    <w:p w:rsidR="00346C46" w:rsidRDefault="00DF146D">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Αναφορικά με τον εντοπισμό πενήντα επτά (57) αλλοδαπών, στην παραλία «ΕΛΥΓΙΑ» του Δήμου Γόρτυνα, τις πρωινές ώρες χθες, συνελήφθη ένας 19χρονος αλλοδαπός (υπήκοος νοτίου Σουδάν) από στελέχη της Λιμενικής Αρχή</w:t>
      </w:r>
      <w:r>
        <w:rPr>
          <w:rFonts w:ascii="Cambria" w:eastAsia="Times New Roman" w:hAnsi="Cambria" w:cs="Segoe UI"/>
          <w:color w:val="222222"/>
          <w:sz w:val="24"/>
          <w:szCs w:val="24"/>
          <w:lang w:eastAsia="el-GR"/>
        </w:rPr>
        <w:t>ς του Ηρακλείου. Ο 19χρονος συνελήφθη για παράβαση του άρθρου 83 του Ν. 3386/2005 «Παράνομη είσοδος στη χώρα», του άρθρου 25 του Ν. 5038/2023 «Διευκόλυνση» και του άρθρου 306 «Έκθεση». καθώς αναγνωρίστηκε από τους υπόλοιπους αλλοδαπούς ως ο διακινητής τους</w:t>
      </w:r>
      <w:r>
        <w:rPr>
          <w:rFonts w:ascii="Cambria" w:eastAsia="Times New Roman" w:hAnsi="Cambria" w:cs="Segoe UI"/>
          <w:color w:val="222222"/>
          <w:sz w:val="24"/>
          <w:szCs w:val="24"/>
          <w:lang w:eastAsia="el-GR"/>
        </w:rPr>
        <w:t>. Σύμφωνα με τους διασωθέντες, εκκίνησαν τις βραδινές ώρες την 04.08.2026 από περιοχή Τομπρούκ της Λιβύης, καταβάλλοντας χρηματικά ποσά από 10.000 έως 14.000 δηνάρια Λιβύης, για την μεταφορά τους στην Ελλάδα. Προανάκριση διενεργείται από το Κεντρικό Λιμενα</w:t>
      </w:r>
      <w:r>
        <w:rPr>
          <w:rFonts w:ascii="Cambria" w:eastAsia="Times New Roman" w:hAnsi="Cambria" w:cs="Segoe UI"/>
          <w:color w:val="222222"/>
          <w:sz w:val="24"/>
          <w:szCs w:val="24"/>
          <w:lang w:eastAsia="el-GR"/>
        </w:rPr>
        <w:t>ρχείο του Ηρακλείου.</w:t>
      </w:r>
    </w:p>
    <w:p w:rsidR="00346C46" w:rsidRDefault="00346C46">
      <w:pPr>
        <w:shd w:val="clear" w:color="auto" w:fill="FFFFFF"/>
        <w:spacing w:after="0" w:line="240" w:lineRule="auto"/>
        <w:rPr>
          <w:rFonts w:ascii="Cambria" w:eastAsia="Times New Roman" w:hAnsi="Cambria" w:cs="Segoe UI"/>
          <w:color w:val="222222"/>
          <w:sz w:val="24"/>
          <w:szCs w:val="24"/>
          <w:lang w:eastAsia="el-GR"/>
        </w:rPr>
      </w:pPr>
    </w:p>
    <w:p w:rsidR="00346C46" w:rsidRDefault="00346C46">
      <w:pPr>
        <w:shd w:val="clear" w:color="auto" w:fill="FFFFFF"/>
        <w:spacing w:after="0" w:line="240" w:lineRule="auto"/>
        <w:rPr>
          <w:rFonts w:ascii="Cambria" w:hAnsi="Cambria"/>
          <w:color w:val="222222"/>
          <w:sz w:val="24"/>
          <w:szCs w:val="24"/>
          <w:shd w:val="clear" w:color="auto" w:fill="FFFFFF"/>
        </w:rPr>
      </w:pPr>
    </w:p>
    <w:p w:rsidR="00346C46" w:rsidRDefault="00346C46">
      <w:pPr>
        <w:spacing w:after="0" w:line="240" w:lineRule="auto"/>
        <w:rPr>
          <w:rFonts w:ascii="Cambria" w:hAnsi="Cambria"/>
          <w:color w:val="222222"/>
          <w:sz w:val="24"/>
          <w:szCs w:val="24"/>
          <w:shd w:val="clear" w:color="auto" w:fill="FFFFFF"/>
        </w:rPr>
      </w:pPr>
      <w:bookmarkStart w:id="0" w:name="_GoBack"/>
      <w:bookmarkEnd w:id="0"/>
    </w:p>
    <w:sectPr w:rsidR="00346C46" w:rsidSect="00346C46">
      <w:footerReference w:type="default" r:id="rId10"/>
      <w:pgSz w:w="11906" w:h="16838"/>
      <w:pgMar w:top="614" w:right="1646" w:bottom="1493" w:left="156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46D" w:rsidRPr="00F443A6" w:rsidRDefault="00DF146D" w:rsidP="00346C46">
      <w:pPr>
        <w:spacing w:after="0" w:line="240" w:lineRule="auto"/>
        <w:rPr>
          <w:rFonts w:ascii="Times New Roman" w:eastAsia="Times New Roman" w:hAnsi="Times New Roman" w:cs="Times New Roman"/>
        </w:rPr>
      </w:pPr>
      <w:r>
        <w:separator/>
      </w:r>
    </w:p>
  </w:endnote>
  <w:endnote w:type="continuationSeparator" w:id="1">
    <w:p w:rsidR="00DF146D" w:rsidRPr="00F443A6" w:rsidRDefault="00DF146D" w:rsidP="00346C46">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C46" w:rsidRDefault="00DF146D">
    <w:pPr>
      <w:pStyle w:val="a7"/>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346C46" w:rsidRDefault="00DF146D">
    <w:pPr>
      <w:pStyle w:val="a7"/>
      <w:spacing w:line="100" w:lineRule="atLeast"/>
      <w:jc w:val="center"/>
      <w:rPr>
        <w:lang w:val="en-US"/>
      </w:rPr>
    </w:pPr>
    <w:r>
      <w:rPr>
        <w:shd w:val="clear" w:color="auto" w:fill="FFFFFF"/>
      </w:rPr>
      <w:t>080</w:t>
    </w:r>
    <w:r>
      <w:rPr>
        <w:shd w:val="clear" w:color="auto" w:fill="FFFFFF"/>
        <w:lang w:val="en-US"/>
      </w:rPr>
      <w:t>8</w:t>
    </w:r>
    <w:r>
      <w:rPr>
        <w:shd w:val="clear" w:color="auto" w:fill="FFFFFF"/>
      </w:rPr>
      <w:t>61</w:t>
    </w:r>
    <w:r>
      <w:rPr>
        <w:shd w:val="clear" w:color="auto" w:fill="FFFFFF"/>
        <w:lang w:val="en-US"/>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46D" w:rsidRPr="00F443A6" w:rsidRDefault="00DF146D" w:rsidP="00346C46">
      <w:pPr>
        <w:spacing w:after="0" w:line="240" w:lineRule="auto"/>
        <w:rPr>
          <w:rFonts w:ascii="Times New Roman" w:eastAsia="Times New Roman" w:hAnsi="Times New Roman" w:cs="Times New Roman"/>
        </w:rPr>
      </w:pPr>
      <w:r>
        <w:separator/>
      </w:r>
    </w:p>
  </w:footnote>
  <w:footnote w:type="continuationSeparator" w:id="1">
    <w:p w:rsidR="00DF146D" w:rsidRPr="00F443A6" w:rsidRDefault="00DF146D" w:rsidP="00346C46">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346C46"/>
    <w:rsid w:val="00346C46"/>
    <w:rsid w:val="007D1259"/>
    <w:rsid w:val="00DF146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C46"/>
    <w:pPr>
      <w:jc w:val="both"/>
    </w:pPr>
    <w:rPr>
      <w:rFonts w:ascii="Calibri" w:eastAsia="Calibri" w:hAnsi="Calibri" w:cs="Calibri"/>
      <w:sz w:val="22"/>
      <w:szCs w:val="22"/>
      <w:lang w:eastAsia="ar-SA"/>
    </w:rPr>
  </w:style>
  <w:style w:type="paragraph" w:styleId="1">
    <w:name w:val="heading 1"/>
    <w:basedOn w:val="a"/>
    <w:next w:val="a"/>
    <w:qFormat/>
    <w:rsid w:val="00346C46"/>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46C46"/>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46C46"/>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46C46"/>
    <w:pPr>
      <w:keepNext/>
      <w:spacing w:before="240" w:after="60"/>
      <w:outlineLvl w:val="3"/>
    </w:pPr>
    <w:rPr>
      <w:rFonts w:eastAsia="Times New Roman" w:cs="Times New Roman"/>
      <w:b/>
      <w:bCs/>
      <w:sz w:val="28"/>
      <w:szCs w:val="28"/>
    </w:rPr>
  </w:style>
  <w:style w:type="paragraph" w:styleId="5">
    <w:name w:val="heading 5"/>
    <w:basedOn w:val="a"/>
    <w:next w:val="a"/>
    <w:qFormat/>
    <w:rsid w:val="00346C46"/>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46C46"/>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46C46"/>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46C46"/>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346C46"/>
    <w:pPr>
      <w:keepNext/>
      <w:spacing w:before="240" w:after="120"/>
    </w:pPr>
    <w:rPr>
      <w:rFonts w:ascii="Arial" w:eastAsia="Microsoft YaHei" w:hAnsi="Arial" w:cs="Mangal"/>
      <w:sz w:val="28"/>
      <w:szCs w:val="28"/>
    </w:rPr>
  </w:style>
  <w:style w:type="paragraph" w:styleId="a1">
    <w:name w:val="Body Text"/>
    <w:basedOn w:val="a"/>
    <w:rsid w:val="00346C46"/>
    <w:pPr>
      <w:spacing w:after="120"/>
    </w:pPr>
    <w:rPr>
      <w:rFonts w:ascii="Times New Roman" w:eastAsia="Times New Roman" w:hAnsi="Times New Roman" w:cs="Times New Roman"/>
    </w:rPr>
  </w:style>
  <w:style w:type="paragraph" w:styleId="a5">
    <w:name w:val="Balloon Text"/>
    <w:basedOn w:val="a"/>
    <w:rsid w:val="00346C46"/>
    <w:pPr>
      <w:spacing w:after="0" w:line="240" w:lineRule="auto"/>
    </w:pPr>
    <w:rPr>
      <w:rFonts w:ascii="Tahoma" w:eastAsia="Times New Roman" w:hAnsi="Tahoma" w:cs="Tahoma"/>
      <w:sz w:val="16"/>
      <w:szCs w:val="16"/>
    </w:rPr>
  </w:style>
  <w:style w:type="paragraph" w:styleId="a6">
    <w:name w:val="Body Text Indent"/>
    <w:basedOn w:val="a"/>
    <w:rsid w:val="00346C46"/>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346C46"/>
    <w:rPr>
      <w:rFonts w:ascii="Times New Roman" w:eastAsia="Times New Roman" w:hAnsi="Times New Roman" w:cs="Times New Roman"/>
    </w:rPr>
  </w:style>
  <w:style w:type="paragraph" w:styleId="a8">
    <w:name w:val="header"/>
    <w:basedOn w:val="a"/>
    <w:rsid w:val="00346C46"/>
    <w:rPr>
      <w:rFonts w:ascii="Times New Roman" w:eastAsia="Times New Roman" w:hAnsi="Times New Roman" w:cs="Times New Roman"/>
    </w:rPr>
  </w:style>
  <w:style w:type="paragraph" w:styleId="-HTML">
    <w:name w:val="HTML Preformatted"/>
    <w:basedOn w:val="a"/>
    <w:rsid w:val="00346C46"/>
    <w:pPr>
      <w:spacing w:after="0" w:line="240" w:lineRule="auto"/>
    </w:pPr>
    <w:rPr>
      <w:rFonts w:ascii="Courier New" w:eastAsia="Times New Roman" w:hAnsi="Courier New" w:cs="Courier New"/>
      <w:sz w:val="20"/>
      <w:szCs w:val="20"/>
    </w:rPr>
  </w:style>
  <w:style w:type="paragraph" w:styleId="a9">
    <w:name w:val="List"/>
    <w:basedOn w:val="a1"/>
    <w:rsid w:val="00346C46"/>
    <w:rPr>
      <w:rFonts w:cs="Mangal"/>
    </w:rPr>
  </w:style>
  <w:style w:type="paragraph" w:styleId="Web">
    <w:name w:val="Normal (Web)"/>
    <w:basedOn w:val="a"/>
    <w:uiPriority w:val="99"/>
    <w:rsid w:val="00346C46"/>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346C46"/>
    <w:pPr>
      <w:spacing w:after="60"/>
      <w:jc w:val="center"/>
    </w:pPr>
    <w:rPr>
      <w:rFonts w:ascii="Cambria" w:eastAsia="Times New Roman" w:hAnsi="Cambria" w:cs="Cambria"/>
      <w:sz w:val="24"/>
      <w:szCs w:val="24"/>
    </w:rPr>
  </w:style>
  <w:style w:type="character" w:styleId="ab">
    <w:name w:val="Emphasis"/>
    <w:qFormat/>
    <w:rsid w:val="00346C46"/>
    <w:rPr>
      <w:rFonts w:ascii="Times New Roman" w:eastAsia="Times New Roman" w:hAnsi="Times New Roman" w:cs="Times New Roman"/>
      <w:i/>
      <w:iCs/>
    </w:rPr>
  </w:style>
  <w:style w:type="character" w:styleId="-">
    <w:name w:val="FollowedHyperlink"/>
    <w:rsid w:val="00346C46"/>
    <w:rPr>
      <w:rFonts w:ascii="Times New Roman" w:eastAsia="Times New Roman" w:hAnsi="Times New Roman" w:cs="Times New Roman"/>
      <w:color w:val="800000"/>
      <w:u w:val="single"/>
    </w:rPr>
  </w:style>
  <w:style w:type="character" w:styleId="-0">
    <w:name w:val="Hyperlink"/>
    <w:rsid w:val="00346C46"/>
    <w:rPr>
      <w:rFonts w:ascii="Times New Roman" w:eastAsia="Times New Roman" w:hAnsi="Times New Roman" w:cs="Times New Roman"/>
      <w:color w:val="0000FF"/>
      <w:sz w:val="21"/>
      <w:u w:val="single"/>
    </w:rPr>
  </w:style>
  <w:style w:type="character" w:styleId="ac">
    <w:name w:val="Strong"/>
    <w:uiPriority w:val="22"/>
    <w:qFormat/>
    <w:rsid w:val="00346C46"/>
    <w:rPr>
      <w:rFonts w:ascii="Times New Roman" w:eastAsia="Times New Roman" w:hAnsi="Times New Roman" w:cs="Times New Roman"/>
      <w:b/>
      <w:bCs/>
    </w:rPr>
  </w:style>
  <w:style w:type="character" w:customStyle="1" w:styleId="4Char">
    <w:name w:val="Επικεφαλίδα 4 Char"/>
    <w:link w:val="4"/>
    <w:rsid w:val="00346C46"/>
    <w:rPr>
      <w:rFonts w:ascii="Calibri" w:eastAsia="Times New Roman" w:hAnsi="Calibri" w:cs="Times New Roman"/>
      <w:b/>
      <w:bCs/>
      <w:sz w:val="28"/>
      <w:szCs w:val="28"/>
      <w:lang w:eastAsia="ar-SA"/>
    </w:rPr>
  </w:style>
  <w:style w:type="character" w:customStyle="1" w:styleId="WW8Num1z0">
    <w:name w:val="WW8Num1z0"/>
    <w:rsid w:val="00346C46"/>
    <w:rPr>
      <w:rFonts w:ascii="Calibri" w:eastAsia="Calibri" w:hAnsi="Calibri" w:cs="Times New Roman" w:hint="default"/>
      <w:color w:val="000000"/>
      <w:sz w:val="22"/>
      <w:szCs w:val="24"/>
    </w:rPr>
  </w:style>
  <w:style w:type="character" w:customStyle="1" w:styleId="WW8Num1z1">
    <w:name w:val="WW8Num1z1"/>
    <w:rsid w:val="00346C46"/>
    <w:rPr>
      <w:rFonts w:ascii="Courier New" w:eastAsia="Times New Roman" w:hAnsi="Courier New" w:cs="Courier New" w:hint="default"/>
    </w:rPr>
  </w:style>
  <w:style w:type="character" w:customStyle="1" w:styleId="WW8Num1z2">
    <w:name w:val="WW8Num1z2"/>
    <w:rsid w:val="00346C46"/>
    <w:rPr>
      <w:rFonts w:ascii="Wingdings" w:eastAsia="Times New Roman" w:hAnsi="Wingdings" w:cs="Wingdings" w:hint="default"/>
    </w:rPr>
  </w:style>
  <w:style w:type="character" w:customStyle="1" w:styleId="WW8Num1z3">
    <w:name w:val="WW8Num1z3"/>
    <w:rsid w:val="00346C46"/>
    <w:rPr>
      <w:rFonts w:ascii="Symbol" w:eastAsia="Times New Roman" w:hAnsi="Symbol" w:cs="Symbol" w:hint="default"/>
    </w:rPr>
  </w:style>
  <w:style w:type="character" w:customStyle="1" w:styleId="WW8Num1z4">
    <w:name w:val="WW8Num1z4"/>
    <w:rsid w:val="00346C46"/>
    <w:rPr>
      <w:rFonts w:ascii="Times New Roman" w:eastAsia="Times New Roman" w:hAnsi="Times New Roman" w:cs="Times New Roman"/>
    </w:rPr>
  </w:style>
  <w:style w:type="character" w:customStyle="1" w:styleId="WW8Num1z5">
    <w:name w:val="WW8Num1z5"/>
    <w:rsid w:val="00346C46"/>
    <w:rPr>
      <w:rFonts w:ascii="Times New Roman" w:eastAsia="Times New Roman" w:hAnsi="Times New Roman" w:cs="Times New Roman"/>
    </w:rPr>
  </w:style>
  <w:style w:type="character" w:customStyle="1" w:styleId="WW8Num1z6">
    <w:name w:val="WW8Num1z6"/>
    <w:rsid w:val="00346C46"/>
    <w:rPr>
      <w:rFonts w:ascii="Times New Roman" w:eastAsia="Times New Roman" w:hAnsi="Times New Roman" w:cs="Times New Roman"/>
    </w:rPr>
  </w:style>
  <w:style w:type="character" w:customStyle="1" w:styleId="WW8Num1z7">
    <w:name w:val="WW8Num1z7"/>
    <w:rsid w:val="00346C46"/>
    <w:rPr>
      <w:rFonts w:ascii="Times New Roman" w:eastAsia="Times New Roman" w:hAnsi="Times New Roman" w:cs="Times New Roman"/>
    </w:rPr>
  </w:style>
  <w:style w:type="character" w:customStyle="1" w:styleId="WW8Num1z8">
    <w:name w:val="WW8Num1z8"/>
    <w:rsid w:val="00346C46"/>
    <w:rPr>
      <w:rFonts w:ascii="Times New Roman" w:eastAsia="Times New Roman" w:hAnsi="Times New Roman" w:cs="Times New Roman"/>
    </w:rPr>
  </w:style>
  <w:style w:type="character" w:customStyle="1" w:styleId="WW8Num2z0">
    <w:name w:val="WW8Num2z0"/>
    <w:rsid w:val="00346C46"/>
    <w:rPr>
      <w:rFonts w:ascii="Wingdings" w:eastAsia="Times New Roman" w:hAnsi="Wingdings" w:cs="Wingdings" w:hint="default"/>
      <w:b/>
      <w:lang w:val="el-GR"/>
    </w:rPr>
  </w:style>
  <w:style w:type="character" w:customStyle="1" w:styleId="WW8Num2z1">
    <w:name w:val="WW8Num2z1"/>
    <w:rsid w:val="00346C46"/>
    <w:rPr>
      <w:rFonts w:ascii="Times New Roman" w:eastAsia="Times New Roman" w:hAnsi="Times New Roman" w:cs="Times New Roman"/>
    </w:rPr>
  </w:style>
  <w:style w:type="character" w:customStyle="1" w:styleId="WW8Num2z2">
    <w:name w:val="WW8Num2z2"/>
    <w:rsid w:val="00346C46"/>
    <w:rPr>
      <w:rFonts w:ascii="Times New Roman" w:eastAsia="Times New Roman" w:hAnsi="Times New Roman" w:cs="Times New Roman"/>
    </w:rPr>
  </w:style>
  <w:style w:type="character" w:customStyle="1" w:styleId="WW8Num2z3">
    <w:name w:val="WW8Num2z3"/>
    <w:rsid w:val="00346C46"/>
    <w:rPr>
      <w:rFonts w:ascii="Times New Roman" w:eastAsia="Times New Roman" w:hAnsi="Times New Roman" w:cs="Times New Roman"/>
    </w:rPr>
  </w:style>
  <w:style w:type="character" w:customStyle="1" w:styleId="WW8Num2z4">
    <w:name w:val="WW8Num2z4"/>
    <w:rsid w:val="00346C46"/>
    <w:rPr>
      <w:rFonts w:ascii="Times New Roman" w:eastAsia="Times New Roman" w:hAnsi="Times New Roman" w:cs="Times New Roman"/>
    </w:rPr>
  </w:style>
  <w:style w:type="character" w:customStyle="1" w:styleId="WW8Num2z5">
    <w:name w:val="WW8Num2z5"/>
    <w:rsid w:val="00346C46"/>
    <w:rPr>
      <w:rFonts w:ascii="Times New Roman" w:eastAsia="Times New Roman" w:hAnsi="Times New Roman" w:cs="Times New Roman"/>
    </w:rPr>
  </w:style>
  <w:style w:type="character" w:customStyle="1" w:styleId="WW8Num2z6">
    <w:name w:val="WW8Num2z6"/>
    <w:rsid w:val="00346C46"/>
    <w:rPr>
      <w:rFonts w:ascii="Times New Roman" w:eastAsia="Times New Roman" w:hAnsi="Times New Roman" w:cs="Times New Roman"/>
    </w:rPr>
  </w:style>
  <w:style w:type="character" w:customStyle="1" w:styleId="WW8Num2z7">
    <w:name w:val="WW8Num2z7"/>
    <w:rsid w:val="00346C46"/>
    <w:rPr>
      <w:rFonts w:ascii="Times New Roman" w:eastAsia="Times New Roman" w:hAnsi="Times New Roman" w:cs="Times New Roman"/>
    </w:rPr>
  </w:style>
  <w:style w:type="character" w:customStyle="1" w:styleId="WW8Num2z8">
    <w:name w:val="WW8Num2z8"/>
    <w:rsid w:val="00346C46"/>
    <w:rPr>
      <w:rFonts w:ascii="Times New Roman" w:eastAsia="Times New Roman" w:hAnsi="Times New Roman" w:cs="Times New Roman"/>
    </w:rPr>
  </w:style>
  <w:style w:type="character" w:customStyle="1" w:styleId="12">
    <w:name w:val="Προεπιλεγμένη γραμματοσειρά12"/>
    <w:rsid w:val="00346C46"/>
    <w:rPr>
      <w:rFonts w:ascii="Times New Roman" w:eastAsia="Times New Roman" w:hAnsi="Times New Roman" w:cs="Times New Roman"/>
    </w:rPr>
  </w:style>
  <w:style w:type="character" w:customStyle="1" w:styleId="WW8Num3z0">
    <w:name w:val="WW8Num3z0"/>
    <w:rsid w:val="00346C46"/>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46C46"/>
    <w:rPr>
      <w:rFonts w:ascii="Courier New" w:eastAsia="Times New Roman" w:hAnsi="Courier New" w:cs="Courier New" w:hint="default"/>
    </w:rPr>
  </w:style>
  <w:style w:type="character" w:customStyle="1" w:styleId="WW8Num3z2">
    <w:name w:val="WW8Num3z2"/>
    <w:rsid w:val="00346C46"/>
    <w:rPr>
      <w:rFonts w:ascii="Wingdings" w:eastAsia="Times New Roman" w:hAnsi="Wingdings" w:cs="Wingdings" w:hint="default"/>
    </w:rPr>
  </w:style>
  <w:style w:type="character" w:customStyle="1" w:styleId="WW8Num3z3">
    <w:name w:val="WW8Num3z3"/>
    <w:rsid w:val="00346C46"/>
    <w:rPr>
      <w:rFonts w:ascii="Symbol" w:eastAsia="Times New Roman" w:hAnsi="Symbol" w:cs="Symbol" w:hint="default"/>
    </w:rPr>
  </w:style>
  <w:style w:type="character" w:customStyle="1" w:styleId="WW8Num3z4">
    <w:name w:val="WW8Num3z4"/>
    <w:rsid w:val="00346C46"/>
    <w:rPr>
      <w:rFonts w:ascii="Times New Roman" w:eastAsia="Times New Roman" w:hAnsi="Times New Roman" w:cs="Times New Roman"/>
    </w:rPr>
  </w:style>
  <w:style w:type="character" w:customStyle="1" w:styleId="WW8Num3z5">
    <w:name w:val="WW8Num3z5"/>
    <w:rsid w:val="00346C46"/>
    <w:rPr>
      <w:rFonts w:ascii="Times New Roman" w:eastAsia="Times New Roman" w:hAnsi="Times New Roman" w:cs="Times New Roman"/>
    </w:rPr>
  </w:style>
  <w:style w:type="character" w:customStyle="1" w:styleId="WW8Num3z6">
    <w:name w:val="WW8Num3z6"/>
    <w:rsid w:val="00346C46"/>
    <w:rPr>
      <w:rFonts w:ascii="Times New Roman" w:eastAsia="Times New Roman" w:hAnsi="Times New Roman" w:cs="Times New Roman"/>
    </w:rPr>
  </w:style>
  <w:style w:type="character" w:customStyle="1" w:styleId="WW8Num3z7">
    <w:name w:val="WW8Num3z7"/>
    <w:rsid w:val="00346C46"/>
    <w:rPr>
      <w:rFonts w:ascii="Times New Roman" w:eastAsia="Times New Roman" w:hAnsi="Times New Roman" w:cs="Times New Roman"/>
    </w:rPr>
  </w:style>
  <w:style w:type="character" w:customStyle="1" w:styleId="WW8Num3z8">
    <w:name w:val="WW8Num3z8"/>
    <w:rsid w:val="00346C46"/>
    <w:rPr>
      <w:rFonts w:ascii="Times New Roman" w:eastAsia="Times New Roman" w:hAnsi="Times New Roman" w:cs="Times New Roman"/>
    </w:rPr>
  </w:style>
  <w:style w:type="character" w:customStyle="1" w:styleId="WW8Num4z0">
    <w:name w:val="WW8Num4z0"/>
    <w:rsid w:val="00346C46"/>
    <w:rPr>
      <w:rFonts w:ascii="Symbol" w:eastAsia="Times New Roman" w:hAnsi="Symbol" w:cs="OpenSymbol"/>
      <w:color w:val="000000"/>
      <w:position w:val="0"/>
      <w:sz w:val="22"/>
      <w:szCs w:val="24"/>
      <w:vertAlign w:val="baseline"/>
      <w:lang w:val="el-GR"/>
    </w:rPr>
  </w:style>
  <w:style w:type="character" w:customStyle="1" w:styleId="WW8Num4z1">
    <w:name w:val="WW8Num4z1"/>
    <w:rsid w:val="00346C46"/>
    <w:rPr>
      <w:rFonts w:ascii="OpenSymbol" w:eastAsia="Times New Roman" w:hAnsi="OpenSymbol" w:cs="OpenSymbol"/>
    </w:rPr>
  </w:style>
  <w:style w:type="character" w:customStyle="1" w:styleId="WW8Num4z2">
    <w:name w:val="WW8Num4z2"/>
    <w:rsid w:val="00346C46"/>
    <w:rPr>
      <w:rFonts w:ascii="Wingdings" w:eastAsia="Times New Roman" w:hAnsi="Wingdings" w:cs="Wingdings" w:hint="default"/>
    </w:rPr>
  </w:style>
  <w:style w:type="character" w:customStyle="1" w:styleId="WW8Num4z3">
    <w:name w:val="WW8Num4z3"/>
    <w:rsid w:val="00346C46"/>
    <w:rPr>
      <w:rFonts w:ascii="Symbol" w:eastAsia="Times New Roman" w:hAnsi="Symbol" w:cs="Symbol" w:hint="default"/>
    </w:rPr>
  </w:style>
  <w:style w:type="character" w:customStyle="1" w:styleId="WW8Num4z4">
    <w:name w:val="WW8Num4z4"/>
    <w:rsid w:val="00346C46"/>
    <w:rPr>
      <w:rFonts w:ascii="Times New Roman" w:eastAsia="Times New Roman" w:hAnsi="Times New Roman" w:cs="Times New Roman"/>
    </w:rPr>
  </w:style>
  <w:style w:type="character" w:customStyle="1" w:styleId="WW8Num4z5">
    <w:name w:val="WW8Num4z5"/>
    <w:rsid w:val="00346C46"/>
    <w:rPr>
      <w:rFonts w:ascii="Times New Roman" w:eastAsia="Times New Roman" w:hAnsi="Times New Roman" w:cs="Times New Roman"/>
    </w:rPr>
  </w:style>
  <w:style w:type="character" w:customStyle="1" w:styleId="WW8Num4z6">
    <w:name w:val="WW8Num4z6"/>
    <w:rsid w:val="00346C46"/>
    <w:rPr>
      <w:rFonts w:ascii="Times New Roman" w:eastAsia="Times New Roman" w:hAnsi="Times New Roman" w:cs="Times New Roman"/>
    </w:rPr>
  </w:style>
  <w:style w:type="character" w:customStyle="1" w:styleId="WW8Num4z7">
    <w:name w:val="WW8Num4z7"/>
    <w:rsid w:val="00346C46"/>
    <w:rPr>
      <w:rFonts w:ascii="Times New Roman" w:eastAsia="Times New Roman" w:hAnsi="Times New Roman" w:cs="Times New Roman"/>
    </w:rPr>
  </w:style>
  <w:style w:type="character" w:customStyle="1" w:styleId="WW8Num4z8">
    <w:name w:val="WW8Num4z8"/>
    <w:rsid w:val="00346C46"/>
    <w:rPr>
      <w:rFonts w:ascii="Times New Roman" w:eastAsia="Times New Roman" w:hAnsi="Times New Roman" w:cs="Times New Roman"/>
    </w:rPr>
  </w:style>
  <w:style w:type="character" w:customStyle="1" w:styleId="11">
    <w:name w:val="Προεπιλεγμένη γραμματοσειρά11"/>
    <w:rsid w:val="00346C46"/>
    <w:rPr>
      <w:rFonts w:ascii="Times New Roman" w:eastAsia="Times New Roman" w:hAnsi="Times New Roman" w:cs="Times New Roman"/>
    </w:rPr>
  </w:style>
  <w:style w:type="character" w:customStyle="1" w:styleId="10">
    <w:name w:val="Προεπιλεγμένη γραμματοσειρά10"/>
    <w:rsid w:val="00346C46"/>
    <w:rPr>
      <w:rFonts w:ascii="Times New Roman" w:eastAsia="Times New Roman" w:hAnsi="Times New Roman" w:cs="Times New Roman"/>
    </w:rPr>
  </w:style>
  <w:style w:type="character" w:customStyle="1" w:styleId="90">
    <w:name w:val="Προεπιλεγμένη γραμματοσειρά9"/>
    <w:rsid w:val="00346C46"/>
    <w:rPr>
      <w:rFonts w:ascii="Times New Roman" w:eastAsia="Times New Roman" w:hAnsi="Times New Roman" w:cs="Times New Roman"/>
    </w:rPr>
  </w:style>
  <w:style w:type="character" w:customStyle="1" w:styleId="80">
    <w:name w:val="Προεπιλεγμένη γραμματοσειρά8"/>
    <w:rsid w:val="00346C46"/>
    <w:rPr>
      <w:rFonts w:ascii="Times New Roman" w:eastAsia="Times New Roman" w:hAnsi="Times New Roman" w:cs="Times New Roman"/>
    </w:rPr>
  </w:style>
  <w:style w:type="character" w:customStyle="1" w:styleId="70">
    <w:name w:val="Προεπιλεγμένη γραμματοσειρά7"/>
    <w:rsid w:val="00346C46"/>
    <w:rPr>
      <w:rFonts w:ascii="Times New Roman" w:eastAsia="Times New Roman" w:hAnsi="Times New Roman" w:cs="Times New Roman"/>
    </w:rPr>
  </w:style>
  <w:style w:type="character" w:customStyle="1" w:styleId="6">
    <w:name w:val="Προεπιλεγμένη γραμματοσειρά6"/>
    <w:rsid w:val="00346C46"/>
    <w:rPr>
      <w:rFonts w:ascii="Times New Roman" w:eastAsia="Times New Roman" w:hAnsi="Times New Roman" w:cs="Times New Roman"/>
    </w:rPr>
  </w:style>
  <w:style w:type="character" w:customStyle="1" w:styleId="50">
    <w:name w:val="Προεπιλεγμένη γραμματοσειρά5"/>
    <w:rsid w:val="00346C46"/>
    <w:rPr>
      <w:rFonts w:ascii="Times New Roman" w:eastAsia="Times New Roman" w:hAnsi="Times New Roman" w:cs="Times New Roman"/>
    </w:rPr>
  </w:style>
  <w:style w:type="character" w:customStyle="1" w:styleId="40">
    <w:name w:val="Προεπιλεγμένη γραμματοσειρά4"/>
    <w:rsid w:val="00346C46"/>
    <w:rPr>
      <w:rFonts w:ascii="Times New Roman" w:eastAsia="Times New Roman" w:hAnsi="Times New Roman" w:cs="Times New Roman"/>
    </w:rPr>
  </w:style>
  <w:style w:type="character" w:customStyle="1" w:styleId="30">
    <w:name w:val="Προεπιλεγμένη γραμματοσειρά3"/>
    <w:rsid w:val="00346C46"/>
    <w:rPr>
      <w:rFonts w:ascii="Times New Roman" w:eastAsia="Times New Roman" w:hAnsi="Times New Roman" w:cs="Times New Roman"/>
    </w:rPr>
  </w:style>
  <w:style w:type="character" w:customStyle="1" w:styleId="20">
    <w:name w:val="Προεπιλεγμένη γραμματοσειρά2"/>
    <w:rsid w:val="00346C46"/>
    <w:rPr>
      <w:rFonts w:ascii="Times New Roman" w:eastAsia="Times New Roman" w:hAnsi="Times New Roman" w:cs="Times New Roman"/>
    </w:rPr>
  </w:style>
  <w:style w:type="character" w:customStyle="1" w:styleId="13">
    <w:name w:val="Προεπιλεγμένη γραμματοσειρά1"/>
    <w:rsid w:val="00346C46"/>
    <w:rPr>
      <w:rFonts w:ascii="Times New Roman" w:eastAsia="Times New Roman" w:hAnsi="Times New Roman" w:cs="Times New Roman"/>
    </w:rPr>
  </w:style>
  <w:style w:type="character" w:customStyle="1" w:styleId="Char">
    <w:name w:val="Κείμενο πλαισίου Char"/>
    <w:rsid w:val="00346C46"/>
    <w:rPr>
      <w:rFonts w:ascii="Tahoma" w:eastAsia="Times New Roman" w:hAnsi="Tahoma" w:cs="Tahoma"/>
      <w:sz w:val="16"/>
      <w:szCs w:val="16"/>
    </w:rPr>
  </w:style>
  <w:style w:type="character" w:customStyle="1" w:styleId="Char0">
    <w:name w:val="Κεφαλίδα Char"/>
    <w:rsid w:val="00346C46"/>
    <w:rPr>
      <w:rFonts w:ascii="Times New Roman" w:eastAsia="Times New Roman" w:hAnsi="Times New Roman" w:cs="Times New Roman"/>
      <w:sz w:val="22"/>
      <w:szCs w:val="22"/>
    </w:rPr>
  </w:style>
  <w:style w:type="character" w:customStyle="1" w:styleId="Char1">
    <w:name w:val="Υποσέλιδο Char"/>
    <w:rsid w:val="00346C46"/>
    <w:rPr>
      <w:rFonts w:ascii="Times New Roman" w:eastAsia="Times New Roman" w:hAnsi="Times New Roman" w:cs="Times New Roman"/>
      <w:sz w:val="22"/>
      <w:szCs w:val="22"/>
    </w:rPr>
  </w:style>
  <w:style w:type="character" w:customStyle="1" w:styleId="2Char">
    <w:name w:val="Σώμα κείμενου 2 Char"/>
    <w:rsid w:val="00346C46"/>
    <w:rPr>
      <w:rFonts w:ascii="Times New Roman" w:eastAsia="Times New Roman" w:hAnsi="Times New Roman" w:cs="Times New Roman"/>
      <w:sz w:val="28"/>
    </w:rPr>
  </w:style>
  <w:style w:type="character" w:customStyle="1" w:styleId="apple-converted-space">
    <w:name w:val="apple-converted-space"/>
    <w:rsid w:val="00346C46"/>
    <w:rPr>
      <w:rFonts w:ascii="Times New Roman" w:eastAsia="Times New Roman" w:hAnsi="Times New Roman" w:cs="Times New Roman"/>
    </w:rPr>
  </w:style>
  <w:style w:type="character" w:customStyle="1" w:styleId="Char2">
    <w:name w:val="Σώμα κειμένου Char"/>
    <w:rsid w:val="00346C46"/>
    <w:rPr>
      <w:rFonts w:ascii="Times New Roman" w:eastAsia="Times New Roman" w:hAnsi="Times New Roman" w:cs="Times New Roman"/>
      <w:sz w:val="22"/>
      <w:szCs w:val="22"/>
    </w:rPr>
  </w:style>
  <w:style w:type="character" w:customStyle="1" w:styleId="1Char">
    <w:name w:val="Επικεφαλίδα 1 Char"/>
    <w:rsid w:val="00346C46"/>
    <w:rPr>
      <w:rFonts w:ascii="Times New Roman" w:eastAsia="Arial Unicode MS" w:hAnsi="Times New Roman" w:cs="Times New Roman"/>
      <w:b/>
      <w:bCs/>
      <w:sz w:val="24"/>
      <w:szCs w:val="24"/>
      <w:u w:val="single"/>
    </w:rPr>
  </w:style>
  <w:style w:type="character" w:customStyle="1" w:styleId="Char3">
    <w:name w:val="Υπότιτλος Char"/>
    <w:rsid w:val="00346C46"/>
    <w:rPr>
      <w:rFonts w:ascii="Cambria" w:eastAsia="Times New Roman" w:hAnsi="Cambria" w:cs="Times New Roman"/>
      <w:sz w:val="24"/>
      <w:szCs w:val="24"/>
    </w:rPr>
  </w:style>
  <w:style w:type="character" w:customStyle="1" w:styleId="Char4">
    <w:name w:val="Σώμα κείμενου με εσοχή Char"/>
    <w:rsid w:val="00346C46"/>
    <w:rPr>
      <w:rFonts w:ascii="Times New Roman" w:eastAsia="Times New Roman" w:hAnsi="Times New Roman" w:cs="Times New Roman"/>
      <w:sz w:val="24"/>
      <w:lang w:val="en-US"/>
    </w:rPr>
  </w:style>
  <w:style w:type="character" w:customStyle="1" w:styleId="3Char">
    <w:name w:val="Επικεφαλίδα 3 Char"/>
    <w:rsid w:val="00346C46"/>
    <w:rPr>
      <w:rFonts w:ascii="Cambria" w:eastAsia="Times New Roman" w:hAnsi="Cambria" w:cs="Times New Roman"/>
      <w:b/>
      <w:bCs/>
      <w:sz w:val="26"/>
      <w:szCs w:val="26"/>
    </w:rPr>
  </w:style>
  <w:style w:type="character" w:customStyle="1" w:styleId="ad">
    <w:name w:val="Κουκίδες"/>
    <w:rsid w:val="00346C46"/>
    <w:rPr>
      <w:rFonts w:ascii="OpenSymbol" w:eastAsia="OpenSymbol" w:hAnsi="OpenSymbol" w:cs="OpenSymbol"/>
    </w:rPr>
  </w:style>
  <w:style w:type="character" w:customStyle="1" w:styleId="ae">
    <w:name w:val="Σύμβολο υποσημείωσης"/>
    <w:rsid w:val="00346C46"/>
    <w:rPr>
      <w:rFonts w:ascii="Times New Roman" w:eastAsia="Times New Roman" w:hAnsi="Times New Roman" w:cs="Times New Roman"/>
    </w:rPr>
  </w:style>
  <w:style w:type="character" w:customStyle="1" w:styleId="af">
    <w:name w:val="Σύμβολα σημείωσης τέλους"/>
    <w:rsid w:val="00346C46"/>
    <w:rPr>
      <w:rFonts w:ascii="Times New Roman" w:eastAsia="Times New Roman" w:hAnsi="Times New Roman" w:cs="Times New Roman"/>
    </w:rPr>
  </w:style>
  <w:style w:type="character" w:customStyle="1" w:styleId="af0">
    <w:name w:val="Χαρακτήρες αρίθμησης"/>
    <w:rsid w:val="00346C46"/>
    <w:rPr>
      <w:rFonts w:ascii="Times New Roman" w:eastAsia="Times New Roman" w:hAnsi="Times New Roman" w:cs="Times New Roman"/>
    </w:rPr>
  </w:style>
  <w:style w:type="character" w:customStyle="1" w:styleId="130">
    <w:name w:val="Προεπιλεγμένη γραμματοσειρά13"/>
    <w:rsid w:val="00346C46"/>
    <w:rPr>
      <w:rFonts w:ascii="Times New Roman" w:eastAsia="Times New Roman" w:hAnsi="Times New Roman" w:cs="Times New Roman"/>
    </w:rPr>
  </w:style>
  <w:style w:type="character" w:customStyle="1" w:styleId="apple-style-span">
    <w:name w:val="apple-style-span"/>
    <w:rsid w:val="00346C46"/>
    <w:rPr>
      <w:rFonts w:ascii="Times New Roman" w:eastAsia="Times New Roman" w:hAnsi="Times New Roman" w:cs="Times New Roman"/>
    </w:rPr>
  </w:style>
  <w:style w:type="paragraph" w:customStyle="1" w:styleId="120">
    <w:name w:val="Λεζάντα12"/>
    <w:basedOn w:val="a"/>
    <w:rsid w:val="00346C46"/>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46C46"/>
    <w:pPr>
      <w:suppressLineNumbers/>
    </w:pPr>
    <w:rPr>
      <w:rFonts w:ascii="Times New Roman" w:eastAsia="Times New Roman" w:hAnsi="Times New Roman" w:cs="Mangal"/>
    </w:rPr>
  </w:style>
  <w:style w:type="paragraph" w:customStyle="1" w:styleId="110">
    <w:name w:val="Λεζάντα11"/>
    <w:basedOn w:val="a"/>
    <w:rsid w:val="00346C46"/>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46C46"/>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46C46"/>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46C46"/>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46C46"/>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46C46"/>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46C46"/>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46C46"/>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46C46"/>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46C46"/>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46C46"/>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46C46"/>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46C46"/>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46C46"/>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46C46"/>
    <w:pPr>
      <w:suppressAutoHyphens/>
      <w:jc w:val="both"/>
    </w:pPr>
    <w:rPr>
      <w:sz w:val="24"/>
      <w:szCs w:val="24"/>
      <w:lang w:eastAsia="ar-SA"/>
    </w:rPr>
  </w:style>
  <w:style w:type="paragraph" w:customStyle="1" w:styleId="WW-Char1CharChar1">
    <w:name w:val="WW-Char1 Char Char1"/>
    <w:basedOn w:val="a"/>
    <w:rsid w:val="00346C46"/>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46C46"/>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46C46"/>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46C46"/>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46C46"/>
  </w:style>
  <w:style w:type="paragraph" w:customStyle="1" w:styleId="Web1">
    <w:name w:val="Κανονικό (Web)1"/>
    <w:basedOn w:val="a"/>
    <w:rsid w:val="00346C46"/>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46C46"/>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46C46"/>
    <w:pPr>
      <w:spacing w:after="0"/>
    </w:pPr>
    <w:rPr>
      <w:rFonts w:ascii="Courier New" w:eastAsia="NSimSun" w:hAnsi="Courier New" w:cs="Courier New"/>
      <w:sz w:val="20"/>
      <w:szCs w:val="20"/>
    </w:rPr>
  </w:style>
  <w:style w:type="paragraph" w:customStyle="1" w:styleId="af4">
    <w:name w:val="Περιεχόμενο λίστας"/>
    <w:basedOn w:val="a"/>
    <w:rsid w:val="00346C46"/>
    <w:pPr>
      <w:ind w:left="567"/>
    </w:pPr>
    <w:rPr>
      <w:rFonts w:ascii="Times New Roman" w:eastAsia="Times New Roman" w:hAnsi="Times New Roman" w:cs="Times New Roman"/>
    </w:rPr>
  </w:style>
  <w:style w:type="paragraph" w:customStyle="1" w:styleId="yiv0128021470msonormal">
    <w:name w:val="yiv0128021470msonormal"/>
    <w:basedOn w:val="a"/>
    <w:rsid w:val="00346C46"/>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46C46"/>
    <w:pPr>
      <w:suppressLineNumbers/>
    </w:pPr>
    <w:rPr>
      <w:rFonts w:ascii="Times New Roman" w:eastAsia="Times New Roman" w:hAnsi="Times New Roman" w:cs="Times New Roman"/>
    </w:rPr>
  </w:style>
  <w:style w:type="paragraph" w:customStyle="1" w:styleId="16">
    <w:name w:val="Παράγραφος λίστας1"/>
    <w:basedOn w:val="a"/>
    <w:qFormat/>
    <w:rsid w:val="00346C46"/>
    <w:pPr>
      <w:ind w:left="720"/>
    </w:pPr>
    <w:rPr>
      <w:rFonts w:ascii="Times New Roman" w:eastAsia="Times New Roman" w:hAnsi="Times New Roman" w:cs="Times New Roman"/>
    </w:rPr>
  </w:style>
  <w:style w:type="paragraph" w:customStyle="1" w:styleId="17">
    <w:name w:val="Χωρίς διάστιχο1"/>
    <w:qFormat/>
    <w:rsid w:val="00346C46"/>
    <w:pPr>
      <w:suppressAutoHyphens/>
      <w:jc w:val="both"/>
    </w:pPr>
    <w:rPr>
      <w:rFonts w:ascii="Calibri" w:eastAsia="Calibri" w:hAnsi="Calibri" w:cs="Calibri"/>
      <w:sz w:val="22"/>
      <w:szCs w:val="22"/>
      <w:lang w:eastAsia="ar-SA"/>
    </w:rPr>
  </w:style>
  <w:style w:type="paragraph" w:customStyle="1" w:styleId="Default">
    <w:name w:val="Default"/>
    <w:basedOn w:val="a"/>
    <w:rsid w:val="00346C46"/>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46C46"/>
    <w:pPr>
      <w:spacing w:before="100" w:beforeAutospacing="1" w:after="100" w:afterAutospacing="1" w:line="240" w:lineRule="auto"/>
      <w:jc w:val="left"/>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540</Words>
  <Characters>2918</Characters>
  <Application>Microsoft Office Word</Application>
  <DocSecurity>0</DocSecurity>
  <Lines>24</Lines>
  <Paragraphs>6</Paragraphs>
  <ScaleCrop>false</ScaleCrop>
  <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23</cp:revision>
  <cp:lastPrinted>2023-12-27T07:26:00Z</cp:lastPrinted>
  <dcterms:created xsi:type="dcterms:W3CDTF">2026-08-07T18:06:00Z</dcterms:created>
  <dcterms:modified xsi:type="dcterms:W3CDTF">2026-08-08T08:03:00Z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