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95B19" w:rsidRDefault="00E54326">
      <w:pPr>
        <w:pStyle w:val="a1"/>
        <w:spacing w:after="0" w:line="360" w:lineRule="auto"/>
        <w:rPr>
          <w:rFonts w:ascii="Cambria" w:hAnsi="Cambria" w:cs="Cambria"/>
          <w:sz w:val="24"/>
          <w:szCs w:val="24"/>
          <w:lang w:val="en-US"/>
        </w:rPr>
      </w:pPr>
      <w:r w:rsidRPr="00E54326">
        <w:rPr>
          <w:rFonts w:ascii="Cambria" w:hAnsi="Cambria"/>
          <w:sz w:val="24"/>
          <w:szCs w:val="24"/>
          <w:lang w:eastAsia="el-G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left:0;text-align:left;margin-left:85.9pt;margin-top:27.5pt;width:449.65pt;height:85.95pt;z-index:251656192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" fillcolor="#17365d" strokecolor="#f2f2f2" strokeweight="2.5pt">
            <v:shadow on="t" color="#243f60" offset="8.65pt,8.65pt"/>
            <v:textbox inset="7.7pt,.00228mm,7.7pt,.00228mm">
              <w:txbxContent>
                <w:p w:rsidR="00195B19" w:rsidRDefault="00016D4F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ΕΛΛΗΝΙΚΗ ΔΗΜΟΚΡΑΤΙΑ</w:t>
                  </w:r>
                </w:p>
                <w:p w:rsidR="00195B19" w:rsidRDefault="00016D4F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ΥΠΟΥΡΓΕΙΟ ΝΑΥΤΙΛΙΑΣ ΚΑΙ ΝΗΣΙΩΤΙΚΗΣ ΠΟΛΙΤΙΚΗΣ</w:t>
                  </w:r>
                </w:p>
                <w:p w:rsidR="00195B19" w:rsidRDefault="00016D4F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ΑΡΧΗΓΕΙΟ ΛΙΜΕΝΙΚΟΥ ΣΩΜΑΤΟΣ – ΕΛΛΗΝΙΚΗΣ ΑΚΤΟΦΥΛΑΚΗΣ</w:t>
                  </w:r>
                </w:p>
                <w:p w:rsidR="00195B19" w:rsidRDefault="00195B19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195B19" w:rsidRDefault="00195B19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195B19" w:rsidRDefault="00195B19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shape>
        </w:pict>
      </w:r>
      <w:r w:rsidR="00016D4F">
        <w:rPr>
          <w:rFonts w:ascii="Cambria" w:hAnsi="Cambria"/>
          <w:noProof/>
          <w:sz w:val="24"/>
          <w:szCs w:val="24"/>
          <w:lang w:eastAsia="el-G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-184150</wp:posOffset>
            </wp:positionH>
            <wp:positionV relativeFrom="paragraph">
              <wp:posOffset>100965</wp:posOffset>
            </wp:positionV>
            <wp:extent cx="487680" cy="450850"/>
            <wp:effectExtent l="19050" t="0" r="7620" b="0"/>
            <wp:wrapNone/>
            <wp:docPr id="1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7680" cy="4508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54326">
        <w:rPr>
          <w:rFonts w:ascii="Cambria" w:hAnsi="Cambria"/>
          <w:sz w:val="24"/>
          <w:szCs w:val="24"/>
          <w:lang w:eastAsia="el-GR"/>
        </w:rPr>
        <w:pict>
          <v:oval id="Οβάλ 1" o:spid="_x0000_s1028" style="position:absolute;left:0;text-align:left;margin-left:-33.65pt;margin-top:-10.7pt;width:73.1pt;height:70.9pt;z-index:251660288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" strokecolor="white" strokeweight=".26mm">
            <v:stroke endcap="square"/>
          </v:oval>
        </w:pict>
      </w:r>
      <w:r>
        <w:rPr>
          <w:rFonts w:ascii="Cambria" w:hAnsi="Cambria" w:cs="Cambria"/>
          <w:sz w:val="24"/>
          <w:szCs w:val="24"/>
          <w:lang w:eastAsia="el-GR"/>
        </w:rPr>
        <w:pict>
          <v:oval id="_x0000_s1027" style="position:absolute;left:0;text-align:left;margin-left:413.45pt;margin-top:-13.7pt;width:73.1pt;height:70.9pt;z-index:25166336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" strokecolor="white" strokeweight=".26mm">
            <v:stroke endcap="square"/>
          </v:oval>
        </w:pict>
      </w:r>
      <w:r w:rsidR="00016D4F">
        <w:rPr>
          <w:rFonts w:ascii="Cambria" w:hAnsi="Cambria"/>
          <w:noProof/>
          <w:sz w:val="24"/>
          <w:szCs w:val="24"/>
          <w:lang w:eastAsia="el-GR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5378450</wp:posOffset>
            </wp:positionH>
            <wp:positionV relativeFrom="paragraph">
              <wp:posOffset>100965</wp:posOffset>
            </wp:positionV>
            <wp:extent cx="470535" cy="482600"/>
            <wp:effectExtent l="19050" t="0" r="5715" b="0"/>
            <wp:wrapNone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Εικόνα 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0535" cy="482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95B19" w:rsidRDefault="00195B19">
      <w:pPr>
        <w:pStyle w:val="a1"/>
        <w:spacing w:after="0" w:line="360" w:lineRule="auto"/>
        <w:rPr>
          <w:rFonts w:ascii="Cambria" w:hAnsi="Cambria" w:cs="Cambria"/>
          <w:sz w:val="24"/>
          <w:szCs w:val="24"/>
        </w:rPr>
      </w:pPr>
    </w:p>
    <w:p w:rsidR="00195B19" w:rsidRDefault="00195B19">
      <w:pPr>
        <w:tabs>
          <w:tab w:val="left" w:pos="9180"/>
        </w:tabs>
        <w:spacing w:after="0" w:line="240" w:lineRule="auto"/>
        <w:jc w:val="right"/>
        <w:rPr>
          <w:rFonts w:ascii="Cambria" w:hAnsi="Cambria" w:cs="Cambria"/>
          <w:sz w:val="24"/>
          <w:szCs w:val="24"/>
        </w:rPr>
      </w:pPr>
    </w:p>
    <w:p w:rsidR="00195B19" w:rsidRDefault="00195B19">
      <w:pPr>
        <w:shd w:val="clear" w:color="auto" w:fill="FDFDFD"/>
        <w:spacing w:after="0" w:line="240" w:lineRule="auto"/>
        <w:ind w:firstLine="720"/>
        <w:rPr>
          <w:rFonts w:ascii="Cambria" w:eastAsia="Times New Roman" w:hAnsi="Cambria" w:cs="Arial"/>
          <w:color w:val="000000"/>
          <w:sz w:val="24"/>
          <w:szCs w:val="24"/>
          <w:lang w:eastAsia="el-GR"/>
        </w:rPr>
      </w:pPr>
    </w:p>
    <w:p w:rsidR="00195B19" w:rsidRDefault="00201056">
      <w:pPr>
        <w:tabs>
          <w:tab w:val="left" w:pos="9180"/>
        </w:tabs>
        <w:spacing w:after="0" w:line="240" w:lineRule="auto"/>
        <w:jc w:val="right"/>
        <w:rPr>
          <w:rStyle w:val="ac"/>
          <w:rFonts w:ascii="Cambria" w:eastAsia="Calibri" w:hAnsi="Cambria" w:cs="Cambria"/>
          <w:b w:val="0"/>
          <w:color w:val="000000"/>
          <w:sz w:val="24"/>
          <w:szCs w:val="24"/>
          <w:shd w:val="clear" w:color="auto" w:fill="FFFFFF"/>
        </w:rPr>
      </w:pPr>
      <w:r>
        <w:rPr>
          <w:rStyle w:val="ac"/>
          <w:rFonts w:ascii="Cambria" w:eastAsia="Calibri" w:hAnsi="Cambria" w:cs="Cambria"/>
          <w:b w:val="0"/>
          <w:color w:val="000000"/>
          <w:sz w:val="24"/>
          <w:szCs w:val="24"/>
          <w:shd w:val="clear" w:color="auto" w:fill="FFFFFF"/>
        </w:rPr>
        <w:t>Δευτέρα, 10</w:t>
      </w:r>
      <w:r w:rsidR="00016D4F">
        <w:rPr>
          <w:rStyle w:val="ac"/>
          <w:rFonts w:ascii="Cambria" w:eastAsia="Calibri" w:hAnsi="Cambria" w:cs="Cambria"/>
          <w:b w:val="0"/>
          <w:color w:val="000000"/>
          <w:sz w:val="24"/>
          <w:szCs w:val="24"/>
          <w:shd w:val="clear" w:color="auto" w:fill="FFFFFF"/>
        </w:rPr>
        <w:t xml:space="preserve"> Αυγούστου 2026</w:t>
      </w:r>
    </w:p>
    <w:p w:rsidR="00195B19" w:rsidRDefault="00195B19">
      <w:pPr>
        <w:spacing w:after="0" w:line="240" w:lineRule="auto"/>
        <w:jc w:val="center"/>
        <w:rPr>
          <w:rFonts w:ascii="Cambria" w:hAnsi="Cambria" w:cs="Cambria"/>
          <w:b/>
          <w:sz w:val="24"/>
          <w:szCs w:val="24"/>
        </w:rPr>
      </w:pPr>
    </w:p>
    <w:p w:rsidR="00195B19" w:rsidRDefault="00016D4F">
      <w:pPr>
        <w:spacing w:after="0" w:line="480" w:lineRule="auto"/>
        <w:jc w:val="center"/>
        <w:rPr>
          <w:rFonts w:ascii="Cambria" w:hAnsi="Cambria" w:cs="Cambria"/>
          <w:b/>
          <w:sz w:val="24"/>
          <w:szCs w:val="24"/>
        </w:rPr>
      </w:pPr>
      <w:r>
        <w:rPr>
          <w:rFonts w:ascii="Cambria" w:hAnsi="Cambria" w:cs="Cambria"/>
          <w:b/>
          <w:sz w:val="24"/>
          <w:szCs w:val="24"/>
        </w:rPr>
        <w:t>ΔΕΛΤΙΟ ΤΥΠΟΥ</w:t>
      </w:r>
    </w:p>
    <w:p w:rsidR="00D10351" w:rsidRDefault="00D10351" w:rsidP="00D10351">
      <w:pPr>
        <w:pStyle w:val="1"/>
        <w:rPr>
          <w:rFonts w:ascii="Cambria" w:eastAsia="Calibri" w:hAnsi="Cambria" w:cs="Cambria"/>
          <w:bCs w:val="0"/>
          <w:u w:val="none"/>
        </w:rPr>
      </w:pPr>
      <w:r>
        <w:rPr>
          <w:rFonts w:ascii="Cambria" w:eastAsia="Calibri" w:hAnsi="Cambria" w:cs="Cambria"/>
          <w:bCs w:val="0"/>
          <w:u w:val="none"/>
        </w:rPr>
        <w:t xml:space="preserve">Ακυβερνησία Τ/Χ σκάφους στην Ιτέα </w:t>
      </w:r>
      <w:r>
        <w:rPr>
          <w:rFonts w:ascii="Cambria" w:hAnsi="Cambria" w:cs="Cambria"/>
          <w:u w:val="none"/>
        </w:rPr>
        <w:t>–</w:t>
      </w:r>
      <w:r>
        <w:rPr>
          <w:rFonts w:ascii="Cambria" w:eastAsia="Calibri" w:hAnsi="Cambria" w:cs="Cambria"/>
          <w:bCs w:val="0"/>
          <w:u w:val="none"/>
        </w:rPr>
        <w:t xml:space="preserve"> Παροχή συνδρομής σε Ι/Φ σκάφος στο Μεσολόγγι </w:t>
      </w:r>
      <w:r>
        <w:rPr>
          <w:rFonts w:ascii="Cambria" w:hAnsi="Cambria" w:cs="Cambria"/>
          <w:u w:val="none"/>
        </w:rPr>
        <w:t>– Π</w:t>
      </w:r>
      <w:r w:rsidRPr="004E72E0">
        <w:rPr>
          <w:rFonts w:ascii="Cambria" w:hAnsi="Cambria" w:cs="Cambria"/>
          <w:u w:val="none"/>
        </w:rPr>
        <w:t xml:space="preserve">αροχή συνδρομής </w:t>
      </w:r>
      <w:r w:rsidRPr="004E72E0">
        <w:rPr>
          <w:rFonts w:ascii="Cambria" w:eastAsia="Calibri" w:hAnsi="Cambria" w:cs="Cambria"/>
          <w:bCs w:val="0"/>
          <w:u w:val="none"/>
        </w:rPr>
        <w:t xml:space="preserve">σε απεγκλωβισμό άνδρα στη Μήλο </w:t>
      </w:r>
      <w:r w:rsidRPr="004E72E0">
        <w:rPr>
          <w:rFonts w:ascii="Cambria" w:hAnsi="Cambria" w:cs="Cambria"/>
          <w:u w:val="none"/>
        </w:rPr>
        <w:t>–</w:t>
      </w:r>
      <w:r w:rsidRPr="004E72E0">
        <w:rPr>
          <w:rFonts w:ascii="Cambria" w:eastAsia="Calibri" w:hAnsi="Cambria" w:cs="Cambria"/>
          <w:bCs w:val="0"/>
          <w:u w:val="none"/>
        </w:rPr>
        <w:t xml:space="preserve"> Αδυναμία</w:t>
      </w:r>
      <w:r>
        <w:rPr>
          <w:rFonts w:ascii="Cambria" w:eastAsia="Calibri" w:hAnsi="Cambria" w:cs="Cambria"/>
          <w:bCs w:val="0"/>
          <w:u w:val="none"/>
        </w:rPr>
        <w:t xml:space="preserve"> προσέγγισης Ε/Γ-Ο/Γ πλοίου στα Ψαρά</w:t>
      </w:r>
    </w:p>
    <w:p w:rsidR="00D10351" w:rsidRDefault="00D10351" w:rsidP="00BF38A0">
      <w:pPr>
        <w:spacing w:after="0" w:line="240" w:lineRule="auto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p w:rsidR="00D10351" w:rsidRPr="00DB463A" w:rsidRDefault="00D10351" w:rsidP="00D10351">
      <w:pPr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 w:rsidRPr="00DB463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Τις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βραδινές </w:t>
      </w:r>
      <w:r w:rsidRPr="00DB463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ώρες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χθες, ενημερώθηκαν οι Λιμενικές Αρχές</w:t>
      </w:r>
      <w:r w:rsidRPr="00DB463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της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Ιτέας και του Γαλαξιδίου </w:t>
      </w:r>
      <w:r w:rsidRPr="00DB463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από το Ενιαίο Κέντρο Συντονισμού Έρευνας και Διάσωσης (ΕΚΣΕΔ) Λ.Σ.-ΕΛ.ΑΚΤ για την ακυβερνησία, ενός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ταχυπλόου (Τ/Χ</w:t>
      </w:r>
      <w:r w:rsidRPr="00DB463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) σκάφους με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έναν ημεδαπό επιβαίνοντα, </w:t>
      </w:r>
      <w:r w:rsidR="00291A2D" w:rsidRPr="00DB463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λόγω μηχανικής βλάβης,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στη θαλάσσια περιοχή του Κορινθιακού κόλπου</w:t>
      </w:r>
      <w:r w:rsidRPr="00DB463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. Αμέσως για την περιοχή αναχώρησε ένα Περιπολικό σκάφος Λ.Σ.-ΕΛ.ΑΚΤ.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(ΠΛΣ),</w:t>
      </w:r>
      <w:r w:rsidRPr="00DB463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ένα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αλιευτ</w:t>
      </w:r>
      <w:r w:rsidRPr="00DB463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ικό (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Α/Κ</w:t>
      </w:r>
      <w:r w:rsidRPr="00DB463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) σκάφος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καθώς και Περιπολικό όχημα Λ.Σ.-ΕΛ.ΑΚΤ., από ξηράς. Το Τ/Χ κατέπλευσε με ασφάλεια στο αλιευτικό καταφύγιο Αγίων Πάντων, με την συνδρομή του Α/Κ σκάφους και συνοδεία του ΠΛΣ. </w:t>
      </w:r>
      <w:r w:rsidRPr="00DB463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Από το περιστατικό δεν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αναφέρθηκε τραυματισμός και δεν </w:t>
      </w:r>
      <w:r w:rsidRPr="00DB463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παρατηρήθηκε θαλάσσια ρύπανση.</w:t>
      </w:r>
    </w:p>
    <w:p w:rsidR="00D10351" w:rsidRPr="007A3F3C" w:rsidRDefault="00D10351" w:rsidP="00D10351">
      <w:pPr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p w:rsidR="00D10351" w:rsidRDefault="00D10351" w:rsidP="00D10351">
      <w:pPr>
        <w:shd w:val="clear" w:color="auto" w:fill="FFFFFF"/>
        <w:tabs>
          <w:tab w:val="left" w:pos="1071"/>
          <w:tab w:val="center" w:pos="4513"/>
        </w:tabs>
        <w:spacing w:after="0" w:line="240" w:lineRule="auto"/>
        <w:ind w:firstLine="720"/>
        <w:jc w:val="center"/>
        <w:rPr>
          <w:rFonts w:asciiTheme="majorHAnsi" w:hAnsiTheme="majorHAnsi" w:cs="Segoe UI"/>
          <w:b/>
          <w:color w:val="222222"/>
          <w:sz w:val="24"/>
          <w:szCs w:val="24"/>
          <w:shd w:val="clear" w:color="auto" w:fill="FFFFFF"/>
        </w:rPr>
      </w:pPr>
      <w:r>
        <w:rPr>
          <w:rFonts w:asciiTheme="majorHAnsi" w:hAnsiTheme="majorHAnsi" w:cs="Segoe UI"/>
          <w:b/>
          <w:color w:val="222222"/>
          <w:sz w:val="24"/>
          <w:szCs w:val="24"/>
          <w:shd w:val="clear" w:color="auto" w:fill="FFFFFF"/>
        </w:rPr>
        <w:t>*****</w:t>
      </w:r>
    </w:p>
    <w:p w:rsidR="00D10351" w:rsidRPr="00DB463A" w:rsidRDefault="00D10351" w:rsidP="00D10351">
      <w:pPr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 w:rsidRPr="00A5365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Τις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πρώτες πρωινές</w:t>
      </w:r>
      <w:r w:rsidRPr="00A5365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ώρες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σήμερα, ενημερώθηκε η Λιμενική Αρχή του</w:t>
      </w:r>
      <w:r w:rsidRPr="00A5365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Μεσολογγίου </w:t>
      </w:r>
      <w:r w:rsidRPr="00A5365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από το Ενιαίο Κέντρο Συντονισμού Έρευνας και Διάσωσης (ΕΚΣΕΔ) Λ.Σ.-ΕΛ.ΑΚΤ</w:t>
      </w:r>
      <w:r w:rsidR="00291A2D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. για τον εντοπισμό και την παροχή συνδρομής σε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ένα ιστιοφόρο (Ι/Φ) σκάφος σημαίας Πολωνίας με μία αλλοδαπή επιβαίνουσα (υπήκοος Πολωνίας), λόγω μηχανικής βλάβης, στη θαλάσσια περιοχή 06 ν.μ. νοτιοδυτικά ν. Οξειάς Ιονίου Πελάγους. </w:t>
      </w:r>
      <w:r w:rsidRPr="00A5365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Αμέσως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στην περιοχή μετέβησαν</w:t>
      </w:r>
      <w:r w:rsidRPr="00A5365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ένα Περιπολικό σκάφος Λ.Σ.-ΕΛ.ΑΚΤ.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(ΠΛΣ) και ένα ιδιωτικό σκάφος, προς παροχή συνδρομής. Το Ι/Φ κατέπλευσε σε ασφαλές αγκυροβόλιο νότια των εκβολών του Αχελώου, με την συνδρομή του ιδιωτικού σκάφους και συνοδεία του ΠΛΣ. Από το Λιμεναρχείο Μεσολογγίου που διενεργεί την προανάκριση, απαγορεύθηκε ο απόπλους του Ι/Φ σκάφους μέχρι την προσκόμιση βεβαιωτικού αξιοπλοΐας από τον νηογνώμονα που το παρακολουθεί. </w:t>
      </w:r>
      <w:r w:rsidRPr="00A5365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Από το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συμβάν </w:t>
      </w:r>
      <w:r w:rsidRPr="00A5365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δεν αναφέρθηκε τραυματισμός και δεν παρατηρήθηκε θαλάσσια ρύπανση.</w:t>
      </w:r>
    </w:p>
    <w:p w:rsidR="00D10351" w:rsidRDefault="00D10351" w:rsidP="00D10351">
      <w:pPr>
        <w:pStyle w:val="22"/>
        <w:shd w:val="clear" w:color="auto" w:fill="FDFDFD"/>
        <w:spacing w:after="0" w:line="240" w:lineRule="auto"/>
        <w:ind w:left="0"/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</w:pPr>
    </w:p>
    <w:p w:rsidR="00D10351" w:rsidRPr="00A5365A" w:rsidRDefault="00D10351" w:rsidP="00D10351">
      <w:pPr>
        <w:shd w:val="clear" w:color="auto" w:fill="FFFFFF"/>
        <w:tabs>
          <w:tab w:val="left" w:pos="1071"/>
          <w:tab w:val="center" w:pos="4513"/>
        </w:tabs>
        <w:spacing w:after="0" w:line="240" w:lineRule="auto"/>
        <w:ind w:firstLine="720"/>
        <w:jc w:val="center"/>
        <w:rPr>
          <w:rFonts w:asciiTheme="majorHAnsi" w:hAnsiTheme="majorHAnsi" w:cs="Segoe UI"/>
          <w:b/>
          <w:color w:val="222222"/>
          <w:sz w:val="24"/>
          <w:szCs w:val="24"/>
          <w:shd w:val="clear" w:color="auto" w:fill="FFFFFF"/>
        </w:rPr>
      </w:pPr>
      <w:r>
        <w:rPr>
          <w:rFonts w:asciiTheme="majorHAnsi" w:hAnsiTheme="majorHAnsi" w:cs="Segoe UI"/>
          <w:b/>
          <w:color w:val="222222"/>
          <w:sz w:val="24"/>
          <w:szCs w:val="24"/>
          <w:shd w:val="clear" w:color="auto" w:fill="FFFFFF"/>
        </w:rPr>
        <w:t>*****</w:t>
      </w:r>
    </w:p>
    <w:p w:rsidR="00D10351" w:rsidRDefault="00D10351" w:rsidP="00D10351">
      <w:pPr>
        <w:pStyle w:val="22"/>
        <w:shd w:val="clear" w:color="auto" w:fill="FDFDFD"/>
        <w:spacing w:after="0" w:line="240" w:lineRule="auto"/>
        <w:ind w:left="0"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p w:rsidR="00D10351" w:rsidRDefault="00D10351" w:rsidP="00D10351">
      <w:pPr>
        <w:pStyle w:val="22"/>
        <w:shd w:val="clear" w:color="auto" w:fill="FDFDFD"/>
        <w:spacing w:after="0" w:line="240" w:lineRule="auto"/>
        <w:ind w:left="0"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 w:rsidRPr="0000394C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Τις πρώτες πρωινές ώρες σήμερα, ενημερώθηκε η Λιμενική Αρχή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της Μήλου</w:t>
      </w:r>
      <w:r w:rsidR="00291A2D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για τον απεγκλωβισμό ενός</w:t>
      </w:r>
      <w:r w:rsidRPr="0000394C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33χρονο</w:t>
      </w:r>
      <w:r w:rsidR="00291A2D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υ</w:t>
      </w:r>
      <w:r w:rsidRPr="0000394C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αλλοδαπ</w:t>
      </w:r>
      <w:r w:rsidR="00291A2D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ού, ο οποίος</w:t>
      </w:r>
      <w:r w:rsidRPr="0000394C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είχε αναρριχηθεί σε βράχο εντός θαλάσσης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,</w:t>
      </w:r>
      <w:r w:rsidRPr="0000394C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ύψους περίπου 20 μέτρω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ν, </w:t>
      </w:r>
      <w:r w:rsidRPr="0000394C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στην παραλία «ΦΥΡΙΠΛΑΚΑ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»</w:t>
      </w:r>
      <w:r w:rsidRPr="0000394C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και αδυνατούσε να κατέλθει. </w:t>
      </w:r>
      <w:r w:rsidRPr="00FE33C3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Αμέσως, στην περιοχή μετέβησαν στελέχη της οικείας Λιμενικής Αρχής, στελέχη της ΕΛ.ΑΣ., κλιμάκιο </w:t>
      </w:r>
      <w:r w:rsidRPr="00FE33C3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lastRenderedPageBreak/>
        <w:t xml:space="preserve">Πυροσβεστών-Διασωστών, κλιμάκιο του Κέντρου Υγείας Μήλου και ιδιώτες ναυαγοσώστες, προς παροχή συνδρομής.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Ο άνδρας εντοπίστηκε στην κορυφή του βράχου, καλά στην υγεία του, ωστόσο αδυνατούσε να πραγματοποιήσει την κατάβαση. Στη συνέχεια, με την συνδρομή των ανωτέρω και με τη χρήση σχοινιού, ο 33χρονος αλλοδαπός (υπήκοος Αλβανίας) καταρριχήθηκε με ασφάλεια, ενώ δήλωσε ότι είναι καλά στην υγεία του και ότι δεν επιθυμεί παροχή ιατρικής φροντίδας.</w:t>
      </w:r>
    </w:p>
    <w:p w:rsidR="00D10351" w:rsidRDefault="00D10351" w:rsidP="00D10351">
      <w:pPr>
        <w:pStyle w:val="22"/>
        <w:shd w:val="clear" w:color="auto" w:fill="FDFDFD"/>
        <w:spacing w:after="0" w:line="240" w:lineRule="auto"/>
        <w:ind w:left="0"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p w:rsidR="00D10351" w:rsidRPr="00A5365A" w:rsidRDefault="00D10351" w:rsidP="00D10351">
      <w:pPr>
        <w:shd w:val="clear" w:color="auto" w:fill="FFFFFF"/>
        <w:tabs>
          <w:tab w:val="left" w:pos="1071"/>
          <w:tab w:val="center" w:pos="4513"/>
        </w:tabs>
        <w:spacing w:after="0" w:line="240" w:lineRule="auto"/>
        <w:ind w:firstLine="720"/>
        <w:jc w:val="center"/>
        <w:rPr>
          <w:rFonts w:asciiTheme="majorHAnsi" w:hAnsiTheme="majorHAnsi" w:cs="Segoe UI"/>
          <w:b/>
          <w:color w:val="222222"/>
          <w:sz w:val="24"/>
          <w:szCs w:val="24"/>
          <w:shd w:val="clear" w:color="auto" w:fill="FFFFFF"/>
        </w:rPr>
      </w:pPr>
      <w:r>
        <w:rPr>
          <w:rFonts w:asciiTheme="majorHAnsi" w:hAnsiTheme="majorHAnsi" w:cs="Segoe UI"/>
          <w:b/>
          <w:color w:val="222222"/>
          <w:sz w:val="24"/>
          <w:szCs w:val="24"/>
          <w:shd w:val="clear" w:color="auto" w:fill="FFFFFF"/>
        </w:rPr>
        <w:t>*****</w:t>
      </w:r>
    </w:p>
    <w:p w:rsidR="00D10351" w:rsidRPr="00101EF3" w:rsidRDefault="00D10351" w:rsidP="00D10351">
      <w:pPr>
        <w:pStyle w:val="22"/>
        <w:shd w:val="clear" w:color="auto" w:fill="FDFDFD"/>
        <w:spacing w:after="0" w:line="240" w:lineRule="auto"/>
        <w:ind w:left="0"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p w:rsidR="00D10351" w:rsidRPr="00E75596" w:rsidRDefault="00D10351" w:rsidP="00D10351">
      <w:pPr>
        <w:pStyle w:val="22"/>
        <w:shd w:val="clear" w:color="auto" w:fill="FDFDFD"/>
        <w:spacing w:after="0" w:line="240" w:lineRule="auto"/>
        <w:ind w:left="0"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 w:rsidRPr="00101EF3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Τις πρώτες πρωινές ώρες σήμερα, ενημερώθηκε η Λιμενική Αρχή των Ψαρών από τον Π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λοίαρχο του Ε/Γ-Ο/Γ «ΝΗΣΟΣ ΣΑΜΟΣ» Ν.Π. 12396</w:t>
      </w:r>
      <w:r w:rsidRPr="00101EF3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, </w:t>
      </w:r>
      <w:r w:rsidR="00291A2D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ότι κατά το</w:t>
      </w:r>
      <w:r w:rsidRPr="00101EF3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προγραμματισμένο δρομολόγιο από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Μυτιλήνη-Χίο-Οινούσσες </w:t>
      </w:r>
      <w:r w:rsidRPr="00101EF3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για Πειραιά,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κρίθηκε επισφαλής η προσέγγισή στο </w:t>
      </w:r>
      <w:r w:rsidRPr="00101EF3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λιμάνι των Ψαρών, λόγω των δυσμενών καιρικών συνθηκών που επικρατούσαν στην περιοχή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. Το πλοίο συνέχισε το δρομολόγιό του για το λιμάνι του Πειραιά. </w:t>
      </w:r>
      <w:r w:rsidRPr="00E7559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Στο λιμάνι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των Ψαρών ανέμεναν προς επιβίβαση 59 επιβάτες, 08 Ι.Χ.Ε. οχήματα και 1</w:t>
      </w:r>
      <w:r w:rsidRPr="00E7559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δίκυκλο, ενώ από το πλοίο επρόκειτο να αποβιβαστούν 24 επιβάτες και 5</w:t>
      </w:r>
      <w:r w:rsidRPr="00E7559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Ι.Χ.Ε.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οχήματα.</w:t>
      </w:r>
      <w:r w:rsidRPr="00E7559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Οι εν λόγω επιβάτες πρόκειται να προωθηθούν στον προορισμό τους με μέριμνα της πλοιοκτήτριας εταιρείας.</w:t>
      </w:r>
    </w:p>
    <w:p w:rsidR="00C80193" w:rsidRDefault="00C80193" w:rsidP="00D10351">
      <w:pPr>
        <w:pStyle w:val="1"/>
        <w:rPr>
          <w:rFonts w:asciiTheme="majorHAnsi" w:hAnsiTheme="majorHAnsi" w:cs="Segoe UI"/>
          <w:color w:val="222222"/>
          <w:shd w:val="clear" w:color="auto" w:fill="FFFFFF"/>
        </w:rPr>
      </w:pPr>
    </w:p>
    <w:sectPr w:rsidR="00C80193" w:rsidSect="00195B19">
      <w:footerReference w:type="default" r:id="rId11"/>
      <w:pgSz w:w="11906" w:h="16838"/>
      <w:pgMar w:top="1440" w:right="1800" w:bottom="1440" w:left="1800" w:header="720" w:footer="475" w:gutter="0"/>
      <w:cols w:space="720"/>
      <w:docGrid w:linePitch="60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08A6" w:rsidRDefault="005A08A6" w:rsidP="00195B19">
      <w:pPr>
        <w:spacing w:after="0" w:line="240" w:lineRule="auto"/>
      </w:pPr>
      <w:r>
        <w:separator/>
      </w:r>
    </w:p>
  </w:endnote>
  <w:endnote w:type="continuationSeparator" w:id="1">
    <w:p w:rsidR="005A08A6" w:rsidRDefault="005A08A6" w:rsidP="00195B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5B19" w:rsidRDefault="00016D4F">
    <w:pPr>
      <w:pStyle w:val="a7"/>
      <w:spacing w:line="100" w:lineRule="atLeast"/>
      <w:jc w:val="center"/>
    </w:pPr>
    <w:r>
      <w:rPr>
        <w:rFonts w:ascii="Cambria" w:hAnsi="Cambria" w:cs="Cambria"/>
      </w:rPr>
      <w:t xml:space="preserve">Ακτή Βασιλειάδη Πύλη Ε1-Ε2, 185 10 Πειραιάς, τηλ.: </w:t>
    </w:r>
    <w:r>
      <w:rPr>
        <w:rFonts w:ascii="Cambria" w:hAnsi="Cambria" w:cs="Cambria"/>
        <w:lang w:val="en-US"/>
      </w:rPr>
      <w:t>213137-1714</w:t>
    </w:r>
    <w:r>
      <w:rPr>
        <w:rFonts w:ascii="Cambria" w:hAnsi="Cambria" w:cs="Cambria"/>
      </w:rPr>
      <w:t xml:space="preserve">, </w:t>
    </w:r>
    <w:r>
      <w:rPr>
        <w:rFonts w:ascii="Cambria" w:hAnsi="Cambria" w:cs="Cambria"/>
        <w:lang w:val="en-US"/>
      </w:rPr>
      <w:t>fax</w:t>
    </w:r>
    <w:r>
      <w:rPr>
        <w:rFonts w:ascii="Cambria" w:hAnsi="Cambria" w:cs="Cambria"/>
      </w:rPr>
      <w:t xml:space="preserve">: </w:t>
    </w:r>
    <w:r>
      <w:rPr>
        <w:rFonts w:ascii="Cambria" w:hAnsi="Cambria" w:cs="Cambria"/>
        <w:lang w:val="en-US"/>
      </w:rPr>
      <w:t>210-4191590</w:t>
    </w:r>
    <w:r>
      <w:rPr>
        <w:rFonts w:ascii="Cambria" w:hAnsi="Cambria" w:cs="Cambria"/>
      </w:rPr>
      <w:br/>
    </w:r>
    <w:r>
      <w:rPr>
        <w:rFonts w:ascii="Cambria" w:hAnsi="Cambria" w:cs="Cambria"/>
        <w:lang w:val="en-US"/>
      </w:rPr>
      <w:t>website</w:t>
    </w:r>
    <w:r>
      <w:rPr>
        <w:rFonts w:ascii="Cambria" w:hAnsi="Cambria" w:cs="Cambria"/>
      </w:rPr>
      <w:t xml:space="preserve">: </w:t>
    </w:r>
    <w:hyperlink r:id="rId1" w:history="1">
      <w:r>
        <w:rPr>
          <w:rStyle w:val="-0"/>
          <w:rFonts w:ascii="Cambria" w:hAnsi="Cambria" w:cs="Cambria"/>
          <w:lang w:val="en-US"/>
        </w:rPr>
        <w:t>www</w:t>
      </w:r>
      <w:r>
        <w:rPr>
          <w:rStyle w:val="-0"/>
          <w:rFonts w:ascii="Cambria" w:hAnsi="Cambria" w:cs="Cambria"/>
        </w:rPr>
        <w:t>.</w:t>
      </w:r>
      <w:r>
        <w:rPr>
          <w:rStyle w:val="-0"/>
          <w:rFonts w:ascii="Cambria" w:hAnsi="Cambria" w:cs="Cambria"/>
          <w:lang w:val="en-US"/>
        </w:rPr>
        <w:t>hcg</w:t>
      </w:r>
      <w:r>
        <w:rPr>
          <w:rStyle w:val="-0"/>
          <w:rFonts w:ascii="Cambria" w:hAnsi="Cambria" w:cs="Cambria"/>
        </w:rPr>
        <w:t>.</w:t>
      </w:r>
      <w:r>
        <w:rPr>
          <w:rStyle w:val="-0"/>
          <w:rFonts w:ascii="Cambria" w:hAnsi="Cambria" w:cs="Cambria"/>
          <w:lang w:val="en-US"/>
        </w:rPr>
        <w:t>gr</w:t>
      </w:r>
    </w:hyperlink>
    <w:r>
      <w:rPr>
        <w:rFonts w:ascii="Cambria" w:hAnsi="Cambria" w:cs="Cambria"/>
      </w:rPr>
      <w:t xml:space="preserve"> , </w:t>
    </w:r>
    <w:r>
      <w:rPr>
        <w:rFonts w:ascii="Cambria" w:hAnsi="Cambria" w:cs="Cambria"/>
        <w:lang w:val="en-US"/>
      </w:rPr>
      <w:t>e</w:t>
    </w:r>
    <w:r>
      <w:rPr>
        <w:rFonts w:ascii="Cambria" w:hAnsi="Cambria" w:cs="Cambria"/>
      </w:rPr>
      <w:t>-</w:t>
    </w:r>
    <w:r>
      <w:rPr>
        <w:rFonts w:ascii="Cambria" w:hAnsi="Cambria" w:cs="Cambria"/>
        <w:lang w:val="en-US"/>
      </w:rPr>
      <w:t>mail</w:t>
    </w:r>
    <w:r>
      <w:rPr>
        <w:rFonts w:ascii="Cambria" w:hAnsi="Cambria" w:cs="Cambria"/>
      </w:rPr>
      <w:t xml:space="preserve">: </w:t>
    </w:r>
    <w:hyperlink r:id="rId2" w:history="1">
      <w:r>
        <w:rPr>
          <w:rStyle w:val="-0"/>
          <w:rFonts w:ascii="Cambria" w:hAnsi="Cambria" w:cs="Cambria"/>
          <w:lang w:val="en-US"/>
        </w:rPr>
        <w:t>mme@yna.gov.gr</w:t>
      </w:r>
    </w:hyperlink>
  </w:p>
  <w:p w:rsidR="00195B19" w:rsidRPr="007F55B7" w:rsidRDefault="00D90315">
    <w:pPr>
      <w:pStyle w:val="a7"/>
      <w:spacing w:line="100" w:lineRule="atLeast"/>
      <w:jc w:val="center"/>
      <w:rPr>
        <w:shd w:val="clear" w:color="auto" w:fill="FFFFFF"/>
      </w:rPr>
    </w:pPr>
    <w:r>
      <w:t>0810</w:t>
    </w:r>
    <w:r w:rsidR="007362FE">
      <w:t>62</w:t>
    </w:r>
    <w:r w:rsidR="00D10351">
      <w:t>5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08A6" w:rsidRDefault="005A08A6" w:rsidP="00195B19">
      <w:pPr>
        <w:spacing w:after="0" w:line="240" w:lineRule="auto"/>
      </w:pPr>
      <w:r>
        <w:separator/>
      </w:r>
    </w:p>
  </w:footnote>
  <w:footnote w:type="continuationSeparator" w:id="1">
    <w:p w:rsidR="005A08A6" w:rsidRDefault="005A08A6" w:rsidP="00195B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792" w:hanging="432"/>
      </w:pPr>
      <w:rPr>
        <w:rFonts w:ascii="Calibri" w:eastAsia="Calibri" w:hAnsi="Calibri" w:cs="Times New Roman" w:hint="default"/>
        <w:color w:val="000000"/>
        <w:sz w:val="22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93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108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36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65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80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944" w:hanging="1584"/>
      </w:pPr>
    </w:lvl>
  </w:abstractNum>
  <w:abstractNum w:abstractNumId="1">
    <w:nsid w:val="08217D03"/>
    <w:multiLevelType w:val="multilevel"/>
    <w:tmpl w:val="08217D03"/>
    <w:lvl w:ilvl="0">
      <w:numFmt w:val="bullet"/>
      <w:lvlText w:val="-"/>
      <w:lvlJc w:val="left"/>
      <w:pPr>
        <w:ind w:left="360" w:hanging="360"/>
      </w:pPr>
      <w:rPr>
        <w:rFonts w:ascii="Cambria" w:eastAsia="Calibri" w:hAnsi="Cambria" w:cs="Segoe UI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displayBackgroundShape/>
  <w:defaultTabStop w:val="720"/>
  <w:drawingGridHorizontalSpacing w:val="200"/>
  <w:drawingGridVerticalSpacing w:val="0"/>
  <w:displayHorizontalDrawingGridEvery w:val="0"/>
  <w:displayVerticalDrawingGridEvery w:val="0"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195B19"/>
    <w:rsid w:val="000145C6"/>
    <w:rsid w:val="00016D4F"/>
    <w:rsid w:val="0006035B"/>
    <w:rsid w:val="000B17B7"/>
    <w:rsid w:val="000C3743"/>
    <w:rsid w:val="000F7B4A"/>
    <w:rsid w:val="00103D4B"/>
    <w:rsid w:val="00195B19"/>
    <w:rsid w:val="001B4DD4"/>
    <w:rsid w:val="00201056"/>
    <w:rsid w:val="00256537"/>
    <w:rsid w:val="002721DA"/>
    <w:rsid w:val="00291A2D"/>
    <w:rsid w:val="002D2E83"/>
    <w:rsid w:val="002F41E5"/>
    <w:rsid w:val="00351015"/>
    <w:rsid w:val="003B38C9"/>
    <w:rsid w:val="003D267A"/>
    <w:rsid w:val="00447C9B"/>
    <w:rsid w:val="004A7564"/>
    <w:rsid w:val="004E4608"/>
    <w:rsid w:val="00531BCB"/>
    <w:rsid w:val="005357EA"/>
    <w:rsid w:val="005A045B"/>
    <w:rsid w:val="005A08A6"/>
    <w:rsid w:val="005B78D4"/>
    <w:rsid w:val="005C7AAE"/>
    <w:rsid w:val="006844FB"/>
    <w:rsid w:val="00705317"/>
    <w:rsid w:val="007362FE"/>
    <w:rsid w:val="00794B99"/>
    <w:rsid w:val="007A3CBC"/>
    <w:rsid w:val="007E0C1B"/>
    <w:rsid w:val="007F55B7"/>
    <w:rsid w:val="008D1AB6"/>
    <w:rsid w:val="008D579A"/>
    <w:rsid w:val="009075C2"/>
    <w:rsid w:val="00911B25"/>
    <w:rsid w:val="00913C96"/>
    <w:rsid w:val="00A368C4"/>
    <w:rsid w:val="00A630F8"/>
    <w:rsid w:val="00AA2780"/>
    <w:rsid w:val="00B1708A"/>
    <w:rsid w:val="00BF38A0"/>
    <w:rsid w:val="00BF64E2"/>
    <w:rsid w:val="00C16FDE"/>
    <w:rsid w:val="00C46C3E"/>
    <w:rsid w:val="00C65693"/>
    <w:rsid w:val="00C80193"/>
    <w:rsid w:val="00D066A8"/>
    <w:rsid w:val="00D10351"/>
    <w:rsid w:val="00D43A4F"/>
    <w:rsid w:val="00D64674"/>
    <w:rsid w:val="00D90315"/>
    <w:rsid w:val="00DB463A"/>
    <w:rsid w:val="00DC04A3"/>
    <w:rsid w:val="00DE7A26"/>
    <w:rsid w:val="00E54326"/>
    <w:rsid w:val="00E73AE8"/>
    <w:rsid w:val="00ED5EE6"/>
    <w:rsid w:val="00F02706"/>
    <w:rsid w:val="00F36CEC"/>
    <w:rsid w:val="00F70F3F"/>
    <w:rsid w:val="00FC41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2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9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/>
    <w:lsdException w:name="footer" w:semiHidden="0" w:uiPriority="0" w:unhideWhenUsed="0"/>
    <w:lsdException w:name="caption" w:uiPriority="35" w:qFormat="1"/>
    <w:lsdException w:name="List" w:semiHidden="0" w:uiPriority="0" w:unhideWhenUsed="0"/>
    <w:lsdException w:name="Title" w:semiHidden="0" w:uiPriority="10" w:unhideWhenUsed="0" w:qFormat="1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Subtitle" w:semiHidden="0" w:uiPriority="0" w:unhideWhenUsed="0" w:qFormat="1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Normal (Web)" w:semiHidden="0" w:unhideWhenUsed="0"/>
    <w:lsdException w:name="HTML Preformatted" w:semiHidden="0" w:uiPriority="0" w:unhideWhenUsed="0"/>
    <w:lsdException w:name="Normal Table" w:qFormat="1"/>
    <w:lsdException w:name="Balloon Text" w:semiHidden="0" w:uiPriority="0" w:unhideWhenUsed="0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B19"/>
    <w:pPr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qFormat/>
    <w:rsid w:val="00195B19"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paragraph" w:styleId="2">
    <w:name w:val="heading 2"/>
    <w:basedOn w:val="a"/>
    <w:next w:val="a"/>
    <w:qFormat/>
    <w:rsid w:val="00195B19"/>
    <w:pPr>
      <w:keepNext/>
      <w:tabs>
        <w:tab w:val="left" w:pos="0"/>
      </w:tabs>
      <w:spacing w:before="240" w:after="60"/>
      <w:ind w:left="93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195B19"/>
    <w:pPr>
      <w:keepNext/>
      <w:tabs>
        <w:tab w:val="left" w:pos="0"/>
      </w:tabs>
      <w:spacing w:before="240" w:after="60"/>
      <w:ind w:left="1080" w:hanging="72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Char"/>
    <w:qFormat/>
    <w:rsid w:val="00195B19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qFormat/>
    <w:rsid w:val="00195B19"/>
    <w:pPr>
      <w:tabs>
        <w:tab w:val="left" w:pos="0"/>
      </w:tabs>
      <w:spacing w:before="240" w:after="60"/>
      <w:ind w:left="1368" w:hanging="1008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7">
    <w:name w:val="heading 7"/>
    <w:basedOn w:val="a0"/>
    <w:next w:val="a1"/>
    <w:qFormat/>
    <w:rsid w:val="00195B19"/>
    <w:pPr>
      <w:tabs>
        <w:tab w:val="left" w:pos="0"/>
      </w:tabs>
      <w:ind w:left="1656" w:hanging="1296"/>
      <w:outlineLvl w:val="6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8">
    <w:name w:val="heading 8"/>
    <w:basedOn w:val="a0"/>
    <w:next w:val="a1"/>
    <w:qFormat/>
    <w:rsid w:val="00195B19"/>
    <w:pPr>
      <w:tabs>
        <w:tab w:val="left" w:pos="0"/>
      </w:tabs>
      <w:ind w:left="1800" w:hanging="1440"/>
      <w:outlineLvl w:val="7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9">
    <w:name w:val="heading 9"/>
    <w:basedOn w:val="a0"/>
    <w:next w:val="a1"/>
    <w:qFormat/>
    <w:rsid w:val="00195B19"/>
    <w:pPr>
      <w:tabs>
        <w:tab w:val="left" w:pos="0"/>
      </w:tabs>
      <w:ind w:left="1944" w:hanging="1584"/>
      <w:outlineLvl w:val="8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0">
    <w:name w:val="Επικεφαλίδα"/>
    <w:basedOn w:val="a"/>
    <w:next w:val="a1"/>
    <w:rsid w:val="00195B1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1">
    <w:name w:val="Body Text"/>
    <w:basedOn w:val="a"/>
    <w:rsid w:val="00195B19"/>
    <w:pPr>
      <w:spacing w:after="120"/>
    </w:pPr>
    <w:rPr>
      <w:rFonts w:ascii="Times New Roman" w:eastAsia="Times New Roman" w:hAnsi="Times New Roman" w:cs="Times New Roman"/>
    </w:rPr>
  </w:style>
  <w:style w:type="paragraph" w:styleId="a5">
    <w:name w:val="Balloon Text"/>
    <w:basedOn w:val="a"/>
    <w:rsid w:val="00195B19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styleId="a6">
    <w:name w:val="Body Text Indent"/>
    <w:basedOn w:val="a"/>
    <w:rsid w:val="00195B19"/>
    <w:pPr>
      <w:overflowPunct w:val="0"/>
      <w:autoSpaceDE w:val="0"/>
      <w:spacing w:after="120" w:line="240" w:lineRule="auto"/>
      <w:ind w:left="283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7">
    <w:name w:val="footer"/>
    <w:basedOn w:val="a"/>
    <w:rsid w:val="00195B19"/>
    <w:rPr>
      <w:rFonts w:ascii="Times New Roman" w:eastAsia="Times New Roman" w:hAnsi="Times New Roman" w:cs="Times New Roman"/>
    </w:rPr>
  </w:style>
  <w:style w:type="paragraph" w:styleId="a8">
    <w:name w:val="header"/>
    <w:basedOn w:val="a"/>
    <w:rsid w:val="00195B19"/>
    <w:rPr>
      <w:rFonts w:ascii="Times New Roman" w:eastAsia="Times New Roman" w:hAnsi="Times New Roman" w:cs="Times New Roman"/>
    </w:rPr>
  </w:style>
  <w:style w:type="paragraph" w:styleId="-HTML">
    <w:name w:val="HTML Preformatted"/>
    <w:basedOn w:val="a"/>
    <w:rsid w:val="00195B19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9">
    <w:name w:val="List"/>
    <w:basedOn w:val="a1"/>
    <w:rsid w:val="00195B19"/>
    <w:rPr>
      <w:rFonts w:cs="Mangal"/>
    </w:rPr>
  </w:style>
  <w:style w:type="paragraph" w:styleId="Web">
    <w:name w:val="Normal (Web)"/>
    <w:basedOn w:val="a"/>
    <w:uiPriority w:val="99"/>
    <w:rsid w:val="00195B19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Subtitle"/>
    <w:basedOn w:val="a"/>
    <w:next w:val="a"/>
    <w:qFormat/>
    <w:rsid w:val="00195B19"/>
    <w:pPr>
      <w:spacing w:after="60"/>
      <w:jc w:val="center"/>
    </w:pPr>
    <w:rPr>
      <w:rFonts w:ascii="Cambria" w:eastAsia="Times New Roman" w:hAnsi="Cambria" w:cs="Cambria"/>
      <w:sz w:val="24"/>
      <w:szCs w:val="24"/>
    </w:rPr>
  </w:style>
  <w:style w:type="character" w:styleId="ab">
    <w:name w:val="Emphasis"/>
    <w:qFormat/>
    <w:rsid w:val="00195B19"/>
    <w:rPr>
      <w:rFonts w:ascii="Times New Roman" w:eastAsia="Times New Roman" w:hAnsi="Times New Roman" w:cs="Times New Roman"/>
      <w:i/>
      <w:iCs/>
    </w:rPr>
  </w:style>
  <w:style w:type="character" w:styleId="-">
    <w:name w:val="FollowedHyperlink"/>
    <w:rsid w:val="00195B19"/>
    <w:rPr>
      <w:rFonts w:ascii="Times New Roman" w:eastAsia="Times New Roman" w:hAnsi="Times New Roman" w:cs="Times New Roman"/>
      <w:color w:val="800000"/>
      <w:u w:val="single"/>
    </w:rPr>
  </w:style>
  <w:style w:type="character" w:styleId="-0">
    <w:name w:val="Hyperlink"/>
    <w:rsid w:val="00195B19"/>
    <w:rPr>
      <w:rFonts w:ascii="Times New Roman" w:eastAsia="Times New Roman" w:hAnsi="Times New Roman" w:cs="Times New Roman"/>
      <w:color w:val="0000FF"/>
      <w:sz w:val="21"/>
      <w:u w:val="single"/>
    </w:rPr>
  </w:style>
  <w:style w:type="character" w:styleId="ac">
    <w:name w:val="Strong"/>
    <w:uiPriority w:val="22"/>
    <w:qFormat/>
    <w:rsid w:val="00195B19"/>
    <w:rPr>
      <w:rFonts w:ascii="Times New Roman" w:eastAsia="Times New Roman" w:hAnsi="Times New Roman" w:cs="Times New Roman"/>
      <w:b/>
      <w:bCs/>
    </w:rPr>
  </w:style>
  <w:style w:type="character" w:customStyle="1" w:styleId="4Char">
    <w:name w:val="Επικεφαλίδα 4 Char"/>
    <w:link w:val="4"/>
    <w:rsid w:val="00195B19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WW8Num1z0">
    <w:name w:val="WW8Num1z0"/>
    <w:rsid w:val="00195B19"/>
    <w:rPr>
      <w:rFonts w:ascii="Calibri" w:eastAsia="Calibri" w:hAnsi="Calibri" w:cs="Times New Roman" w:hint="default"/>
      <w:color w:val="000000"/>
      <w:sz w:val="22"/>
      <w:szCs w:val="24"/>
    </w:rPr>
  </w:style>
  <w:style w:type="character" w:customStyle="1" w:styleId="WW8Num1z1">
    <w:name w:val="WW8Num1z1"/>
    <w:rsid w:val="00195B19"/>
    <w:rPr>
      <w:rFonts w:ascii="Courier New" w:eastAsia="Times New Roman" w:hAnsi="Courier New" w:cs="Courier New" w:hint="default"/>
    </w:rPr>
  </w:style>
  <w:style w:type="character" w:customStyle="1" w:styleId="WW8Num1z2">
    <w:name w:val="WW8Num1z2"/>
    <w:rsid w:val="00195B19"/>
    <w:rPr>
      <w:rFonts w:ascii="Wingdings" w:eastAsia="Times New Roman" w:hAnsi="Wingdings" w:cs="Wingdings" w:hint="default"/>
    </w:rPr>
  </w:style>
  <w:style w:type="character" w:customStyle="1" w:styleId="WW8Num1z3">
    <w:name w:val="WW8Num1z3"/>
    <w:rsid w:val="00195B19"/>
    <w:rPr>
      <w:rFonts w:ascii="Symbol" w:eastAsia="Times New Roman" w:hAnsi="Symbol" w:cs="Symbol" w:hint="default"/>
    </w:rPr>
  </w:style>
  <w:style w:type="character" w:customStyle="1" w:styleId="WW8Num1z4">
    <w:name w:val="WW8Num1z4"/>
    <w:rsid w:val="00195B19"/>
    <w:rPr>
      <w:rFonts w:ascii="Times New Roman" w:eastAsia="Times New Roman" w:hAnsi="Times New Roman" w:cs="Times New Roman"/>
    </w:rPr>
  </w:style>
  <w:style w:type="character" w:customStyle="1" w:styleId="WW8Num1z5">
    <w:name w:val="WW8Num1z5"/>
    <w:rsid w:val="00195B19"/>
    <w:rPr>
      <w:rFonts w:ascii="Times New Roman" w:eastAsia="Times New Roman" w:hAnsi="Times New Roman" w:cs="Times New Roman"/>
    </w:rPr>
  </w:style>
  <w:style w:type="character" w:customStyle="1" w:styleId="WW8Num1z6">
    <w:name w:val="WW8Num1z6"/>
    <w:rsid w:val="00195B19"/>
    <w:rPr>
      <w:rFonts w:ascii="Times New Roman" w:eastAsia="Times New Roman" w:hAnsi="Times New Roman" w:cs="Times New Roman"/>
    </w:rPr>
  </w:style>
  <w:style w:type="character" w:customStyle="1" w:styleId="WW8Num1z7">
    <w:name w:val="WW8Num1z7"/>
    <w:rsid w:val="00195B19"/>
    <w:rPr>
      <w:rFonts w:ascii="Times New Roman" w:eastAsia="Times New Roman" w:hAnsi="Times New Roman" w:cs="Times New Roman"/>
    </w:rPr>
  </w:style>
  <w:style w:type="character" w:customStyle="1" w:styleId="WW8Num1z8">
    <w:name w:val="WW8Num1z8"/>
    <w:rsid w:val="00195B19"/>
    <w:rPr>
      <w:rFonts w:ascii="Times New Roman" w:eastAsia="Times New Roman" w:hAnsi="Times New Roman" w:cs="Times New Roman"/>
    </w:rPr>
  </w:style>
  <w:style w:type="character" w:customStyle="1" w:styleId="WW8Num2z0">
    <w:name w:val="WW8Num2z0"/>
    <w:rsid w:val="00195B19"/>
    <w:rPr>
      <w:rFonts w:ascii="Wingdings" w:eastAsia="Times New Roman" w:hAnsi="Wingdings" w:cs="Wingdings" w:hint="default"/>
      <w:b/>
      <w:lang w:val="el-GR"/>
    </w:rPr>
  </w:style>
  <w:style w:type="character" w:customStyle="1" w:styleId="WW8Num2z1">
    <w:name w:val="WW8Num2z1"/>
    <w:rsid w:val="00195B19"/>
    <w:rPr>
      <w:rFonts w:ascii="Times New Roman" w:eastAsia="Times New Roman" w:hAnsi="Times New Roman" w:cs="Times New Roman"/>
    </w:rPr>
  </w:style>
  <w:style w:type="character" w:customStyle="1" w:styleId="WW8Num2z2">
    <w:name w:val="WW8Num2z2"/>
    <w:rsid w:val="00195B19"/>
    <w:rPr>
      <w:rFonts w:ascii="Times New Roman" w:eastAsia="Times New Roman" w:hAnsi="Times New Roman" w:cs="Times New Roman"/>
    </w:rPr>
  </w:style>
  <w:style w:type="character" w:customStyle="1" w:styleId="WW8Num2z3">
    <w:name w:val="WW8Num2z3"/>
    <w:rsid w:val="00195B19"/>
    <w:rPr>
      <w:rFonts w:ascii="Times New Roman" w:eastAsia="Times New Roman" w:hAnsi="Times New Roman" w:cs="Times New Roman"/>
    </w:rPr>
  </w:style>
  <w:style w:type="character" w:customStyle="1" w:styleId="WW8Num2z4">
    <w:name w:val="WW8Num2z4"/>
    <w:rsid w:val="00195B19"/>
    <w:rPr>
      <w:rFonts w:ascii="Times New Roman" w:eastAsia="Times New Roman" w:hAnsi="Times New Roman" w:cs="Times New Roman"/>
    </w:rPr>
  </w:style>
  <w:style w:type="character" w:customStyle="1" w:styleId="WW8Num2z5">
    <w:name w:val="WW8Num2z5"/>
    <w:rsid w:val="00195B19"/>
    <w:rPr>
      <w:rFonts w:ascii="Times New Roman" w:eastAsia="Times New Roman" w:hAnsi="Times New Roman" w:cs="Times New Roman"/>
    </w:rPr>
  </w:style>
  <w:style w:type="character" w:customStyle="1" w:styleId="WW8Num2z6">
    <w:name w:val="WW8Num2z6"/>
    <w:rsid w:val="00195B19"/>
    <w:rPr>
      <w:rFonts w:ascii="Times New Roman" w:eastAsia="Times New Roman" w:hAnsi="Times New Roman" w:cs="Times New Roman"/>
    </w:rPr>
  </w:style>
  <w:style w:type="character" w:customStyle="1" w:styleId="WW8Num2z7">
    <w:name w:val="WW8Num2z7"/>
    <w:rsid w:val="00195B19"/>
    <w:rPr>
      <w:rFonts w:ascii="Times New Roman" w:eastAsia="Times New Roman" w:hAnsi="Times New Roman" w:cs="Times New Roman"/>
    </w:rPr>
  </w:style>
  <w:style w:type="character" w:customStyle="1" w:styleId="WW8Num2z8">
    <w:name w:val="WW8Num2z8"/>
    <w:rsid w:val="00195B19"/>
    <w:rPr>
      <w:rFonts w:ascii="Times New Roman" w:eastAsia="Times New Roman" w:hAnsi="Times New Roman" w:cs="Times New Roman"/>
    </w:rPr>
  </w:style>
  <w:style w:type="character" w:customStyle="1" w:styleId="12">
    <w:name w:val="Προεπιλεγμένη γραμματοσειρά12"/>
    <w:rsid w:val="00195B19"/>
    <w:rPr>
      <w:rFonts w:ascii="Times New Roman" w:eastAsia="Times New Roman" w:hAnsi="Times New Roman" w:cs="Times New Roman"/>
    </w:rPr>
  </w:style>
  <w:style w:type="character" w:customStyle="1" w:styleId="WW8Num3z0">
    <w:name w:val="WW8Num3z0"/>
    <w:rsid w:val="00195B19"/>
    <w:rPr>
      <w:rFonts w:ascii="Calibri" w:eastAsia="Calibri" w:hAnsi="Calibri" w:cs="Times New Roman" w:hint="default"/>
      <w:color w:val="000000"/>
      <w:spacing w:val="0"/>
      <w:kern w:val="1"/>
      <w:position w:val="0"/>
      <w:sz w:val="22"/>
      <w:szCs w:val="24"/>
      <w:shd w:val="clear" w:color="auto" w:fill="FFFFFF"/>
      <w:vertAlign w:val="baseline"/>
      <w:lang w:val="el-GR" w:eastAsia="ar-SA" w:bidi="ar-SA"/>
    </w:rPr>
  </w:style>
  <w:style w:type="character" w:customStyle="1" w:styleId="WW8Num3z1">
    <w:name w:val="WW8Num3z1"/>
    <w:rsid w:val="00195B19"/>
    <w:rPr>
      <w:rFonts w:ascii="Courier New" w:eastAsia="Times New Roman" w:hAnsi="Courier New" w:cs="Courier New" w:hint="default"/>
    </w:rPr>
  </w:style>
  <w:style w:type="character" w:customStyle="1" w:styleId="WW8Num3z2">
    <w:name w:val="WW8Num3z2"/>
    <w:rsid w:val="00195B19"/>
    <w:rPr>
      <w:rFonts w:ascii="Wingdings" w:eastAsia="Times New Roman" w:hAnsi="Wingdings" w:cs="Wingdings" w:hint="default"/>
    </w:rPr>
  </w:style>
  <w:style w:type="character" w:customStyle="1" w:styleId="WW8Num3z3">
    <w:name w:val="WW8Num3z3"/>
    <w:rsid w:val="00195B19"/>
    <w:rPr>
      <w:rFonts w:ascii="Symbol" w:eastAsia="Times New Roman" w:hAnsi="Symbol" w:cs="Symbol" w:hint="default"/>
    </w:rPr>
  </w:style>
  <w:style w:type="character" w:customStyle="1" w:styleId="WW8Num3z4">
    <w:name w:val="WW8Num3z4"/>
    <w:rsid w:val="00195B19"/>
    <w:rPr>
      <w:rFonts w:ascii="Times New Roman" w:eastAsia="Times New Roman" w:hAnsi="Times New Roman" w:cs="Times New Roman"/>
    </w:rPr>
  </w:style>
  <w:style w:type="character" w:customStyle="1" w:styleId="WW8Num3z5">
    <w:name w:val="WW8Num3z5"/>
    <w:rsid w:val="00195B19"/>
    <w:rPr>
      <w:rFonts w:ascii="Times New Roman" w:eastAsia="Times New Roman" w:hAnsi="Times New Roman" w:cs="Times New Roman"/>
    </w:rPr>
  </w:style>
  <w:style w:type="character" w:customStyle="1" w:styleId="WW8Num3z6">
    <w:name w:val="WW8Num3z6"/>
    <w:rsid w:val="00195B19"/>
    <w:rPr>
      <w:rFonts w:ascii="Times New Roman" w:eastAsia="Times New Roman" w:hAnsi="Times New Roman" w:cs="Times New Roman"/>
    </w:rPr>
  </w:style>
  <w:style w:type="character" w:customStyle="1" w:styleId="WW8Num3z7">
    <w:name w:val="WW8Num3z7"/>
    <w:rsid w:val="00195B19"/>
    <w:rPr>
      <w:rFonts w:ascii="Times New Roman" w:eastAsia="Times New Roman" w:hAnsi="Times New Roman" w:cs="Times New Roman"/>
    </w:rPr>
  </w:style>
  <w:style w:type="character" w:customStyle="1" w:styleId="WW8Num3z8">
    <w:name w:val="WW8Num3z8"/>
    <w:rsid w:val="00195B19"/>
    <w:rPr>
      <w:rFonts w:ascii="Times New Roman" w:eastAsia="Times New Roman" w:hAnsi="Times New Roman" w:cs="Times New Roman"/>
    </w:rPr>
  </w:style>
  <w:style w:type="character" w:customStyle="1" w:styleId="WW8Num4z0">
    <w:name w:val="WW8Num4z0"/>
    <w:rsid w:val="00195B19"/>
    <w:rPr>
      <w:rFonts w:ascii="Symbol" w:eastAsia="Times New Roman" w:hAnsi="Symbol" w:cs="OpenSymbol"/>
      <w:color w:val="000000"/>
      <w:position w:val="0"/>
      <w:sz w:val="22"/>
      <w:szCs w:val="24"/>
      <w:vertAlign w:val="baseline"/>
      <w:lang w:val="el-GR"/>
    </w:rPr>
  </w:style>
  <w:style w:type="character" w:customStyle="1" w:styleId="WW8Num4z1">
    <w:name w:val="WW8Num4z1"/>
    <w:rsid w:val="00195B19"/>
    <w:rPr>
      <w:rFonts w:ascii="OpenSymbol" w:eastAsia="Times New Roman" w:hAnsi="OpenSymbol" w:cs="OpenSymbol"/>
    </w:rPr>
  </w:style>
  <w:style w:type="character" w:customStyle="1" w:styleId="WW8Num4z2">
    <w:name w:val="WW8Num4z2"/>
    <w:rsid w:val="00195B19"/>
    <w:rPr>
      <w:rFonts w:ascii="Wingdings" w:eastAsia="Times New Roman" w:hAnsi="Wingdings" w:cs="Wingdings" w:hint="default"/>
    </w:rPr>
  </w:style>
  <w:style w:type="character" w:customStyle="1" w:styleId="WW8Num4z3">
    <w:name w:val="WW8Num4z3"/>
    <w:rsid w:val="00195B19"/>
    <w:rPr>
      <w:rFonts w:ascii="Symbol" w:eastAsia="Times New Roman" w:hAnsi="Symbol" w:cs="Symbol" w:hint="default"/>
    </w:rPr>
  </w:style>
  <w:style w:type="character" w:customStyle="1" w:styleId="WW8Num4z4">
    <w:name w:val="WW8Num4z4"/>
    <w:rsid w:val="00195B19"/>
    <w:rPr>
      <w:rFonts w:ascii="Times New Roman" w:eastAsia="Times New Roman" w:hAnsi="Times New Roman" w:cs="Times New Roman"/>
    </w:rPr>
  </w:style>
  <w:style w:type="character" w:customStyle="1" w:styleId="WW8Num4z5">
    <w:name w:val="WW8Num4z5"/>
    <w:rsid w:val="00195B19"/>
    <w:rPr>
      <w:rFonts w:ascii="Times New Roman" w:eastAsia="Times New Roman" w:hAnsi="Times New Roman" w:cs="Times New Roman"/>
    </w:rPr>
  </w:style>
  <w:style w:type="character" w:customStyle="1" w:styleId="WW8Num4z6">
    <w:name w:val="WW8Num4z6"/>
    <w:rsid w:val="00195B19"/>
    <w:rPr>
      <w:rFonts w:ascii="Times New Roman" w:eastAsia="Times New Roman" w:hAnsi="Times New Roman" w:cs="Times New Roman"/>
    </w:rPr>
  </w:style>
  <w:style w:type="character" w:customStyle="1" w:styleId="WW8Num4z7">
    <w:name w:val="WW8Num4z7"/>
    <w:rsid w:val="00195B19"/>
    <w:rPr>
      <w:rFonts w:ascii="Times New Roman" w:eastAsia="Times New Roman" w:hAnsi="Times New Roman" w:cs="Times New Roman"/>
    </w:rPr>
  </w:style>
  <w:style w:type="character" w:customStyle="1" w:styleId="WW8Num4z8">
    <w:name w:val="WW8Num4z8"/>
    <w:rsid w:val="00195B19"/>
    <w:rPr>
      <w:rFonts w:ascii="Times New Roman" w:eastAsia="Times New Roman" w:hAnsi="Times New Roman" w:cs="Times New Roman"/>
    </w:rPr>
  </w:style>
  <w:style w:type="character" w:customStyle="1" w:styleId="11">
    <w:name w:val="Προεπιλεγμένη γραμματοσειρά11"/>
    <w:rsid w:val="00195B19"/>
    <w:rPr>
      <w:rFonts w:ascii="Times New Roman" w:eastAsia="Times New Roman" w:hAnsi="Times New Roman" w:cs="Times New Roman"/>
    </w:rPr>
  </w:style>
  <w:style w:type="character" w:customStyle="1" w:styleId="10">
    <w:name w:val="Προεπιλεγμένη γραμματοσειρά10"/>
    <w:rsid w:val="00195B19"/>
    <w:rPr>
      <w:rFonts w:ascii="Times New Roman" w:eastAsia="Times New Roman" w:hAnsi="Times New Roman" w:cs="Times New Roman"/>
    </w:rPr>
  </w:style>
  <w:style w:type="character" w:customStyle="1" w:styleId="90">
    <w:name w:val="Προεπιλεγμένη γραμματοσειρά9"/>
    <w:rsid w:val="00195B19"/>
    <w:rPr>
      <w:rFonts w:ascii="Times New Roman" w:eastAsia="Times New Roman" w:hAnsi="Times New Roman" w:cs="Times New Roman"/>
    </w:rPr>
  </w:style>
  <w:style w:type="character" w:customStyle="1" w:styleId="80">
    <w:name w:val="Προεπιλεγμένη γραμματοσειρά8"/>
    <w:rsid w:val="00195B19"/>
    <w:rPr>
      <w:rFonts w:ascii="Times New Roman" w:eastAsia="Times New Roman" w:hAnsi="Times New Roman" w:cs="Times New Roman"/>
    </w:rPr>
  </w:style>
  <w:style w:type="character" w:customStyle="1" w:styleId="70">
    <w:name w:val="Προεπιλεγμένη γραμματοσειρά7"/>
    <w:rsid w:val="00195B19"/>
    <w:rPr>
      <w:rFonts w:ascii="Times New Roman" w:eastAsia="Times New Roman" w:hAnsi="Times New Roman" w:cs="Times New Roman"/>
    </w:rPr>
  </w:style>
  <w:style w:type="character" w:customStyle="1" w:styleId="6">
    <w:name w:val="Προεπιλεγμένη γραμματοσειρά6"/>
    <w:rsid w:val="00195B19"/>
    <w:rPr>
      <w:rFonts w:ascii="Times New Roman" w:eastAsia="Times New Roman" w:hAnsi="Times New Roman" w:cs="Times New Roman"/>
    </w:rPr>
  </w:style>
  <w:style w:type="character" w:customStyle="1" w:styleId="50">
    <w:name w:val="Προεπιλεγμένη γραμματοσειρά5"/>
    <w:rsid w:val="00195B19"/>
    <w:rPr>
      <w:rFonts w:ascii="Times New Roman" w:eastAsia="Times New Roman" w:hAnsi="Times New Roman" w:cs="Times New Roman"/>
    </w:rPr>
  </w:style>
  <w:style w:type="character" w:customStyle="1" w:styleId="40">
    <w:name w:val="Προεπιλεγμένη γραμματοσειρά4"/>
    <w:rsid w:val="00195B19"/>
    <w:rPr>
      <w:rFonts w:ascii="Times New Roman" w:eastAsia="Times New Roman" w:hAnsi="Times New Roman" w:cs="Times New Roman"/>
    </w:rPr>
  </w:style>
  <w:style w:type="character" w:customStyle="1" w:styleId="30">
    <w:name w:val="Προεπιλεγμένη γραμματοσειρά3"/>
    <w:rsid w:val="00195B19"/>
    <w:rPr>
      <w:rFonts w:ascii="Times New Roman" w:eastAsia="Times New Roman" w:hAnsi="Times New Roman" w:cs="Times New Roman"/>
    </w:rPr>
  </w:style>
  <w:style w:type="character" w:customStyle="1" w:styleId="20">
    <w:name w:val="Προεπιλεγμένη γραμματοσειρά2"/>
    <w:rsid w:val="00195B19"/>
    <w:rPr>
      <w:rFonts w:ascii="Times New Roman" w:eastAsia="Times New Roman" w:hAnsi="Times New Roman" w:cs="Times New Roman"/>
    </w:rPr>
  </w:style>
  <w:style w:type="character" w:customStyle="1" w:styleId="13">
    <w:name w:val="Προεπιλεγμένη γραμματοσειρά1"/>
    <w:rsid w:val="00195B19"/>
    <w:rPr>
      <w:rFonts w:ascii="Times New Roman" w:eastAsia="Times New Roman" w:hAnsi="Times New Roman" w:cs="Times New Roman"/>
    </w:rPr>
  </w:style>
  <w:style w:type="character" w:customStyle="1" w:styleId="Char">
    <w:name w:val="Κείμενο πλαισίου Char"/>
    <w:rsid w:val="00195B19"/>
    <w:rPr>
      <w:rFonts w:ascii="Tahoma" w:eastAsia="Times New Roman" w:hAnsi="Tahoma" w:cs="Tahoma"/>
      <w:sz w:val="16"/>
      <w:szCs w:val="16"/>
    </w:rPr>
  </w:style>
  <w:style w:type="character" w:customStyle="1" w:styleId="Char0">
    <w:name w:val="Κεφαλίδα Char"/>
    <w:rsid w:val="00195B19"/>
    <w:rPr>
      <w:rFonts w:ascii="Times New Roman" w:eastAsia="Times New Roman" w:hAnsi="Times New Roman" w:cs="Times New Roman"/>
      <w:sz w:val="22"/>
      <w:szCs w:val="22"/>
    </w:rPr>
  </w:style>
  <w:style w:type="character" w:customStyle="1" w:styleId="Char1">
    <w:name w:val="Υποσέλιδο Char"/>
    <w:rsid w:val="00195B19"/>
    <w:rPr>
      <w:rFonts w:ascii="Times New Roman" w:eastAsia="Times New Roman" w:hAnsi="Times New Roman" w:cs="Times New Roman"/>
      <w:sz w:val="22"/>
      <w:szCs w:val="22"/>
    </w:rPr>
  </w:style>
  <w:style w:type="character" w:customStyle="1" w:styleId="2Char">
    <w:name w:val="Σώμα κείμενου 2 Char"/>
    <w:rsid w:val="00195B19"/>
    <w:rPr>
      <w:rFonts w:ascii="Times New Roman" w:eastAsia="Times New Roman" w:hAnsi="Times New Roman" w:cs="Times New Roman"/>
      <w:sz w:val="28"/>
    </w:rPr>
  </w:style>
  <w:style w:type="character" w:customStyle="1" w:styleId="apple-converted-space">
    <w:name w:val="apple-converted-space"/>
    <w:rsid w:val="00195B19"/>
    <w:rPr>
      <w:rFonts w:ascii="Times New Roman" w:eastAsia="Times New Roman" w:hAnsi="Times New Roman" w:cs="Times New Roman"/>
    </w:rPr>
  </w:style>
  <w:style w:type="character" w:customStyle="1" w:styleId="Char2">
    <w:name w:val="Σώμα κειμένου Char"/>
    <w:rsid w:val="00195B19"/>
    <w:rPr>
      <w:rFonts w:ascii="Times New Roman" w:eastAsia="Times New Roman" w:hAnsi="Times New Roman" w:cs="Times New Roman"/>
      <w:sz w:val="22"/>
      <w:szCs w:val="22"/>
    </w:rPr>
  </w:style>
  <w:style w:type="character" w:customStyle="1" w:styleId="1Char">
    <w:name w:val="Επικεφαλίδα 1 Char"/>
    <w:rsid w:val="00195B19"/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character" w:customStyle="1" w:styleId="Char3">
    <w:name w:val="Υπότιτλος Char"/>
    <w:rsid w:val="00195B19"/>
    <w:rPr>
      <w:rFonts w:ascii="Cambria" w:eastAsia="Times New Roman" w:hAnsi="Cambria" w:cs="Times New Roman"/>
      <w:sz w:val="24"/>
      <w:szCs w:val="24"/>
    </w:rPr>
  </w:style>
  <w:style w:type="character" w:customStyle="1" w:styleId="Char4">
    <w:name w:val="Σώμα κείμενου με εσοχή Char"/>
    <w:rsid w:val="00195B19"/>
    <w:rPr>
      <w:rFonts w:ascii="Times New Roman" w:eastAsia="Times New Roman" w:hAnsi="Times New Roman" w:cs="Times New Roman"/>
      <w:sz w:val="24"/>
      <w:lang w:val="en-US"/>
    </w:rPr>
  </w:style>
  <w:style w:type="character" w:customStyle="1" w:styleId="3Char">
    <w:name w:val="Επικεφαλίδα 3 Char"/>
    <w:rsid w:val="00195B1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d">
    <w:name w:val="Κουκίδες"/>
    <w:rsid w:val="00195B19"/>
    <w:rPr>
      <w:rFonts w:ascii="OpenSymbol" w:eastAsia="OpenSymbol" w:hAnsi="OpenSymbol" w:cs="OpenSymbol"/>
    </w:rPr>
  </w:style>
  <w:style w:type="character" w:customStyle="1" w:styleId="ae">
    <w:name w:val="Σύμβολο υποσημείωσης"/>
    <w:rsid w:val="00195B19"/>
    <w:rPr>
      <w:rFonts w:ascii="Times New Roman" w:eastAsia="Times New Roman" w:hAnsi="Times New Roman" w:cs="Times New Roman"/>
    </w:rPr>
  </w:style>
  <w:style w:type="character" w:customStyle="1" w:styleId="af">
    <w:name w:val="Σύμβολα σημείωσης τέλους"/>
    <w:rsid w:val="00195B19"/>
    <w:rPr>
      <w:rFonts w:ascii="Times New Roman" w:eastAsia="Times New Roman" w:hAnsi="Times New Roman" w:cs="Times New Roman"/>
    </w:rPr>
  </w:style>
  <w:style w:type="character" w:customStyle="1" w:styleId="af0">
    <w:name w:val="Χαρακτήρες αρίθμησης"/>
    <w:rsid w:val="00195B19"/>
    <w:rPr>
      <w:rFonts w:ascii="Times New Roman" w:eastAsia="Times New Roman" w:hAnsi="Times New Roman" w:cs="Times New Roman"/>
    </w:rPr>
  </w:style>
  <w:style w:type="character" w:customStyle="1" w:styleId="130">
    <w:name w:val="Προεπιλεγμένη γραμματοσειρά13"/>
    <w:rsid w:val="00195B19"/>
    <w:rPr>
      <w:rFonts w:ascii="Times New Roman" w:eastAsia="Times New Roman" w:hAnsi="Times New Roman" w:cs="Times New Roman"/>
    </w:rPr>
  </w:style>
  <w:style w:type="character" w:customStyle="1" w:styleId="apple-style-span">
    <w:name w:val="apple-style-span"/>
    <w:rsid w:val="00195B19"/>
    <w:rPr>
      <w:rFonts w:ascii="Times New Roman" w:eastAsia="Times New Roman" w:hAnsi="Times New Roman" w:cs="Times New Roman"/>
    </w:rPr>
  </w:style>
  <w:style w:type="paragraph" w:customStyle="1" w:styleId="120">
    <w:name w:val="Λεζάντα12"/>
    <w:basedOn w:val="a"/>
    <w:rsid w:val="00195B19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af1">
    <w:name w:val="Ευρετήριο"/>
    <w:basedOn w:val="a"/>
    <w:rsid w:val="00195B19"/>
    <w:pPr>
      <w:suppressLineNumbers/>
    </w:pPr>
    <w:rPr>
      <w:rFonts w:ascii="Times New Roman" w:eastAsia="Times New Roman" w:hAnsi="Times New Roman" w:cs="Mangal"/>
    </w:rPr>
  </w:style>
  <w:style w:type="paragraph" w:customStyle="1" w:styleId="110">
    <w:name w:val="Λεζάντα11"/>
    <w:basedOn w:val="a"/>
    <w:rsid w:val="00195B19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100">
    <w:name w:val="Λεζάντα10"/>
    <w:basedOn w:val="a"/>
    <w:rsid w:val="00195B19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91">
    <w:name w:val="Λεζάντα9"/>
    <w:basedOn w:val="a"/>
    <w:rsid w:val="00195B19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81">
    <w:name w:val="Λεζάντα8"/>
    <w:basedOn w:val="a"/>
    <w:rsid w:val="00195B19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71">
    <w:name w:val="Λεζάντα7"/>
    <w:basedOn w:val="a"/>
    <w:rsid w:val="00195B19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60">
    <w:name w:val="Λεζάντα6"/>
    <w:basedOn w:val="a"/>
    <w:rsid w:val="00195B19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51">
    <w:name w:val="Λεζάντα5"/>
    <w:basedOn w:val="a"/>
    <w:rsid w:val="00195B19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41">
    <w:name w:val="Λεζάντα4"/>
    <w:basedOn w:val="a"/>
    <w:rsid w:val="00195B19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31">
    <w:name w:val="Λεζάντα3"/>
    <w:basedOn w:val="a"/>
    <w:rsid w:val="00195B19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21">
    <w:name w:val="Λεζάντα2"/>
    <w:basedOn w:val="a"/>
    <w:rsid w:val="00195B19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14">
    <w:name w:val="Λεζάντα1"/>
    <w:basedOn w:val="a"/>
    <w:rsid w:val="00195B19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210">
    <w:name w:val="Σώμα κείμενου 21"/>
    <w:basedOn w:val="a"/>
    <w:rsid w:val="00195B1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har1CharChar1">
    <w:name w:val="Char1 Char Char1"/>
    <w:basedOn w:val="a"/>
    <w:rsid w:val="00195B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">
    <w:name w:val="Char Char Char Char1 Char Char"/>
    <w:basedOn w:val="a"/>
    <w:rsid w:val="00195B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XY">
    <w:name w:val="Σελίδα X από Y"/>
    <w:rsid w:val="00195B19"/>
    <w:pPr>
      <w:suppressAutoHyphens/>
      <w:jc w:val="both"/>
    </w:pPr>
    <w:rPr>
      <w:sz w:val="24"/>
      <w:szCs w:val="24"/>
      <w:lang w:eastAsia="ar-SA"/>
    </w:rPr>
  </w:style>
  <w:style w:type="paragraph" w:customStyle="1" w:styleId="WW-Char1CharChar1">
    <w:name w:val="WW-Char1 Char Char1"/>
    <w:basedOn w:val="a"/>
    <w:rsid w:val="00195B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1CharChar11">
    <w:name w:val="Char1 Char Char11"/>
    <w:basedOn w:val="a"/>
    <w:rsid w:val="00195B19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1">
    <w:name w:val="Char Char Char Char1 Char Char1"/>
    <w:basedOn w:val="a"/>
    <w:rsid w:val="00195B19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15">
    <w:name w:val="Τμήμα κειμένου1"/>
    <w:basedOn w:val="a"/>
    <w:rsid w:val="00195B19"/>
    <w:pPr>
      <w:spacing w:after="0" w:line="240" w:lineRule="auto"/>
      <w:ind w:left="142" w:right="-108"/>
      <w:jc w:val="left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f2">
    <w:name w:val="Περιεχόμενα πλαισίου"/>
    <w:basedOn w:val="a1"/>
    <w:rsid w:val="00195B19"/>
  </w:style>
  <w:style w:type="paragraph" w:customStyle="1" w:styleId="Web1">
    <w:name w:val="Κανονικό (Web)1"/>
    <w:basedOn w:val="a"/>
    <w:rsid w:val="00195B19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1">
    <w:name w:val="Επικεφαλίδα 10"/>
    <w:basedOn w:val="a0"/>
    <w:next w:val="a1"/>
    <w:rsid w:val="00195B19"/>
    <w:pPr>
      <w:tabs>
        <w:tab w:val="left" w:pos="0"/>
      </w:tabs>
      <w:ind w:left="10368" w:hanging="432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f3">
    <w:name w:val="Προμορφοποιημένο κείμενο"/>
    <w:basedOn w:val="a"/>
    <w:rsid w:val="00195B19"/>
    <w:pPr>
      <w:spacing w:after="0"/>
    </w:pPr>
    <w:rPr>
      <w:rFonts w:ascii="Courier New" w:eastAsia="NSimSun" w:hAnsi="Courier New" w:cs="Courier New"/>
      <w:sz w:val="20"/>
      <w:szCs w:val="20"/>
    </w:rPr>
  </w:style>
  <w:style w:type="paragraph" w:customStyle="1" w:styleId="af4">
    <w:name w:val="Περιεχόμενο λίστας"/>
    <w:basedOn w:val="a"/>
    <w:rsid w:val="00195B19"/>
    <w:pPr>
      <w:ind w:left="567"/>
    </w:pPr>
    <w:rPr>
      <w:rFonts w:ascii="Times New Roman" w:eastAsia="Times New Roman" w:hAnsi="Times New Roman" w:cs="Times New Roman"/>
    </w:rPr>
  </w:style>
  <w:style w:type="paragraph" w:customStyle="1" w:styleId="yiv0128021470msonormal">
    <w:name w:val="yiv0128021470msonormal"/>
    <w:basedOn w:val="a"/>
    <w:rsid w:val="00195B19"/>
    <w:pPr>
      <w:spacing w:before="280" w:after="280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5">
    <w:name w:val="Περιεχόμενα πίνακα"/>
    <w:basedOn w:val="a"/>
    <w:rsid w:val="00195B19"/>
    <w:pPr>
      <w:suppressLineNumbers/>
    </w:pPr>
    <w:rPr>
      <w:rFonts w:ascii="Times New Roman" w:eastAsia="Times New Roman" w:hAnsi="Times New Roman" w:cs="Times New Roman"/>
    </w:rPr>
  </w:style>
  <w:style w:type="paragraph" w:customStyle="1" w:styleId="16">
    <w:name w:val="Παράγραφος λίστας1"/>
    <w:basedOn w:val="a"/>
    <w:qFormat/>
    <w:rsid w:val="00195B19"/>
    <w:pPr>
      <w:ind w:left="720"/>
    </w:pPr>
    <w:rPr>
      <w:rFonts w:ascii="Times New Roman" w:eastAsia="Times New Roman" w:hAnsi="Times New Roman" w:cs="Times New Roman"/>
    </w:rPr>
  </w:style>
  <w:style w:type="paragraph" w:customStyle="1" w:styleId="17">
    <w:name w:val="Χωρίς διάστιχο1"/>
    <w:qFormat/>
    <w:rsid w:val="00195B19"/>
    <w:pPr>
      <w:suppressAutoHyphens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Default">
    <w:name w:val="Default"/>
    <w:basedOn w:val="a"/>
    <w:rsid w:val="00195B19"/>
    <w:pPr>
      <w:widowControl w:val="0"/>
      <w:autoSpaceDE w:val="0"/>
      <w:spacing w:after="0" w:line="240" w:lineRule="auto"/>
      <w:jc w:val="left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paragraph" w:customStyle="1" w:styleId="standard">
    <w:name w:val="standard"/>
    <w:basedOn w:val="a"/>
    <w:rsid w:val="00195B1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Bodytext2">
    <w:name w:val="Body text (2)_"/>
    <w:basedOn w:val="a2"/>
    <w:link w:val="Bodytext20"/>
    <w:rsid w:val="00195B19"/>
    <w:rPr>
      <w:rFonts w:ascii="Calibri" w:eastAsia="Calibri" w:hAnsi="Calibri" w:cs="Calibri"/>
      <w:b/>
      <w:bCs/>
      <w:sz w:val="22"/>
      <w:szCs w:val="22"/>
      <w:shd w:val="clear" w:color="auto" w:fill="FFFFFF"/>
    </w:rPr>
  </w:style>
  <w:style w:type="paragraph" w:customStyle="1" w:styleId="Bodytext20">
    <w:name w:val="Body text (2)"/>
    <w:basedOn w:val="a"/>
    <w:link w:val="Bodytext2"/>
    <w:rsid w:val="00195B19"/>
    <w:pPr>
      <w:widowControl w:val="0"/>
      <w:shd w:val="clear" w:color="auto" w:fill="FFFFFF"/>
      <w:spacing w:after="360" w:line="0" w:lineRule="atLeast"/>
      <w:jc w:val="center"/>
    </w:pPr>
    <w:rPr>
      <w:b/>
      <w:bCs/>
      <w:lang w:eastAsia="el-GR"/>
    </w:rPr>
  </w:style>
  <w:style w:type="character" w:customStyle="1" w:styleId="object">
    <w:name w:val="object"/>
    <w:basedOn w:val="a2"/>
    <w:rsid w:val="00195B19"/>
  </w:style>
  <w:style w:type="paragraph" w:customStyle="1" w:styleId="22">
    <w:name w:val="Παράγραφος λίστας2"/>
    <w:basedOn w:val="a"/>
    <w:uiPriority w:val="99"/>
    <w:unhideWhenUsed/>
    <w:rsid w:val="00195B1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me@yna.gov.gr" TargetMode="External"/><Relationship Id="rId1" Type="http://schemas.openxmlformats.org/officeDocument/2006/relationships/hyperlink" Target="http://www.hcg.gr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8"/>
    <customShpInfo spid="_x0000_s102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1072532-3E8A-40D5-A2B1-241075C63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510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ΔΦΔΦΔΦΔΦ</vt:lpstr>
    </vt:vector>
  </TitlesOfParts>
  <Company/>
  <LinksUpToDate>false</LinksUpToDate>
  <CharactersWithSpaces>3262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ΔΦΔΦΔΦΔΦ</dc:title>
  <dc:creator>Tziortzio</dc:creator>
  <cp:lastModifiedBy>user</cp:lastModifiedBy>
  <cp:revision>4</cp:revision>
  <cp:lastPrinted>2026-08-05T20:43:00Z</cp:lastPrinted>
  <dcterms:created xsi:type="dcterms:W3CDTF">2026-08-10T05:47:00Z</dcterms:created>
  <dcterms:modified xsi:type="dcterms:W3CDTF">2026-08-10T07:31:00Z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9faaf451475640acbeb9c0b6e66592db_23</vt:lpwstr>
  </property>
  <property fmtid="{D5CDD505-2E9C-101B-9397-08002B2CF9AE}" pid="3" name="KSOProductBuildVer">
    <vt:lpwstr>2052-26.7.1</vt:lpwstr>
  </property>
</Properties>
</file>