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95B19" w:rsidRDefault="0099674D">
      <w:pPr>
        <w:pStyle w:val="a1"/>
        <w:spacing w:after="0" w:line="360" w:lineRule="auto"/>
        <w:rPr>
          <w:rFonts w:ascii="Cambria" w:hAnsi="Cambria" w:cs="Cambria"/>
          <w:sz w:val="24"/>
          <w:szCs w:val="24"/>
          <w:lang w:val="en-US"/>
        </w:rPr>
      </w:pPr>
      <w:r w:rsidRPr="0099674D">
        <w:rPr>
          <w:rFonts w:ascii="Cambria" w:hAnsi="Cambria"/>
          <w:noProof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85.9pt;margin-top:27.5pt;width:449.65pt;height:85.95pt;z-index:25165568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" fillcolor="#17365d" strokecolor="#f2f2f2" strokeweight="2.5pt">
            <v:shadow on="t" color="#243f60" offset="8.65pt,8.65pt"/>
            <v:textbox inset="7.7pt,.00228mm,7.7pt,.00228mm">
              <w:txbxContent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195B19" w:rsidRDefault="00016D4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195B19" w:rsidRDefault="00195B19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C91D15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-184150</wp:posOffset>
            </wp:positionH>
            <wp:positionV relativeFrom="paragraph">
              <wp:posOffset>100965</wp:posOffset>
            </wp:positionV>
            <wp:extent cx="487680" cy="450850"/>
            <wp:effectExtent l="19050" t="0" r="7620" b="0"/>
            <wp:wrapNone/>
            <wp:docPr id="7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674D">
        <w:rPr>
          <w:rFonts w:ascii="Cambria" w:hAnsi="Cambria"/>
          <w:noProof/>
          <w:sz w:val="24"/>
          <w:szCs w:val="24"/>
          <w:lang w:eastAsia="el-GR"/>
        </w:rPr>
        <w:pict>
          <v:oval id="Οβάλ 1" o:spid="_x0000_s1028" style="position:absolute;left:0;text-align:left;margin-left:-33.65pt;margin-top:-10.7pt;width:73.1pt;height:70.9pt;z-index:2516567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" strokecolor="white" strokeweight=".26mm">
            <v:stroke endcap="square"/>
          </v:oval>
        </w:pict>
      </w:r>
      <w:r>
        <w:rPr>
          <w:rFonts w:ascii="Cambria" w:hAnsi="Cambria" w:cs="Cambria"/>
          <w:noProof/>
          <w:sz w:val="24"/>
          <w:szCs w:val="24"/>
          <w:lang w:eastAsia="el-GR"/>
        </w:rPr>
        <w:pict>
          <v:oval id="Oval 3" o:spid="_x0000_s1027" style="position:absolute;left:0;text-align:left;margin-left:413.45pt;margin-top:-13.7pt;width:73.1pt;height:70.9pt;z-index:2516587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" strokecolor="white" strokeweight=".26mm">
            <v:stroke endcap="square"/>
          </v:oval>
        </w:pict>
      </w:r>
      <w:r w:rsidR="00C91D15">
        <w:rPr>
          <w:rFonts w:ascii="Cambria" w:hAnsi="Cambria"/>
          <w:noProof/>
          <w:sz w:val="24"/>
          <w:szCs w:val="24"/>
          <w:lang w:eastAsia="el-G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5378450</wp:posOffset>
            </wp:positionH>
            <wp:positionV relativeFrom="paragraph">
              <wp:posOffset>100965</wp:posOffset>
            </wp:positionV>
            <wp:extent cx="470535" cy="482600"/>
            <wp:effectExtent l="19050" t="0" r="5715" b="0"/>
            <wp:wrapNone/>
            <wp:docPr id="6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B19" w:rsidRDefault="00195B19">
      <w:pPr>
        <w:pStyle w:val="a1"/>
        <w:spacing w:after="0" w:line="360" w:lineRule="auto"/>
        <w:rPr>
          <w:rFonts w:ascii="Cambria" w:hAnsi="Cambria" w:cs="Cambria"/>
          <w:sz w:val="24"/>
          <w:szCs w:val="24"/>
        </w:rPr>
      </w:pPr>
    </w:p>
    <w:p w:rsidR="00195B19" w:rsidRDefault="00195B19" w:rsidP="000F0E53">
      <w:pPr>
        <w:shd w:val="clear" w:color="auto" w:fill="FDFDFD"/>
        <w:spacing w:after="0" w:line="240" w:lineRule="auto"/>
        <w:rPr>
          <w:rFonts w:ascii="Cambria" w:eastAsia="Times New Roman" w:hAnsi="Cambria" w:cs="Arial"/>
          <w:color w:val="000000"/>
          <w:sz w:val="24"/>
          <w:szCs w:val="24"/>
          <w:lang w:eastAsia="el-GR"/>
        </w:rPr>
      </w:pPr>
    </w:p>
    <w:p w:rsidR="00195B19" w:rsidRPr="004C7E35" w:rsidRDefault="00220994" w:rsidP="004C7E35">
      <w:pPr>
        <w:tabs>
          <w:tab w:val="left" w:pos="9180"/>
        </w:tabs>
        <w:spacing w:after="0" w:line="240" w:lineRule="auto"/>
        <w:jc w:val="right"/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</w:pP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Πέμπτη</w:t>
      </w:r>
      <w:r w:rsidR="00292C20" w:rsidRPr="004C7E35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, 1</w:t>
      </w:r>
      <w:r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>3</w:t>
      </w:r>
      <w:r w:rsidR="00016D4F" w:rsidRPr="004C7E35">
        <w:rPr>
          <w:rStyle w:val="ac"/>
          <w:rFonts w:ascii="Cambria" w:eastAsia="Calibri" w:hAnsi="Cambria" w:cs="Cambria"/>
          <w:b w:val="0"/>
          <w:color w:val="000000"/>
          <w:sz w:val="24"/>
          <w:szCs w:val="24"/>
          <w:shd w:val="clear" w:color="auto" w:fill="FFFFFF"/>
        </w:rPr>
        <w:t xml:space="preserve"> Αυγούστου 2026</w:t>
      </w:r>
    </w:p>
    <w:p w:rsidR="000F0E53" w:rsidRPr="004C7E35" w:rsidRDefault="000F0E53" w:rsidP="004C7E35">
      <w:pPr>
        <w:tabs>
          <w:tab w:val="left" w:pos="9180"/>
        </w:tabs>
        <w:spacing w:after="0" w:line="240" w:lineRule="auto"/>
        <w:jc w:val="right"/>
        <w:rPr>
          <w:rFonts w:ascii="Cambria" w:hAnsi="Cambria" w:cs="Cambria"/>
          <w:bCs/>
          <w:color w:val="000000"/>
          <w:sz w:val="24"/>
          <w:szCs w:val="24"/>
          <w:shd w:val="clear" w:color="auto" w:fill="FFFFFF"/>
        </w:rPr>
      </w:pPr>
    </w:p>
    <w:p w:rsidR="000042C9" w:rsidRPr="0083522D" w:rsidRDefault="000042C9" w:rsidP="004C7E3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  <w:r w:rsidRPr="00432A8A">
        <w:rPr>
          <w:rFonts w:ascii="Cambria" w:hAnsi="Cambria" w:cs="Cambria"/>
          <w:b/>
          <w:sz w:val="24"/>
          <w:szCs w:val="24"/>
        </w:rPr>
        <w:t>ΔΕΛΤΙΟ ΤΥΠΟΥ</w:t>
      </w:r>
    </w:p>
    <w:p w:rsidR="00B2076C" w:rsidRPr="0083522D" w:rsidRDefault="00B2076C" w:rsidP="004C7E35">
      <w:pPr>
        <w:spacing w:after="0" w:line="240" w:lineRule="auto"/>
        <w:jc w:val="center"/>
        <w:rPr>
          <w:rFonts w:ascii="Cambria" w:hAnsi="Cambria" w:cs="Cambria"/>
          <w:b/>
          <w:sz w:val="24"/>
          <w:szCs w:val="24"/>
        </w:rPr>
      </w:pPr>
    </w:p>
    <w:p w:rsidR="00B2076C" w:rsidRPr="000A6CF3" w:rsidRDefault="00B2076C" w:rsidP="00B2076C">
      <w:pPr>
        <w:spacing w:after="0" w:line="240" w:lineRule="auto"/>
        <w:jc w:val="center"/>
        <w:outlineLvl w:val="0"/>
        <w:rPr>
          <w:rFonts w:ascii="Cambria" w:eastAsia="Times New Roman" w:hAnsi="Cambria" w:cs="Segoe UI"/>
          <w:b/>
          <w:bCs/>
          <w:kern w:val="36"/>
          <w:sz w:val="24"/>
          <w:szCs w:val="24"/>
          <w:lang w:eastAsia="el-GR"/>
        </w:rPr>
      </w:pPr>
      <w:r w:rsidRPr="000A6CF3">
        <w:rPr>
          <w:rFonts w:ascii="Cambria" w:eastAsia="Times New Roman" w:hAnsi="Cambria" w:cs="Segoe UI"/>
          <w:b/>
          <w:bCs/>
          <w:kern w:val="36"/>
          <w:sz w:val="24"/>
          <w:szCs w:val="24"/>
          <w:lang w:eastAsia="el-GR"/>
        </w:rPr>
        <w:t>Σύλληψη αλλοδαπού για παράβαση του νόμου 4139/2013 «Περί εξαρτησιογόνων ουσιών» στα Χανιά</w:t>
      </w:r>
    </w:p>
    <w:p w:rsidR="00B2076C" w:rsidRPr="000A6CF3" w:rsidRDefault="00B2076C" w:rsidP="00B2076C">
      <w:pPr>
        <w:pStyle w:val="Web"/>
        <w:shd w:val="clear" w:color="auto" w:fill="FFFFFF"/>
        <w:spacing w:before="0" w:after="0"/>
        <w:rPr>
          <w:rFonts w:ascii="Segoe UI" w:hAnsi="Segoe UI" w:cs="Segoe UI"/>
          <w:color w:val="222222"/>
          <w:sz w:val="21"/>
          <w:szCs w:val="21"/>
        </w:rPr>
      </w:pPr>
    </w:p>
    <w:p w:rsidR="00B2076C" w:rsidRPr="000A6CF3" w:rsidRDefault="00B2076C" w:rsidP="00B2076C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</w:p>
    <w:p w:rsidR="00B2076C" w:rsidRPr="000A6CF3" w:rsidRDefault="000A6CF3" w:rsidP="000A6CF3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>
        <w:rPr>
          <w:rFonts w:ascii="Cambria" w:hAnsi="Cambria" w:cs="Segoe UI"/>
          <w:color w:val="222222"/>
        </w:rPr>
        <w:tab/>
      </w:r>
      <w:r w:rsidR="00B2076C" w:rsidRPr="000A6CF3">
        <w:rPr>
          <w:rFonts w:ascii="Cambria" w:hAnsi="Cambria" w:cs="Segoe UI"/>
          <w:color w:val="222222"/>
        </w:rPr>
        <w:t>Τις πρωινές ώρες σήμερα,</w:t>
      </w:r>
      <w:r w:rsidR="00A45690">
        <w:rPr>
          <w:rFonts w:ascii="Cambria" w:hAnsi="Cambria" w:cs="Segoe UI"/>
          <w:color w:val="222222"/>
        </w:rPr>
        <w:t xml:space="preserve"> </w:t>
      </w:r>
      <w:r w:rsidR="00B2076C" w:rsidRPr="000A6CF3">
        <w:rPr>
          <w:rFonts w:ascii="Cambria" w:hAnsi="Cambria" w:cs="Segoe UI"/>
          <w:color w:val="222222"/>
        </w:rPr>
        <w:t>στελέχη της Περιφερειακής Ομάδας Δίωξης Ναρκωτικών (Π.Ο.ΔΙ.Ν.) του Κεντρικού Λιμεναρχείου Χανίων, προέβησαν στη σύλληψη ενός 32χρονου</w:t>
      </w:r>
      <w:r w:rsidR="0083522D">
        <w:rPr>
          <w:rFonts w:ascii="Cambria" w:hAnsi="Cambria" w:cs="Segoe UI"/>
          <w:color w:val="222222"/>
        </w:rPr>
        <w:t xml:space="preserve"> υπηκόου Αφγανιστάν</w:t>
      </w:r>
      <w:r w:rsidR="00B2076C" w:rsidRPr="000A6CF3">
        <w:rPr>
          <w:rFonts w:ascii="Cambria" w:hAnsi="Cambria" w:cs="Segoe UI"/>
          <w:color w:val="222222"/>
        </w:rPr>
        <w:t>,</w:t>
      </w:r>
      <w:r w:rsidR="00A45690">
        <w:rPr>
          <w:rFonts w:ascii="Cambria" w:hAnsi="Cambria" w:cs="Segoe UI"/>
          <w:color w:val="222222"/>
        </w:rPr>
        <w:t xml:space="preserve"> </w:t>
      </w:r>
      <w:r w:rsidR="00B2076C" w:rsidRPr="000A6CF3">
        <w:rPr>
          <w:rFonts w:ascii="Cambria" w:hAnsi="Cambria" w:cs="Segoe UI"/>
          <w:color w:val="222222"/>
        </w:rPr>
        <w:t>για παράβαση του Ν. 4139/2013 ''περί εξαρτησιογόνων ουσιών''.</w:t>
      </w:r>
    </w:p>
    <w:p w:rsidR="00B2076C" w:rsidRDefault="000A6CF3" w:rsidP="000A6CF3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>
        <w:rPr>
          <w:rFonts w:ascii="Cambria" w:hAnsi="Cambria" w:cs="Segoe UI"/>
          <w:color w:val="222222"/>
        </w:rPr>
        <w:tab/>
      </w:r>
      <w:r w:rsidR="00B2076C" w:rsidRPr="000A6CF3">
        <w:rPr>
          <w:rFonts w:ascii="Cambria" w:hAnsi="Cambria" w:cs="Segoe UI"/>
          <w:color w:val="222222"/>
        </w:rPr>
        <w:t>Ειδικότερα, σε έλεγχο που διενεργήθηκε</w:t>
      </w:r>
      <w:r w:rsidR="00A45690">
        <w:rPr>
          <w:rFonts w:ascii="Cambria" w:hAnsi="Cambria" w:cs="Segoe UI"/>
          <w:color w:val="222222"/>
        </w:rPr>
        <w:t xml:space="preserve"> </w:t>
      </w:r>
      <w:r w:rsidR="00B2076C" w:rsidRPr="000A6CF3">
        <w:rPr>
          <w:rFonts w:ascii="Cambria" w:hAnsi="Cambria" w:cs="Segoe UI"/>
          <w:color w:val="222222"/>
        </w:rPr>
        <w:t>με τη συνδρομή</w:t>
      </w:r>
      <w:r w:rsidR="00A45690">
        <w:rPr>
          <w:rFonts w:ascii="Cambria" w:hAnsi="Cambria" w:cs="Segoe UI"/>
          <w:color w:val="222222"/>
        </w:rPr>
        <w:t xml:space="preserve">ς </w:t>
      </w:r>
      <w:r w:rsidR="00B2076C" w:rsidRPr="000A6CF3">
        <w:rPr>
          <w:rFonts w:ascii="Cambria" w:hAnsi="Cambria" w:cs="Segoe UI"/>
          <w:color w:val="222222"/>
        </w:rPr>
        <w:t>κύλου ανίχνευσης ναρκωτικών ουσιών Λ.Σ.-ΕΛ.ΑΚΤ</w:t>
      </w:r>
      <w:r w:rsidR="00705FEB">
        <w:rPr>
          <w:rFonts w:ascii="Cambria" w:hAnsi="Cambria" w:cs="Segoe UI"/>
          <w:color w:val="222222"/>
        </w:rPr>
        <w:t>,</w:t>
      </w:r>
      <w:r w:rsidR="00A45690">
        <w:rPr>
          <w:rFonts w:ascii="Cambria" w:hAnsi="Cambria" w:cs="Segoe UI"/>
          <w:color w:val="222222"/>
        </w:rPr>
        <w:t xml:space="preserve"> </w:t>
      </w:r>
      <w:r w:rsidR="00B2076C" w:rsidRPr="000A6CF3">
        <w:rPr>
          <w:rFonts w:ascii="Cambria" w:hAnsi="Cambria" w:cs="Segoe UI"/>
          <w:color w:val="222222"/>
        </w:rPr>
        <w:t>βρέθηκαν στην κατοχή του</w:t>
      </w:r>
      <w:r w:rsidR="00705FEB">
        <w:rPr>
          <w:rFonts w:ascii="Cambria" w:hAnsi="Cambria" w:cs="Segoe UI"/>
          <w:color w:val="222222"/>
        </w:rPr>
        <w:t>, δ</w:t>
      </w:r>
      <w:r w:rsidR="0083522D">
        <w:rPr>
          <w:rFonts w:ascii="Cambria" w:hAnsi="Cambria" w:cs="Segoe UI"/>
          <w:color w:val="222222"/>
        </w:rPr>
        <w:t>ύο</w:t>
      </w:r>
      <w:r w:rsidR="00705FEB">
        <w:rPr>
          <w:rFonts w:ascii="Cambria" w:hAnsi="Cambria" w:cs="Segoe UI"/>
          <w:color w:val="222222"/>
        </w:rPr>
        <w:t xml:space="preserve"> (02)</w:t>
      </w:r>
      <w:r>
        <w:rPr>
          <w:rFonts w:ascii="Cambria" w:hAnsi="Cambria" w:cs="Segoe UI"/>
          <w:color w:val="222222"/>
        </w:rPr>
        <w:t>νάιλον συσκευασί</w:t>
      </w:r>
      <w:r w:rsidR="0083522D">
        <w:rPr>
          <w:rFonts w:ascii="Cambria" w:hAnsi="Cambria" w:cs="Segoe UI"/>
          <w:color w:val="222222"/>
        </w:rPr>
        <w:t>ες</w:t>
      </w:r>
      <w:r w:rsidR="00B2076C" w:rsidRPr="000A6CF3">
        <w:rPr>
          <w:rFonts w:ascii="Cambria" w:hAnsi="Cambria" w:cs="Segoe UI"/>
          <w:color w:val="222222"/>
        </w:rPr>
        <w:t xml:space="preserve"> περιέχουσ</w:t>
      </w:r>
      <w:r w:rsidR="0083522D">
        <w:rPr>
          <w:rFonts w:ascii="Cambria" w:hAnsi="Cambria" w:cs="Segoe UI"/>
          <w:color w:val="222222"/>
        </w:rPr>
        <w:t>ες</w:t>
      </w:r>
      <w:r w:rsidR="00B2076C" w:rsidRPr="000A6CF3">
        <w:rPr>
          <w:rFonts w:ascii="Cambria" w:hAnsi="Cambria" w:cs="Segoe UI"/>
          <w:color w:val="222222"/>
        </w:rPr>
        <w:t xml:space="preserve"> πιθανώς κοκαΐνη συνολικού μικτού βάρους 382,</w:t>
      </w:r>
      <w:r w:rsidR="0083522D">
        <w:rPr>
          <w:rFonts w:ascii="Cambria" w:hAnsi="Cambria" w:cs="Segoe UI"/>
          <w:color w:val="222222"/>
        </w:rPr>
        <w:t>5</w:t>
      </w:r>
      <w:r w:rsidR="00A45690">
        <w:rPr>
          <w:rFonts w:ascii="Cambria" w:hAnsi="Cambria" w:cs="Segoe UI"/>
          <w:color w:val="222222"/>
        </w:rPr>
        <w:t xml:space="preserve">0 γρ. </w:t>
      </w:r>
    </w:p>
    <w:p w:rsidR="00B2076C" w:rsidRPr="000A6CF3" w:rsidRDefault="000A6CF3" w:rsidP="000A6CF3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>
        <w:rPr>
          <w:rFonts w:ascii="Cambria" w:hAnsi="Cambria" w:cs="Segoe UI"/>
          <w:color w:val="222222"/>
        </w:rPr>
        <w:tab/>
      </w:r>
      <w:r w:rsidR="00B2076C" w:rsidRPr="000A6CF3">
        <w:rPr>
          <w:rFonts w:ascii="Cambria" w:hAnsi="Cambria" w:cs="Segoe UI"/>
          <w:color w:val="222222"/>
        </w:rPr>
        <w:t>Από το Κεντρικό Λιμεναρχείο Χανίων, που διενεργεί την προανάκριση</w:t>
      </w:r>
      <w:r w:rsidR="00705FEB">
        <w:rPr>
          <w:rFonts w:ascii="Cambria" w:hAnsi="Cambria" w:cs="Segoe UI"/>
          <w:color w:val="222222"/>
        </w:rPr>
        <w:t>,</w:t>
      </w:r>
      <w:r w:rsidR="00B2076C" w:rsidRPr="000A6CF3">
        <w:rPr>
          <w:rFonts w:ascii="Cambria" w:hAnsi="Cambria" w:cs="Segoe UI"/>
          <w:color w:val="222222"/>
        </w:rPr>
        <w:t xml:space="preserve"> κατά την αυτόφωρη διαδικασία</w:t>
      </w:r>
      <w:r w:rsidR="00A45690">
        <w:rPr>
          <w:rFonts w:ascii="Cambria" w:hAnsi="Cambria" w:cs="Segoe UI"/>
          <w:color w:val="222222"/>
        </w:rPr>
        <w:t xml:space="preserve"> </w:t>
      </w:r>
      <w:r w:rsidR="00B2076C" w:rsidRPr="000A6CF3">
        <w:rPr>
          <w:rFonts w:ascii="Cambria" w:hAnsi="Cambria" w:cs="Segoe UI"/>
          <w:color w:val="222222"/>
        </w:rPr>
        <w:t>κατασχέθηκε η ανωτέρω ποσότητα ναρκωτικών ουσιών, η οποία πρόκειται να αποσταλεί στη Χημική Υπηρεσία για περαιτέρω ανάλυση.</w:t>
      </w:r>
    </w:p>
    <w:p w:rsidR="00B2076C" w:rsidRPr="000A6CF3" w:rsidRDefault="000A6CF3" w:rsidP="000A6CF3">
      <w:pPr>
        <w:pStyle w:val="Web"/>
        <w:shd w:val="clear" w:color="auto" w:fill="FFFFFF"/>
        <w:spacing w:before="0" w:after="0"/>
        <w:rPr>
          <w:rFonts w:ascii="Cambria" w:hAnsi="Cambria" w:cs="Segoe UI"/>
          <w:color w:val="222222"/>
        </w:rPr>
      </w:pPr>
      <w:r>
        <w:rPr>
          <w:rFonts w:ascii="Cambria" w:hAnsi="Cambria" w:cs="Segoe UI"/>
          <w:color w:val="222222"/>
        </w:rPr>
        <w:tab/>
      </w:r>
      <w:r w:rsidR="00B2076C" w:rsidRPr="000A6CF3">
        <w:rPr>
          <w:rFonts w:ascii="Cambria" w:hAnsi="Cambria" w:cs="Segoe UI"/>
          <w:color w:val="222222"/>
        </w:rPr>
        <w:t>Διαθέσιμο οπτικοακουστικό υλικό έχει αναρτηθεί στην ιστοσελίδα</w:t>
      </w:r>
      <w:r w:rsidR="00A45690">
        <w:rPr>
          <w:rFonts w:ascii="Cambria" w:hAnsi="Cambria" w:cs="Segoe UI"/>
          <w:color w:val="222222"/>
        </w:rPr>
        <w:t xml:space="preserve"> </w:t>
      </w:r>
      <w:hyperlink r:id="rId11" w:tgtFrame="_blank" w:history="1">
        <w:r w:rsidR="00B2076C" w:rsidRPr="000A6CF3">
          <w:rPr>
            <w:rStyle w:val="-0"/>
            <w:rFonts w:ascii="Cambria" w:hAnsi="Cambria" w:cs="Segoe UI"/>
            <w:color w:val="114477"/>
            <w:sz w:val="24"/>
          </w:rPr>
          <w:t>www.hcg.gr</w:t>
        </w:r>
      </w:hyperlink>
    </w:p>
    <w:p w:rsidR="00B2076C" w:rsidRPr="000A6CF3" w:rsidRDefault="00B2076C" w:rsidP="00B2076C">
      <w:pPr>
        <w:pStyle w:val="Web"/>
        <w:shd w:val="clear" w:color="auto" w:fill="FFFFFF"/>
        <w:spacing w:before="0" w:after="0"/>
        <w:ind w:firstLine="720"/>
        <w:rPr>
          <w:rFonts w:ascii="Cambria" w:hAnsi="Cambria" w:cs="Segoe UI"/>
          <w:color w:val="222222"/>
        </w:rPr>
      </w:pPr>
    </w:p>
    <w:p w:rsidR="00B2076C" w:rsidRPr="000A6CF3" w:rsidRDefault="00B2076C" w:rsidP="00B2076C">
      <w:pPr>
        <w:rPr>
          <w:rFonts w:ascii="Cambria" w:hAnsi="Cambria"/>
          <w:sz w:val="24"/>
          <w:szCs w:val="24"/>
        </w:rPr>
      </w:pPr>
    </w:p>
    <w:p w:rsidR="00B2076C" w:rsidRDefault="00B2076C" w:rsidP="00B2076C">
      <w:pPr>
        <w:pStyle w:val="Web"/>
        <w:shd w:val="clear" w:color="auto" w:fill="FFFFFF"/>
        <w:spacing w:before="0" w:after="0"/>
        <w:rPr>
          <w:rFonts w:ascii="Segoe UI" w:hAnsi="Segoe UI" w:cs="Segoe UI"/>
          <w:color w:val="222222"/>
          <w:sz w:val="21"/>
          <w:szCs w:val="21"/>
        </w:rPr>
      </w:pPr>
    </w:p>
    <w:p w:rsidR="008E23C6" w:rsidRPr="00432A8A" w:rsidRDefault="008E23C6" w:rsidP="00B2076C">
      <w:pPr>
        <w:spacing w:after="0" w:line="240" w:lineRule="auto"/>
        <w:jc w:val="center"/>
        <w:rPr>
          <w:rFonts w:ascii="Cambria" w:eastAsia="Arial Unicode MS" w:hAnsi="Cambria" w:cs="Segoe UI"/>
          <w:bCs/>
          <w:color w:val="222222"/>
          <w:sz w:val="24"/>
          <w:szCs w:val="24"/>
          <w:shd w:val="clear" w:color="auto" w:fill="FFFFFF"/>
        </w:rPr>
      </w:pPr>
    </w:p>
    <w:sectPr w:rsidR="008E23C6" w:rsidRPr="00432A8A" w:rsidSect="00195B19">
      <w:footerReference w:type="default" r:id="rId12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4CB" w:rsidRDefault="00F564CB" w:rsidP="00195B19">
      <w:pPr>
        <w:spacing w:after="0" w:line="240" w:lineRule="auto"/>
      </w:pPr>
      <w:r>
        <w:separator/>
      </w:r>
    </w:p>
  </w:endnote>
  <w:endnote w:type="continuationSeparator" w:id="1">
    <w:p w:rsidR="00F564CB" w:rsidRDefault="00F564CB" w:rsidP="00195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5B19" w:rsidRDefault="00016D4F">
    <w:pPr>
      <w:pStyle w:val="a7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0"/>
          <w:rFonts w:ascii="Cambria" w:hAnsi="Cambria" w:cs="Cambria"/>
          <w:lang w:val="en-US"/>
        </w:rPr>
        <w:t>www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hcg</w:t>
      </w:r>
      <w:r>
        <w:rPr>
          <w:rStyle w:val="-0"/>
          <w:rFonts w:ascii="Cambria" w:hAnsi="Cambria" w:cs="Cambria"/>
        </w:rPr>
        <w:t>.</w:t>
      </w:r>
      <w:r>
        <w:rPr>
          <w:rStyle w:val="-0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0"/>
          <w:rFonts w:ascii="Cambria" w:hAnsi="Cambria" w:cs="Cambria"/>
          <w:lang w:val="en-US"/>
        </w:rPr>
        <w:t>mme@yna.gov.gr</w:t>
      </w:r>
    </w:hyperlink>
  </w:p>
  <w:p w:rsidR="00195B19" w:rsidRPr="00EF2937" w:rsidRDefault="007C329D">
    <w:pPr>
      <w:pStyle w:val="a7"/>
      <w:spacing w:line="100" w:lineRule="atLeast"/>
      <w:jc w:val="center"/>
      <w:rPr>
        <w:shd w:val="clear" w:color="auto" w:fill="FFFFFF"/>
      </w:rPr>
    </w:pPr>
    <w:r>
      <w:t>081</w:t>
    </w:r>
    <w:r w:rsidR="00220994">
      <w:rPr>
        <w:lang w:val="en-US"/>
      </w:rPr>
      <w:t>3</w:t>
    </w:r>
    <w:r w:rsidR="00EF2937">
      <w:t>640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4CB" w:rsidRDefault="00F564CB" w:rsidP="00195B19">
      <w:pPr>
        <w:spacing w:after="0" w:line="240" w:lineRule="auto"/>
      </w:pPr>
      <w:r>
        <w:separator/>
      </w:r>
    </w:p>
  </w:footnote>
  <w:footnote w:type="continuationSeparator" w:id="1">
    <w:p w:rsidR="00F564CB" w:rsidRDefault="00F564CB" w:rsidP="00195B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abstractNum w:abstractNumId="1">
    <w:nsid w:val="08217D03"/>
    <w:multiLevelType w:val="multilevel"/>
    <w:tmpl w:val="08217D03"/>
    <w:lvl w:ilvl="0"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3126393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95B19"/>
    <w:rsid w:val="000042C9"/>
    <w:rsid w:val="000145C6"/>
    <w:rsid w:val="00016D4F"/>
    <w:rsid w:val="00020527"/>
    <w:rsid w:val="00025EC5"/>
    <w:rsid w:val="000333D9"/>
    <w:rsid w:val="00040388"/>
    <w:rsid w:val="000444B9"/>
    <w:rsid w:val="000511F4"/>
    <w:rsid w:val="00052D02"/>
    <w:rsid w:val="0006035B"/>
    <w:rsid w:val="0009767D"/>
    <w:rsid w:val="000A3881"/>
    <w:rsid w:val="000A6CF3"/>
    <w:rsid w:val="000B17B7"/>
    <w:rsid w:val="000C1B9B"/>
    <w:rsid w:val="000C3743"/>
    <w:rsid w:val="000C73F0"/>
    <w:rsid w:val="000D5882"/>
    <w:rsid w:val="000D7A8F"/>
    <w:rsid w:val="000E1D32"/>
    <w:rsid w:val="000F0E53"/>
    <w:rsid w:val="000F5F4B"/>
    <w:rsid w:val="000F7B4A"/>
    <w:rsid w:val="00111B3A"/>
    <w:rsid w:val="00112DFC"/>
    <w:rsid w:val="001258FC"/>
    <w:rsid w:val="00165645"/>
    <w:rsid w:val="00171088"/>
    <w:rsid w:val="00177284"/>
    <w:rsid w:val="00184D3C"/>
    <w:rsid w:val="001862F8"/>
    <w:rsid w:val="00187EBB"/>
    <w:rsid w:val="00195B19"/>
    <w:rsid w:val="00197A17"/>
    <w:rsid w:val="001A2F8D"/>
    <w:rsid w:val="001A5481"/>
    <w:rsid w:val="001A7863"/>
    <w:rsid w:val="001B4DD4"/>
    <w:rsid w:val="00200B26"/>
    <w:rsid w:val="00201056"/>
    <w:rsid w:val="00212B59"/>
    <w:rsid w:val="00220994"/>
    <w:rsid w:val="002225A7"/>
    <w:rsid w:val="00226C7D"/>
    <w:rsid w:val="002331AF"/>
    <w:rsid w:val="00233EC6"/>
    <w:rsid w:val="002458D2"/>
    <w:rsid w:val="002562A3"/>
    <w:rsid w:val="00256537"/>
    <w:rsid w:val="002721DA"/>
    <w:rsid w:val="0028021E"/>
    <w:rsid w:val="00292C20"/>
    <w:rsid w:val="002A2B1A"/>
    <w:rsid w:val="002B0AE6"/>
    <w:rsid w:val="002B1F70"/>
    <w:rsid w:val="002C1642"/>
    <w:rsid w:val="002D2E83"/>
    <w:rsid w:val="002E2F6B"/>
    <w:rsid w:val="002E40FE"/>
    <w:rsid w:val="002E7555"/>
    <w:rsid w:val="002F41E5"/>
    <w:rsid w:val="002F4E2F"/>
    <w:rsid w:val="0030066D"/>
    <w:rsid w:val="00310C86"/>
    <w:rsid w:val="00320F7A"/>
    <w:rsid w:val="00325567"/>
    <w:rsid w:val="00330047"/>
    <w:rsid w:val="00331606"/>
    <w:rsid w:val="00351015"/>
    <w:rsid w:val="00356D4A"/>
    <w:rsid w:val="00357FC9"/>
    <w:rsid w:val="0038402B"/>
    <w:rsid w:val="003A44B0"/>
    <w:rsid w:val="003B38A2"/>
    <w:rsid w:val="003B38C9"/>
    <w:rsid w:val="003B4689"/>
    <w:rsid w:val="003B4D9A"/>
    <w:rsid w:val="003C1DBA"/>
    <w:rsid w:val="003D267A"/>
    <w:rsid w:val="003F43BC"/>
    <w:rsid w:val="00404EEC"/>
    <w:rsid w:val="004075AB"/>
    <w:rsid w:val="0041009B"/>
    <w:rsid w:val="00432A8A"/>
    <w:rsid w:val="0044028B"/>
    <w:rsid w:val="00441C82"/>
    <w:rsid w:val="00447C9B"/>
    <w:rsid w:val="00457EE2"/>
    <w:rsid w:val="00457F2C"/>
    <w:rsid w:val="00462815"/>
    <w:rsid w:val="0047264E"/>
    <w:rsid w:val="004A7564"/>
    <w:rsid w:val="004C3106"/>
    <w:rsid w:val="004C7E35"/>
    <w:rsid w:val="004E4608"/>
    <w:rsid w:val="004E7960"/>
    <w:rsid w:val="004F000E"/>
    <w:rsid w:val="004F1A41"/>
    <w:rsid w:val="004F7019"/>
    <w:rsid w:val="005039B2"/>
    <w:rsid w:val="00507FBF"/>
    <w:rsid w:val="005101BE"/>
    <w:rsid w:val="00515E6D"/>
    <w:rsid w:val="00523EAA"/>
    <w:rsid w:val="00531BCB"/>
    <w:rsid w:val="005357EA"/>
    <w:rsid w:val="00551A89"/>
    <w:rsid w:val="00556016"/>
    <w:rsid w:val="005570A6"/>
    <w:rsid w:val="00561D6F"/>
    <w:rsid w:val="005715E9"/>
    <w:rsid w:val="005727F7"/>
    <w:rsid w:val="005844D8"/>
    <w:rsid w:val="00592146"/>
    <w:rsid w:val="005A045B"/>
    <w:rsid w:val="005A6DA6"/>
    <w:rsid w:val="005B6ED6"/>
    <w:rsid w:val="005B78D4"/>
    <w:rsid w:val="005C64BD"/>
    <w:rsid w:val="005C7AAE"/>
    <w:rsid w:val="005E3DB9"/>
    <w:rsid w:val="005F209C"/>
    <w:rsid w:val="005F3DA1"/>
    <w:rsid w:val="00611FD2"/>
    <w:rsid w:val="00627807"/>
    <w:rsid w:val="00636914"/>
    <w:rsid w:val="0064329E"/>
    <w:rsid w:val="006443F2"/>
    <w:rsid w:val="006479EA"/>
    <w:rsid w:val="00656359"/>
    <w:rsid w:val="00661168"/>
    <w:rsid w:val="006641EF"/>
    <w:rsid w:val="0066799E"/>
    <w:rsid w:val="006762EF"/>
    <w:rsid w:val="006844FB"/>
    <w:rsid w:val="006866E0"/>
    <w:rsid w:val="006973D8"/>
    <w:rsid w:val="006A5D7F"/>
    <w:rsid w:val="006B7734"/>
    <w:rsid w:val="006C7BF7"/>
    <w:rsid w:val="006D5561"/>
    <w:rsid w:val="006D7870"/>
    <w:rsid w:val="00704325"/>
    <w:rsid w:val="00705317"/>
    <w:rsid w:val="00705FEB"/>
    <w:rsid w:val="00711AFF"/>
    <w:rsid w:val="00712649"/>
    <w:rsid w:val="00713ACA"/>
    <w:rsid w:val="00715514"/>
    <w:rsid w:val="00723D5B"/>
    <w:rsid w:val="007362FE"/>
    <w:rsid w:val="00742148"/>
    <w:rsid w:val="00743B4F"/>
    <w:rsid w:val="00745201"/>
    <w:rsid w:val="00755CBB"/>
    <w:rsid w:val="00756291"/>
    <w:rsid w:val="007658F1"/>
    <w:rsid w:val="0076713C"/>
    <w:rsid w:val="00784C25"/>
    <w:rsid w:val="00790B10"/>
    <w:rsid w:val="00791559"/>
    <w:rsid w:val="00793D53"/>
    <w:rsid w:val="00794B99"/>
    <w:rsid w:val="007959EC"/>
    <w:rsid w:val="00797CFD"/>
    <w:rsid w:val="007A3CBC"/>
    <w:rsid w:val="007C1DC7"/>
    <w:rsid w:val="007C30B6"/>
    <w:rsid w:val="007C329D"/>
    <w:rsid w:val="007C4544"/>
    <w:rsid w:val="007C5B42"/>
    <w:rsid w:val="007D25E8"/>
    <w:rsid w:val="007E0C1B"/>
    <w:rsid w:val="007E7598"/>
    <w:rsid w:val="007F55B7"/>
    <w:rsid w:val="007F6E95"/>
    <w:rsid w:val="00803054"/>
    <w:rsid w:val="00805DA7"/>
    <w:rsid w:val="0081624B"/>
    <w:rsid w:val="00816EC5"/>
    <w:rsid w:val="00817714"/>
    <w:rsid w:val="0083522D"/>
    <w:rsid w:val="008463B2"/>
    <w:rsid w:val="0084772F"/>
    <w:rsid w:val="00851D68"/>
    <w:rsid w:val="00881726"/>
    <w:rsid w:val="00895E91"/>
    <w:rsid w:val="008B6E22"/>
    <w:rsid w:val="008C143B"/>
    <w:rsid w:val="008C39D3"/>
    <w:rsid w:val="008D1AB6"/>
    <w:rsid w:val="008D579A"/>
    <w:rsid w:val="008D7FF4"/>
    <w:rsid w:val="008E23C6"/>
    <w:rsid w:val="008F46F4"/>
    <w:rsid w:val="009029E4"/>
    <w:rsid w:val="00903C21"/>
    <w:rsid w:val="009075C2"/>
    <w:rsid w:val="00911B25"/>
    <w:rsid w:val="00913C96"/>
    <w:rsid w:val="009354E0"/>
    <w:rsid w:val="00947716"/>
    <w:rsid w:val="00953441"/>
    <w:rsid w:val="009552EA"/>
    <w:rsid w:val="00956253"/>
    <w:rsid w:val="009726CD"/>
    <w:rsid w:val="00973BF6"/>
    <w:rsid w:val="00981583"/>
    <w:rsid w:val="00995369"/>
    <w:rsid w:val="00995712"/>
    <w:rsid w:val="0099674D"/>
    <w:rsid w:val="009A2DD7"/>
    <w:rsid w:val="009B0BDE"/>
    <w:rsid w:val="009B74BB"/>
    <w:rsid w:val="009D071E"/>
    <w:rsid w:val="009D2955"/>
    <w:rsid w:val="009E5E1F"/>
    <w:rsid w:val="00A1274C"/>
    <w:rsid w:val="00A16D8D"/>
    <w:rsid w:val="00A368C4"/>
    <w:rsid w:val="00A45690"/>
    <w:rsid w:val="00A55122"/>
    <w:rsid w:val="00A630F8"/>
    <w:rsid w:val="00A67D6A"/>
    <w:rsid w:val="00A82B6C"/>
    <w:rsid w:val="00A84F6D"/>
    <w:rsid w:val="00A93E35"/>
    <w:rsid w:val="00A97B6F"/>
    <w:rsid w:val="00AA2780"/>
    <w:rsid w:val="00AC4774"/>
    <w:rsid w:val="00AD68F1"/>
    <w:rsid w:val="00AE4BC1"/>
    <w:rsid w:val="00AE6A6E"/>
    <w:rsid w:val="00AF7D5C"/>
    <w:rsid w:val="00B00DBE"/>
    <w:rsid w:val="00B072F7"/>
    <w:rsid w:val="00B1587D"/>
    <w:rsid w:val="00B16B89"/>
    <w:rsid w:val="00B1708A"/>
    <w:rsid w:val="00B2076C"/>
    <w:rsid w:val="00B23104"/>
    <w:rsid w:val="00B23965"/>
    <w:rsid w:val="00B721A8"/>
    <w:rsid w:val="00B8583F"/>
    <w:rsid w:val="00B85FFB"/>
    <w:rsid w:val="00B974BD"/>
    <w:rsid w:val="00BB0993"/>
    <w:rsid w:val="00BC1D5E"/>
    <w:rsid w:val="00BC2499"/>
    <w:rsid w:val="00BC781C"/>
    <w:rsid w:val="00BE2AEC"/>
    <w:rsid w:val="00BE7912"/>
    <w:rsid w:val="00C025EA"/>
    <w:rsid w:val="00C16FDE"/>
    <w:rsid w:val="00C30291"/>
    <w:rsid w:val="00C32127"/>
    <w:rsid w:val="00C46C3E"/>
    <w:rsid w:val="00C50A9D"/>
    <w:rsid w:val="00C615F0"/>
    <w:rsid w:val="00C6229B"/>
    <w:rsid w:val="00C635B3"/>
    <w:rsid w:val="00C64300"/>
    <w:rsid w:val="00C65693"/>
    <w:rsid w:val="00C80193"/>
    <w:rsid w:val="00C906D9"/>
    <w:rsid w:val="00C91A59"/>
    <w:rsid w:val="00C91B7F"/>
    <w:rsid w:val="00C91D15"/>
    <w:rsid w:val="00C968FE"/>
    <w:rsid w:val="00CA238A"/>
    <w:rsid w:val="00CB36EA"/>
    <w:rsid w:val="00CC2F80"/>
    <w:rsid w:val="00CC4586"/>
    <w:rsid w:val="00CD0AB8"/>
    <w:rsid w:val="00CD0ECF"/>
    <w:rsid w:val="00D065B8"/>
    <w:rsid w:val="00D066A8"/>
    <w:rsid w:val="00D07843"/>
    <w:rsid w:val="00D10351"/>
    <w:rsid w:val="00D11869"/>
    <w:rsid w:val="00D3158D"/>
    <w:rsid w:val="00D35BBA"/>
    <w:rsid w:val="00D42CE1"/>
    <w:rsid w:val="00D43A4F"/>
    <w:rsid w:val="00D55B30"/>
    <w:rsid w:val="00D55EEF"/>
    <w:rsid w:val="00D56275"/>
    <w:rsid w:val="00D63A7E"/>
    <w:rsid w:val="00D64674"/>
    <w:rsid w:val="00D73F91"/>
    <w:rsid w:val="00D76463"/>
    <w:rsid w:val="00D8266C"/>
    <w:rsid w:val="00D90315"/>
    <w:rsid w:val="00D9380D"/>
    <w:rsid w:val="00DA53BB"/>
    <w:rsid w:val="00DB463A"/>
    <w:rsid w:val="00DB46FD"/>
    <w:rsid w:val="00DC04A3"/>
    <w:rsid w:val="00DC2394"/>
    <w:rsid w:val="00DD2B50"/>
    <w:rsid w:val="00DE2C49"/>
    <w:rsid w:val="00DE513F"/>
    <w:rsid w:val="00DE7A26"/>
    <w:rsid w:val="00DF3EE4"/>
    <w:rsid w:val="00DF60B9"/>
    <w:rsid w:val="00DF697A"/>
    <w:rsid w:val="00DF79A7"/>
    <w:rsid w:val="00E01D05"/>
    <w:rsid w:val="00E061CE"/>
    <w:rsid w:val="00E1333A"/>
    <w:rsid w:val="00E13435"/>
    <w:rsid w:val="00E1550B"/>
    <w:rsid w:val="00E2043C"/>
    <w:rsid w:val="00E31D9E"/>
    <w:rsid w:val="00E348D0"/>
    <w:rsid w:val="00E45B21"/>
    <w:rsid w:val="00E73AE8"/>
    <w:rsid w:val="00E80A22"/>
    <w:rsid w:val="00E854A5"/>
    <w:rsid w:val="00EB2D40"/>
    <w:rsid w:val="00EB5201"/>
    <w:rsid w:val="00ED47C4"/>
    <w:rsid w:val="00ED5713"/>
    <w:rsid w:val="00ED5EE6"/>
    <w:rsid w:val="00EE19A1"/>
    <w:rsid w:val="00EF2937"/>
    <w:rsid w:val="00EF31FC"/>
    <w:rsid w:val="00F02706"/>
    <w:rsid w:val="00F1374D"/>
    <w:rsid w:val="00F23450"/>
    <w:rsid w:val="00F26736"/>
    <w:rsid w:val="00F36CEC"/>
    <w:rsid w:val="00F564CB"/>
    <w:rsid w:val="00F669A9"/>
    <w:rsid w:val="00F70F3F"/>
    <w:rsid w:val="00F7377D"/>
    <w:rsid w:val="00F84831"/>
    <w:rsid w:val="00F91A11"/>
    <w:rsid w:val="00FA0EEA"/>
    <w:rsid w:val="00FA1D02"/>
    <w:rsid w:val="00FC4187"/>
    <w:rsid w:val="00FE4FF4"/>
    <w:rsid w:val="00FE61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List" w:semiHidden="0" w:uiPriority="0" w:unhideWhenUsed="0"/>
    <w:lsdException w:name="Title" w:semiHidden="0" w:uiPriority="10" w:unhideWhenUsed="0" w:qFormat="1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Subtitle" w:semiHidden="0" w:uiPriority="0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/>
    <w:lsdException w:name="HTML Preformatted" w:semiHidden="0" w:uiPriority="0" w:unhideWhenUsed="0"/>
    <w:lsdException w:name="Normal Table" w:qFormat="1"/>
    <w:lsdException w:name="Balloon Text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B19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195B19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195B19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195B19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195B19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195B19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195B19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195B19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195B19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Επικεφαλίδα"/>
    <w:basedOn w:val="a"/>
    <w:next w:val="a1"/>
    <w:rsid w:val="00195B1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195B19"/>
    <w:pPr>
      <w:spacing w:after="120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rsid w:val="00195B1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6">
    <w:name w:val="Body Text Indent"/>
    <w:basedOn w:val="a"/>
    <w:rsid w:val="00195B19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7">
    <w:name w:val="footer"/>
    <w:basedOn w:val="a"/>
    <w:rsid w:val="00195B19"/>
    <w:rPr>
      <w:rFonts w:ascii="Times New Roman" w:eastAsia="Times New Roman" w:hAnsi="Times New Roman" w:cs="Times New Roman"/>
    </w:rPr>
  </w:style>
  <w:style w:type="paragraph" w:styleId="a8">
    <w:name w:val="header"/>
    <w:basedOn w:val="a"/>
    <w:rsid w:val="00195B19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195B19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List"/>
    <w:basedOn w:val="a1"/>
    <w:rsid w:val="00195B19"/>
    <w:rPr>
      <w:rFonts w:cs="Mangal"/>
    </w:rPr>
  </w:style>
  <w:style w:type="paragraph" w:styleId="Web">
    <w:name w:val="Normal (Web)"/>
    <w:basedOn w:val="a"/>
    <w:uiPriority w:val="99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Subtitle"/>
    <w:basedOn w:val="a"/>
    <w:next w:val="a"/>
    <w:qFormat/>
    <w:rsid w:val="00195B19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b">
    <w:name w:val="Emphasis"/>
    <w:qFormat/>
    <w:rsid w:val="00195B19"/>
    <w:rPr>
      <w:rFonts w:ascii="Times New Roman" w:eastAsia="Times New Roman" w:hAnsi="Times New Roman" w:cs="Times New Roman"/>
      <w:i/>
      <w:iCs/>
    </w:rPr>
  </w:style>
  <w:style w:type="character" w:styleId="-">
    <w:name w:val="FollowedHyperlink"/>
    <w:rsid w:val="00195B19"/>
    <w:rPr>
      <w:rFonts w:ascii="Times New Roman" w:eastAsia="Times New Roman" w:hAnsi="Times New Roman" w:cs="Times New Roman"/>
      <w:color w:val="800000"/>
      <w:u w:val="single"/>
    </w:rPr>
  </w:style>
  <w:style w:type="character" w:styleId="-0">
    <w:name w:val="Hyperlink"/>
    <w:rsid w:val="00195B19"/>
    <w:rPr>
      <w:rFonts w:ascii="Times New Roman" w:eastAsia="Times New Roman" w:hAnsi="Times New Roman" w:cs="Times New Roman"/>
      <w:color w:val="0000FF"/>
      <w:sz w:val="21"/>
      <w:u w:val="single"/>
    </w:rPr>
  </w:style>
  <w:style w:type="character" w:styleId="ac">
    <w:name w:val="Strong"/>
    <w:uiPriority w:val="22"/>
    <w:qFormat/>
    <w:rsid w:val="00195B19"/>
    <w:rPr>
      <w:rFonts w:ascii="Times New Roman" w:eastAsia="Times New Roman" w:hAnsi="Times New Roman" w:cs="Times New Roman"/>
      <w:b/>
      <w:bCs/>
    </w:rPr>
  </w:style>
  <w:style w:type="character" w:customStyle="1" w:styleId="4Char">
    <w:name w:val="Επικεφαλίδα 4 Char"/>
    <w:link w:val="4"/>
    <w:rsid w:val="00195B19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WW8Num1z0">
    <w:name w:val="WW8Num1z0"/>
    <w:rsid w:val="00195B19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195B19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195B19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195B19"/>
    <w:rPr>
      <w:rFonts w:ascii="Symbol" w:eastAsia="Times New Roman" w:hAnsi="Symbol" w:cs="Symbol" w:hint="default"/>
    </w:rPr>
  </w:style>
  <w:style w:type="character" w:customStyle="1" w:styleId="WW8Num1z4">
    <w:name w:val="WW8Num1z4"/>
    <w:rsid w:val="00195B19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195B19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195B19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195B19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195B19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195B19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195B19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195B19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195B19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195B19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195B19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195B19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195B19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195B19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195B19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195B19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195B19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195B19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195B19"/>
    <w:rPr>
      <w:rFonts w:ascii="Symbol" w:eastAsia="Times New Roman" w:hAnsi="Symbol" w:cs="Symbol" w:hint="default"/>
    </w:rPr>
  </w:style>
  <w:style w:type="character" w:customStyle="1" w:styleId="WW8Num3z4">
    <w:name w:val="WW8Num3z4"/>
    <w:rsid w:val="00195B19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195B19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195B19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195B19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195B19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195B19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195B19"/>
    <w:rPr>
      <w:rFonts w:ascii="OpenSymbol" w:eastAsia="Times New Roman" w:hAnsi="OpenSymbol" w:cs="OpenSymbol"/>
    </w:rPr>
  </w:style>
  <w:style w:type="character" w:customStyle="1" w:styleId="WW8Num4z2">
    <w:name w:val="WW8Num4z2"/>
    <w:rsid w:val="00195B19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195B19"/>
    <w:rPr>
      <w:rFonts w:ascii="Symbol" w:eastAsia="Times New Roman" w:hAnsi="Symbol" w:cs="Symbol" w:hint="default"/>
    </w:rPr>
  </w:style>
  <w:style w:type="character" w:customStyle="1" w:styleId="WW8Num4z4">
    <w:name w:val="WW8Num4z4"/>
    <w:rsid w:val="00195B19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195B19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195B19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195B19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195B19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195B19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195B19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195B19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195B19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195B19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195B19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195B19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195B19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195B19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195B19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195B19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195B19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195B19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195B19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195B19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195B19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195B19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195B19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195B1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195B19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195B19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195B19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195B19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195B19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95B19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195B19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195B19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195B19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195B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195B19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195B19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195B19"/>
  </w:style>
  <w:style w:type="paragraph" w:customStyle="1" w:styleId="Web1">
    <w:name w:val="Κανονικό (Web)1"/>
    <w:basedOn w:val="a"/>
    <w:rsid w:val="00195B1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195B19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195B19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195B19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195B19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195B19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qFormat/>
    <w:rsid w:val="00195B19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qFormat/>
    <w:rsid w:val="00195B19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195B19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195B1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Bodytext2">
    <w:name w:val="Body text (2)_"/>
    <w:link w:val="Bodytext20"/>
    <w:rsid w:val="00195B19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195B19"/>
    <w:pPr>
      <w:widowControl w:val="0"/>
      <w:shd w:val="clear" w:color="auto" w:fill="FFFFFF"/>
      <w:spacing w:after="360" w:line="0" w:lineRule="atLeast"/>
      <w:jc w:val="center"/>
    </w:pPr>
    <w:rPr>
      <w:b/>
      <w:bCs/>
      <w:lang w:eastAsia="el-GR"/>
    </w:rPr>
  </w:style>
  <w:style w:type="character" w:customStyle="1" w:styleId="object">
    <w:name w:val="object"/>
    <w:basedOn w:val="a2"/>
    <w:rsid w:val="00195B19"/>
  </w:style>
  <w:style w:type="paragraph" w:customStyle="1" w:styleId="22">
    <w:name w:val="Παράγραφος λίστας2"/>
    <w:basedOn w:val="a"/>
    <w:uiPriority w:val="99"/>
    <w:unhideWhenUsed/>
    <w:rsid w:val="00195B19"/>
    <w:pPr>
      <w:ind w:left="720"/>
      <w:contextualSpacing/>
    </w:pPr>
  </w:style>
  <w:style w:type="paragraph" w:styleId="af6">
    <w:name w:val="List Paragraph"/>
    <w:basedOn w:val="a"/>
    <w:uiPriority w:val="99"/>
    <w:unhideWhenUsed/>
    <w:rsid w:val="006A5D7F"/>
    <w:pPr>
      <w:ind w:left="720"/>
      <w:contextualSpacing/>
    </w:pPr>
  </w:style>
  <w:style w:type="paragraph" w:customStyle="1" w:styleId="32">
    <w:name w:val="Παράγραφος λίστας3"/>
    <w:basedOn w:val="a"/>
    <w:uiPriority w:val="99"/>
    <w:unhideWhenUsed/>
    <w:rsid w:val="00004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hcg.gr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72DAF5DC-10B5-4744-9065-5A0B10F43C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948</CharactersWithSpaces>
  <SharedDoc>false</SharedDoc>
  <HLinks>
    <vt:vector size="12" baseType="variant">
      <vt:variant>
        <vt:i4>262246</vt:i4>
      </vt:variant>
      <vt:variant>
        <vt:i4>3</vt:i4>
      </vt:variant>
      <vt:variant>
        <vt:i4>0</vt:i4>
      </vt:variant>
      <vt:variant>
        <vt:i4>5</vt:i4>
      </vt:variant>
      <vt:variant>
        <vt:lpwstr>mailto:mme@yna.gov.gr</vt:lpwstr>
      </vt:variant>
      <vt:variant>
        <vt:lpwstr/>
      </vt:variant>
      <vt:variant>
        <vt:i4>7077999</vt:i4>
      </vt:variant>
      <vt:variant>
        <vt:i4>0</vt:i4>
      </vt:variant>
      <vt:variant>
        <vt:i4>0</vt:i4>
      </vt:variant>
      <vt:variant>
        <vt:i4>5</vt:i4>
      </vt:variant>
      <vt:variant>
        <vt:lpwstr>http://www.hcg.gr/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3</cp:revision>
  <cp:lastPrinted>2026-08-12T12:45:00Z</cp:lastPrinted>
  <dcterms:created xsi:type="dcterms:W3CDTF">2026-08-13T14:04:00Z</dcterms:created>
  <dcterms:modified xsi:type="dcterms:W3CDTF">2026-08-13T14:05:00Z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9faaf451475640acbeb9c0b6e66592db_23</vt:lpwstr>
  </property>
  <property fmtid="{D5CDD505-2E9C-101B-9397-08002B2CF9AE}" pid="3" name="KSOProductBuildVer">
    <vt:lpwstr>2052-26.7.1</vt:lpwstr>
  </property>
</Properties>
</file>