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D077A9" w:rsidRDefault="00C62640" w:rsidP="00D077A9">
      <w:pPr>
        <w:pStyle w:val="a1"/>
        <w:spacing w:after="0" w:line="240" w:lineRule="auto"/>
        <w:rPr>
          <w:rFonts w:ascii="Cambria" w:hAnsi="Cambria" w:cs="Cambria"/>
          <w:sz w:val="24"/>
          <w:szCs w:val="24"/>
          <w:lang w:val="en-US"/>
        </w:rPr>
      </w:pPr>
      <w:r w:rsidRPr="00C62640">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8.1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C62640">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571B55" w:rsidP="00D077A9">
      <w:pPr>
        <w:tabs>
          <w:tab w:val="left" w:pos="9180"/>
        </w:tabs>
        <w:spacing w:after="0" w:line="240" w:lineRule="auto"/>
        <w:jc w:val="right"/>
        <w:rPr>
          <w:rFonts w:ascii="Cambria" w:hAnsi="Cambria" w:cs="Times New Roman"/>
          <w:sz w:val="24"/>
          <w:szCs w:val="24"/>
        </w:rPr>
      </w:pPr>
      <w:r w:rsidRPr="00D077A9">
        <w:rPr>
          <w:rFonts w:ascii="Cambria" w:hAnsi="Cambria" w:cs="Times New Roman"/>
          <w:sz w:val="24"/>
          <w:szCs w:val="24"/>
        </w:rPr>
        <w:t>Τρίτη</w:t>
      </w:r>
      <w:r w:rsidR="00094B88" w:rsidRPr="00D077A9">
        <w:rPr>
          <w:rFonts w:ascii="Cambria" w:hAnsi="Cambria" w:cs="Times New Roman"/>
          <w:sz w:val="24"/>
          <w:szCs w:val="24"/>
        </w:rPr>
        <w:t>, 2</w:t>
      </w:r>
      <w:r w:rsidRPr="00D077A9">
        <w:rPr>
          <w:rFonts w:ascii="Cambria" w:hAnsi="Cambria" w:cs="Times New Roman"/>
          <w:sz w:val="24"/>
          <w:szCs w:val="24"/>
        </w:rPr>
        <w:t>5</w:t>
      </w:r>
      <w:r w:rsidR="00094B88" w:rsidRPr="00D077A9">
        <w:rPr>
          <w:rFonts w:ascii="Cambria" w:hAnsi="Cambria" w:cs="Times New Roman"/>
          <w:sz w:val="24"/>
          <w:szCs w:val="24"/>
        </w:rPr>
        <w:t xml:space="preserve"> Αυγούστου 2026</w:t>
      </w:r>
    </w:p>
    <w:p w:rsidR="003D0EDA" w:rsidRPr="00D077A9" w:rsidRDefault="003D0EDA" w:rsidP="00D077A9">
      <w:pPr>
        <w:spacing w:after="0" w:line="240" w:lineRule="auto"/>
        <w:jc w:val="center"/>
        <w:rPr>
          <w:rFonts w:ascii="Cambria" w:hAnsi="Cambria" w:cs="Times New Roman"/>
          <w:b/>
          <w:sz w:val="24"/>
          <w:szCs w:val="24"/>
        </w:rPr>
      </w:pPr>
    </w:p>
    <w:p w:rsidR="003D0EDA" w:rsidRPr="00D077A9" w:rsidRDefault="0012090F" w:rsidP="00D077A9">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3D0EDA" w:rsidRPr="00D077A9" w:rsidRDefault="003D0EDA" w:rsidP="00D077A9">
      <w:pPr>
        <w:spacing w:after="0" w:line="240" w:lineRule="auto"/>
        <w:jc w:val="center"/>
        <w:rPr>
          <w:rFonts w:ascii="Cambria" w:hAnsi="Cambria" w:cs="Times New Roman"/>
          <w:b/>
          <w:sz w:val="24"/>
          <w:szCs w:val="24"/>
        </w:rPr>
      </w:pPr>
    </w:p>
    <w:p w:rsidR="00A750DD" w:rsidRPr="00D077A9" w:rsidRDefault="00571B55" w:rsidP="00D077A9">
      <w:pPr>
        <w:pStyle w:val="1"/>
        <w:numPr>
          <w:ilvl w:val="0"/>
          <w:numId w:val="0"/>
        </w:numPr>
        <w:rPr>
          <w:rStyle w:val="a6"/>
          <w:rFonts w:ascii="Cambria" w:eastAsia="Calibri" w:hAnsi="Cambria" w:cs="Cambria"/>
          <w:b/>
          <w:color w:val="222222"/>
          <w:kern w:val="1"/>
          <w:sz w:val="24"/>
          <w:u w:val="none"/>
          <w:shd w:val="clear" w:color="auto" w:fill="FFFFFF"/>
        </w:rPr>
      </w:pPr>
      <w:r w:rsidRPr="00D077A9">
        <w:rPr>
          <w:rStyle w:val="a6"/>
          <w:rFonts w:ascii="Cambria" w:eastAsia="Calibri" w:hAnsi="Cambria" w:cs="Cambria"/>
          <w:b/>
          <w:color w:val="222222"/>
          <w:kern w:val="1"/>
          <w:sz w:val="24"/>
          <w:u w:val="none"/>
          <w:shd w:val="clear" w:color="auto" w:fill="FFFFFF"/>
        </w:rPr>
        <w:t>Πρόσκρουση Ε/Γ – Ο/Γ πλοίου σε Ε/Γ – Τ/Ρ στη Σκιάθο</w:t>
      </w:r>
      <w:r w:rsidR="00E97BF1" w:rsidRPr="00D077A9">
        <w:rPr>
          <w:rStyle w:val="a6"/>
          <w:rFonts w:ascii="Cambria" w:eastAsia="Calibri" w:hAnsi="Cambria" w:cs="Cambria"/>
          <w:b/>
          <w:color w:val="222222"/>
          <w:kern w:val="1"/>
          <w:sz w:val="24"/>
          <w:u w:val="none"/>
          <w:shd w:val="clear" w:color="auto" w:fill="FFFFFF"/>
        </w:rPr>
        <w:t xml:space="preserve"> – Σύλληψη ημεδαπού </w:t>
      </w:r>
      <w:r w:rsidR="00D71248" w:rsidRPr="00D077A9">
        <w:rPr>
          <w:rStyle w:val="a6"/>
          <w:rFonts w:ascii="Cambria" w:eastAsia="Calibri" w:hAnsi="Cambria" w:cs="Cambria"/>
          <w:b/>
          <w:color w:val="222222"/>
          <w:kern w:val="1"/>
          <w:sz w:val="24"/>
          <w:u w:val="none"/>
          <w:shd w:val="clear" w:color="auto" w:fill="FFFFFF"/>
        </w:rPr>
        <w:t>για προσβολή της γενετήσιας αξιοπρέπειας</w:t>
      </w:r>
      <w:r w:rsidR="00D71248" w:rsidRPr="00D077A9">
        <w:rPr>
          <w:rStyle w:val="a6"/>
          <w:rFonts w:ascii="Cambria" w:eastAsia="Calibri" w:hAnsi="Cambria" w:cs="Cambria"/>
          <w:bCs/>
          <w:kern w:val="1"/>
          <w:sz w:val="24"/>
          <w:u w:val="none"/>
        </w:rPr>
        <w:t xml:space="preserve"> </w:t>
      </w:r>
      <w:r w:rsidR="00E97BF1" w:rsidRPr="00D077A9">
        <w:rPr>
          <w:rStyle w:val="a6"/>
          <w:rFonts w:ascii="Cambria" w:eastAsia="Calibri" w:hAnsi="Cambria" w:cs="Cambria"/>
          <w:b/>
          <w:color w:val="222222"/>
          <w:kern w:val="1"/>
          <w:sz w:val="24"/>
          <w:u w:val="none"/>
          <w:shd w:val="clear" w:color="auto" w:fill="FFFFFF"/>
        </w:rPr>
        <w:t>στο Φλοίσβο</w:t>
      </w:r>
      <w:r w:rsidR="00D71248" w:rsidRPr="00D077A9">
        <w:rPr>
          <w:rStyle w:val="a6"/>
          <w:rFonts w:ascii="Cambria" w:eastAsia="Calibri" w:hAnsi="Cambria" w:cs="Cambria"/>
          <w:b/>
          <w:color w:val="222222"/>
          <w:kern w:val="1"/>
          <w:sz w:val="24"/>
          <w:u w:val="none"/>
          <w:shd w:val="clear" w:color="auto" w:fill="FFFFFF"/>
        </w:rPr>
        <w:t xml:space="preserve"> – Σύλληψη αλλοδαπού στην Ηγουμενίτσα</w:t>
      </w:r>
      <w:r w:rsidR="00A465C4" w:rsidRPr="00D077A9">
        <w:rPr>
          <w:rStyle w:val="a6"/>
          <w:rFonts w:ascii="Cambria" w:eastAsia="Calibri" w:hAnsi="Cambria" w:cs="Cambria"/>
          <w:b/>
          <w:color w:val="222222"/>
          <w:kern w:val="1"/>
          <w:sz w:val="24"/>
          <w:u w:val="none"/>
          <w:shd w:val="clear" w:color="auto" w:fill="FFFFFF"/>
        </w:rPr>
        <w:t xml:space="preserve"> – Διακομιδές ασθενών</w:t>
      </w:r>
    </w:p>
    <w:p w:rsidR="00BD73BF" w:rsidRPr="00D077A9" w:rsidRDefault="00BD73BF" w:rsidP="00D077A9">
      <w:pPr>
        <w:spacing w:after="0" w:line="240" w:lineRule="auto"/>
        <w:rPr>
          <w:rFonts w:ascii="Cambria" w:hAnsi="Cambria"/>
          <w:sz w:val="24"/>
          <w:szCs w:val="24"/>
        </w:rPr>
      </w:pPr>
    </w:p>
    <w:p w:rsidR="00571B55" w:rsidRPr="00571B55" w:rsidRDefault="00571B55" w:rsidP="00D077A9">
      <w:pPr>
        <w:spacing w:after="0" w:line="240" w:lineRule="auto"/>
        <w:ind w:firstLine="720"/>
        <w:rPr>
          <w:rFonts w:ascii="Cambria" w:hAnsi="Cambria" w:cs="Segoe UI"/>
          <w:color w:val="222222"/>
          <w:sz w:val="24"/>
          <w:szCs w:val="24"/>
          <w:shd w:val="clear" w:color="auto" w:fill="FFFFFF"/>
        </w:rPr>
      </w:pPr>
      <w:r w:rsidRPr="00571B55">
        <w:rPr>
          <w:rFonts w:ascii="Cambria" w:hAnsi="Cambria" w:cs="Segoe UI"/>
          <w:color w:val="222222"/>
          <w:sz w:val="24"/>
          <w:szCs w:val="24"/>
          <w:shd w:val="clear" w:color="auto" w:fill="FFFFFF"/>
        </w:rPr>
        <w:t xml:space="preserve">Τις </w:t>
      </w:r>
      <w:r w:rsidRPr="00D077A9">
        <w:rPr>
          <w:rFonts w:ascii="Cambria" w:hAnsi="Cambria" w:cs="Segoe UI"/>
          <w:color w:val="222222"/>
          <w:sz w:val="24"/>
          <w:szCs w:val="24"/>
          <w:shd w:val="clear" w:color="auto" w:fill="FFFFFF"/>
        </w:rPr>
        <w:t>απογευματινές ώρες χθες</w:t>
      </w:r>
      <w:r w:rsidRPr="00571B55">
        <w:rPr>
          <w:rFonts w:ascii="Cambria" w:hAnsi="Cambria" w:cs="Segoe UI"/>
          <w:color w:val="222222"/>
          <w:sz w:val="24"/>
          <w:szCs w:val="24"/>
          <w:shd w:val="clear" w:color="auto" w:fill="FFFFFF"/>
        </w:rPr>
        <w:t xml:space="preserve">, </w:t>
      </w:r>
      <w:r w:rsidR="004931DF">
        <w:rPr>
          <w:rFonts w:ascii="Cambria" w:hAnsi="Cambria" w:cs="Segoe UI"/>
          <w:color w:val="222222"/>
          <w:sz w:val="24"/>
          <w:szCs w:val="24"/>
          <w:shd w:val="clear" w:color="auto" w:fill="FFFFFF"/>
        </w:rPr>
        <w:t xml:space="preserve">ενημερώθηκε η Λιμενική Αρχή της Σκιάθου ότι </w:t>
      </w:r>
      <w:r w:rsidRPr="00571B55">
        <w:rPr>
          <w:rFonts w:ascii="Cambria" w:hAnsi="Cambria" w:cs="Segoe UI"/>
          <w:color w:val="222222"/>
          <w:sz w:val="24"/>
          <w:szCs w:val="24"/>
          <w:shd w:val="clear" w:color="auto" w:fill="FFFFFF"/>
        </w:rPr>
        <w:t xml:space="preserve">το </w:t>
      </w:r>
      <w:r w:rsidRPr="00D077A9">
        <w:rPr>
          <w:rFonts w:ascii="Cambria" w:hAnsi="Cambria" w:cs="Segoe UI"/>
          <w:color w:val="222222"/>
          <w:sz w:val="24"/>
          <w:szCs w:val="24"/>
          <w:shd w:val="clear" w:color="auto" w:fill="FFFFFF"/>
        </w:rPr>
        <w:t xml:space="preserve">επιβατηγό οχηματαγωγό </w:t>
      </w:r>
      <w:r w:rsidRPr="00571B55">
        <w:rPr>
          <w:rFonts w:ascii="Cambria" w:hAnsi="Cambria" w:cs="Segoe UI"/>
          <w:color w:val="222222"/>
          <w:sz w:val="24"/>
          <w:szCs w:val="24"/>
          <w:shd w:val="clear" w:color="auto" w:fill="FFFFFF"/>
        </w:rPr>
        <w:t>(</w:t>
      </w:r>
      <w:r w:rsidRPr="00D077A9">
        <w:rPr>
          <w:rFonts w:ascii="Cambria" w:hAnsi="Cambria" w:cs="Segoe UI"/>
          <w:color w:val="222222"/>
          <w:sz w:val="24"/>
          <w:szCs w:val="24"/>
          <w:shd w:val="clear" w:color="auto" w:fill="FFFFFF"/>
        </w:rPr>
        <w:t>Ε</w:t>
      </w:r>
      <w:r w:rsidRPr="00571B55">
        <w:rPr>
          <w:rFonts w:ascii="Cambria" w:hAnsi="Cambria" w:cs="Segoe UI"/>
          <w:color w:val="222222"/>
          <w:sz w:val="24"/>
          <w:szCs w:val="24"/>
          <w:shd w:val="clear" w:color="auto" w:fill="FFFFFF"/>
        </w:rPr>
        <w:t>/Γ-Ο/Γ) πλοίο «</w:t>
      </w:r>
      <w:r w:rsidRPr="00D077A9">
        <w:rPr>
          <w:rFonts w:ascii="Cambria" w:hAnsi="Cambria" w:cs="Segoe UI"/>
          <w:color w:val="222222"/>
          <w:sz w:val="24"/>
          <w:szCs w:val="24"/>
          <w:shd w:val="clear" w:color="auto" w:fill="FFFFFF"/>
        </w:rPr>
        <w:t>ΝΗΣΟΣ ΑΙΓΙΝΑ</w:t>
      </w:r>
      <w:r w:rsidRPr="00571B55">
        <w:rPr>
          <w:rFonts w:ascii="Cambria" w:hAnsi="Cambria" w:cs="Segoe UI"/>
          <w:color w:val="222222"/>
          <w:sz w:val="24"/>
          <w:szCs w:val="24"/>
          <w:shd w:val="clear" w:color="auto" w:fill="FFFFFF"/>
        </w:rPr>
        <w:t xml:space="preserve">» </w:t>
      </w:r>
      <w:r w:rsidRPr="00D077A9">
        <w:rPr>
          <w:rFonts w:ascii="Cambria" w:hAnsi="Cambria" w:cs="Segoe UI"/>
          <w:color w:val="222222"/>
          <w:sz w:val="24"/>
          <w:szCs w:val="24"/>
          <w:shd w:val="clear" w:color="auto" w:fill="FFFFFF"/>
        </w:rPr>
        <w:t>Ν.Π. 12739</w:t>
      </w:r>
      <w:r w:rsidRPr="00571B55">
        <w:rPr>
          <w:rFonts w:ascii="Cambria" w:hAnsi="Cambria" w:cs="Segoe UI"/>
          <w:color w:val="222222"/>
          <w:sz w:val="24"/>
          <w:szCs w:val="24"/>
          <w:shd w:val="clear" w:color="auto" w:fill="FFFFFF"/>
        </w:rPr>
        <w:t xml:space="preserve">, κατά τη διαδικασία κατάπλου του στο λιμάνι </w:t>
      </w:r>
      <w:r w:rsidRPr="00D077A9">
        <w:rPr>
          <w:rFonts w:ascii="Cambria" w:hAnsi="Cambria" w:cs="Segoe UI"/>
          <w:color w:val="222222"/>
          <w:sz w:val="24"/>
          <w:szCs w:val="24"/>
          <w:shd w:val="clear" w:color="auto" w:fill="FFFFFF"/>
        </w:rPr>
        <w:t>της Σκιάθου</w:t>
      </w:r>
      <w:r w:rsidRPr="00571B55">
        <w:rPr>
          <w:rFonts w:ascii="Cambria" w:hAnsi="Cambria" w:cs="Segoe UI"/>
          <w:color w:val="222222"/>
          <w:sz w:val="24"/>
          <w:szCs w:val="24"/>
          <w:shd w:val="clear" w:color="auto" w:fill="FFFFFF"/>
        </w:rPr>
        <w:t xml:space="preserve">, προσέκρουσε στο </w:t>
      </w:r>
      <w:r w:rsidRPr="00D077A9">
        <w:rPr>
          <w:rFonts w:ascii="Cambria" w:hAnsi="Cambria" w:cs="Segoe UI"/>
          <w:color w:val="222222"/>
          <w:sz w:val="24"/>
          <w:szCs w:val="24"/>
          <w:shd w:val="clear" w:color="auto" w:fill="FFFFFF"/>
        </w:rPr>
        <w:t xml:space="preserve">επιβατηγό τουριστικό </w:t>
      </w:r>
      <w:r w:rsidRPr="00571B55">
        <w:rPr>
          <w:rFonts w:ascii="Cambria" w:hAnsi="Cambria" w:cs="Segoe UI"/>
          <w:color w:val="222222"/>
          <w:sz w:val="24"/>
          <w:szCs w:val="24"/>
          <w:shd w:val="clear" w:color="auto" w:fill="FFFFFF"/>
        </w:rPr>
        <w:t>(Ε/Γ-</w:t>
      </w:r>
      <w:r w:rsidRPr="00D077A9">
        <w:rPr>
          <w:rFonts w:ascii="Cambria" w:hAnsi="Cambria" w:cs="Segoe UI"/>
          <w:color w:val="222222"/>
          <w:sz w:val="24"/>
          <w:szCs w:val="24"/>
          <w:shd w:val="clear" w:color="auto" w:fill="FFFFFF"/>
        </w:rPr>
        <w:t>Τ</w:t>
      </w:r>
      <w:r w:rsidRPr="00571B55">
        <w:rPr>
          <w:rFonts w:ascii="Cambria" w:hAnsi="Cambria" w:cs="Segoe UI"/>
          <w:color w:val="222222"/>
          <w:sz w:val="24"/>
          <w:szCs w:val="24"/>
          <w:shd w:val="clear" w:color="auto" w:fill="FFFFFF"/>
        </w:rPr>
        <w:t>/</w:t>
      </w:r>
      <w:r w:rsidRPr="00D077A9">
        <w:rPr>
          <w:rFonts w:ascii="Cambria" w:hAnsi="Cambria" w:cs="Segoe UI"/>
          <w:color w:val="222222"/>
          <w:sz w:val="24"/>
          <w:szCs w:val="24"/>
          <w:shd w:val="clear" w:color="auto" w:fill="FFFFFF"/>
        </w:rPr>
        <w:t>Ρ</w:t>
      </w:r>
      <w:r w:rsidRPr="00571B55">
        <w:rPr>
          <w:rFonts w:ascii="Cambria" w:hAnsi="Cambria" w:cs="Segoe UI"/>
          <w:color w:val="222222"/>
          <w:sz w:val="24"/>
          <w:szCs w:val="24"/>
          <w:shd w:val="clear" w:color="auto" w:fill="FFFFFF"/>
        </w:rPr>
        <w:t xml:space="preserve">) </w:t>
      </w:r>
      <w:r w:rsidR="00E97BF1" w:rsidRPr="00D077A9">
        <w:rPr>
          <w:rFonts w:ascii="Cambria" w:hAnsi="Cambria" w:cs="Segoe UI"/>
          <w:color w:val="222222"/>
          <w:sz w:val="24"/>
          <w:szCs w:val="24"/>
          <w:shd w:val="clear" w:color="auto" w:fill="FFFFFF"/>
        </w:rPr>
        <w:t>πλοίο</w:t>
      </w:r>
      <w:r w:rsidRPr="00D077A9">
        <w:rPr>
          <w:rFonts w:ascii="Cambria" w:hAnsi="Cambria" w:cs="Segoe UI"/>
          <w:color w:val="222222"/>
          <w:sz w:val="24"/>
          <w:szCs w:val="24"/>
          <w:shd w:val="clear" w:color="auto" w:fill="FFFFFF"/>
        </w:rPr>
        <w:t xml:space="preserve"> </w:t>
      </w:r>
      <w:r w:rsidRPr="00571B55">
        <w:rPr>
          <w:rFonts w:ascii="Cambria" w:hAnsi="Cambria" w:cs="Segoe UI"/>
          <w:color w:val="222222"/>
          <w:sz w:val="24"/>
          <w:szCs w:val="24"/>
          <w:shd w:val="clear" w:color="auto" w:fill="FFFFFF"/>
        </w:rPr>
        <w:t>«</w:t>
      </w:r>
      <w:r w:rsidRPr="00D077A9">
        <w:rPr>
          <w:rFonts w:ascii="Cambria" w:hAnsi="Cambria" w:cs="Segoe UI"/>
          <w:color w:val="222222"/>
          <w:sz w:val="24"/>
          <w:szCs w:val="24"/>
          <w:shd w:val="clear" w:color="auto" w:fill="FFFFFF"/>
        </w:rPr>
        <w:t>ΜΗΤΕΡΑ ΠΑΝΑΓΙΑ</w:t>
      </w:r>
      <w:r w:rsidRPr="00571B55">
        <w:rPr>
          <w:rFonts w:ascii="Cambria" w:hAnsi="Cambria" w:cs="Segoe UI"/>
          <w:color w:val="222222"/>
          <w:sz w:val="24"/>
          <w:szCs w:val="24"/>
          <w:shd w:val="clear" w:color="auto" w:fill="FFFFFF"/>
        </w:rPr>
        <w:t>» Ν.</w:t>
      </w:r>
      <w:r w:rsidR="004931DF">
        <w:rPr>
          <w:rFonts w:ascii="Cambria" w:hAnsi="Cambria" w:cs="Segoe UI"/>
          <w:color w:val="222222"/>
          <w:sz w:val="24"/>
          <w:szCs w:val="24"/>
          <w:shd w:val="clear" w:color="auto" w:fill="FFFFFF"/>
        </w:rPr>
        <w:t>Σ</w:t>
      </w:r>
      <w:r w:rsidRPr="00571B55">
        <w:rPr>
          <w:rFonts w:ascii="Cambria" w:hAnsi="Cambria" w:cs="Segoe UI"/>
          <w:color w:val="222222"/>
          <w:sz w:val="24"/>
          <w:szCs w:val="24"/>
          <w:shd w:val="clear" w:color="auto" w:fill="FFFFFF"/>
        </w:rPr>
        <w:t xml:space="preserve">. </w:t>
      </w:r>
      <w:r w:rsidRPr="00D077A9">
        <w:rPr>
          <w:rFonts w:ascii="Cambria" w:hAnsi="Cambria" w:cs="Segoe UI"/>
          <w:color w:val="222222"/>
          <w:sz w:val="24"/>
          <w:szCs w:val="24"/>
          <w:shd w:val="clear" w:color="auto" w:fill="FFFFFF"/>
        </w:rPr>
        <w:t>161</w:t>
      </w:r>
      <w:r w:rsidRPr="00571B55">
        <w:rPr>
          <w:rFonts w:ascii="Cambria" w:hAnsi="Cambria" w:cs="Segoe UI"/>
          <w:color w:val="222222"/>
          <w:sz w:val="24"/>
          <w:szCs w:val="24"/>
          <w:shd w:val="clear" w:color="auto" w:fill="FFFFFF"/>
        </w:rPr>
        <w:t xml:space="preserve">, το οποίο </w:t>
      </w:r>
      <w:r w:rsidRPr="00D077A9">
        <w:rPr>
          <w:rFonts w:ascii="Cambria" w:hAnsi="Cambria" w:cs="Segoe UI"/>
          <w:color w:val="222222"/>
          <w:sz w:val="24"/>
          <w:szCs w:val="24"/>
          <w:shd w:val="clear" w:color="auto" w:fill="FFFFFF"/>
        </w:rPr>
        <w:t>βρισκόταν πλαγιοδετημένο στον προβλήτα του λιμένα Σκιάθου, χωρίς επιβαίνοντες</w:t>
      </w:r>
      <w:r w:rsidRPr="00571B55">
        <w:rPr>
          <w:rFonts w:ascii="Cambria" w:hAnsi="Cambria" w:cs="Segoe UI"/>
          <w:color w:val="222222"/>
          <w:sz w:val="24"/>
          <w:szCs w:val="24"/>
          <w:shd w:val="clear" w:color="auto" w:fill="FFFFFF"/>
        </w:rPr>
        <w:t xml:space="preserve">. Αποτέλεσμα της πρόσκρουσης ήταν η πρόκληση ζημιών </w:t>
      </w:r>
      <w:r w:rsidRPr="00D077A9">
        <w:rPr>
          <w:rFonts w:ascii="Cambria" w:hAnsi="Cambria" w:cs="Segoe UI"/>
          <w:color w:val="222222"/>
          <w:sz w:val="24"/>
          <w:szCs w:val="24"/>
          <w:shd w:val="clear" w:color="auto" w:fill="FFFFFF"/>
        </w:rPr>
        <w:t xml:space="preserve">ήσσονος σημασίας στο </w:t>
      </w:r>
      <w:r w:rsidRPr="00571B55">
        <w:rPr>
          <w:rFonts w:ascii="Cambria" w:hAnsi="Cambria" w:cs="Segoe UI"/>
          <w:color w:val="222222"/>
          <w:sz w:val="24"/>
          <w:szCs w:val="24"/>
          <w:shd w:val="clear" w:color="auto" w:fill="FFFFFF"/>
        </w:rPr>
        <w:t>«</w:t>
      </w:r>
      <w:r w:rsidRPr="00D077A9">
        <w:rPr>
          <w:rFonts w:ascii="Cambria" w:hAnsi="Cambria" w:cs="Segoe UI"/>
          <w:color w:val="222222"/>
          <w:sz w:val="24"/>
          <w:szCs w:val="24"/>
          <w:shd w:val="clear" w:color="auto" w:fill="FFFFFF"/>
        </w:rPr>
        <w:t xml:space="preserve">ΝΗΣΟΣ ΑΙΓΙΝΑ», ενώ στο </w:t>
      </w:r>
      <w:r w:rsidRPr="00571B55">
        <w:rPr>
          <w:rFonts w:ascii="Cambria" w:hAnsi="Cambria" w:cs="Segoe UI"/>
          <w:color w:val="222222"/>
          <w:sz w:val="24"/>
          <w:szCs w:val="24"/>
          <w:shd w:val="clear" w:color="auto" w:fill="FFFFFF"/>
        </w:rPr>
        <w:t>«</w:t>
      </w:r>
      <w:r w:rsidRPr="00D077A9">
        <w:rPr>
          <w:rFonts w:ascii="Cambria" w:hAnsi="Cambria" w:cs="Segoe UI"/>
          <w:color w:val="222222"/>
          <w:sz w:val="24"/>
          <w:szCs w:val="24"/>
          <w:shd w:val="clear" w:color="auto" w:fill="FFFFFF"/>
        </w:rPr>
        <w:t>ΜΗΤΕΡΑ ΠΑΝΑΓΙΑ</w:t>
      </w:r>
      <w:r w:rsidRPr="00571B55">
        <w:rPr>
          <w:rFonts w:ascii="Cambria" w:hAnsi="Cambria" w:cs="Segoe UI"/>
          <w:color w:val="222222"/>
          <w:sz w:val="24"/>
          <w:szCs w:val="24"/>
          <w:shd w:val="clear" w:color="auto" w:fill="FFFFFF"/>
        </w:rPr>
        <w:t xml:space="preserve">» </w:t>
      </w:r>
      <w:r w:rsidRPr="00D077A9">
        <w:rPr>
          <w:rFonts w:ascii="Cambria" w:hAnsi="Cambria" w:cs="Segoe UI"/>
          <w:color w:val="222222"/>
          <w:sz w:val="24"/>
          <w:szCs w:val="24"/>
          <w:shd w:val="clear" w:color="auto" w:fill="FFFFFF"/>
        </w:rPr>
        <w:t>προκλήθηκε θραύση κρυστάλλων, στρέβλωση στα ρέλια, στρέβλωση της αρ</w:t>
      </w:r>
      <w:r w:rsidR="00E97BF1" w:rsidRPr="00D077A9">
        <w:rPr>
          <w:rFonts w:ascii="Cambria" w:hAnsi="Cambria" w:cs="Segoe UI"/>
          <w:color w:val="222222"/>
          <w:sz w:val="24"/>
          <w:szCs w:val="24"/>
          <w:shd w:val="clear" w:color="auto" w:fill="FFFFFF"/>
        </w:rPr>
        <w:t>ι</w:t>
      </w:r>
      <w:r w:rsidRPr="00D077A9">
        <w:rPr>
          <w:rFonts w:ascii="Cambria" w:hAnsi="Cambria" w:cs="Segoe UI"/>
          <w:color w:val="222222"/>
          <w:sz w:val="24"/>
          <w:szCs w:val="24"/>
          <w:shd w:val="clear" w:color="auto" w:fill="FFFFFF"/>
        </w:rPr>
        <w:t>στερής δ</w:t>
      </w:r>
      <w:r w:rsidR="00E97BF1" w:rsidRPr="00D077A9">
        <w:rPr>
          <w:rFonts w:ascii="Cambria" w:hAnsi="Cambria" w:cs="Segoe UI"/>
          <w:color w:val="222222"/>
          <w:sz w:val="24"/>
          <w:szCs w:val="24"/>
          <w:shd w:val="clear" w:color="auto" w:fill="FFFFFF"/>
        </w:rPr>
        <w:t>έ</w:t>
      </w:r>
      <w:r w:rsidRPr="00D077A9">
        <w:rPr>
          <w:rFonts w:ascii="Cambria" w:hAnsi="Cambria" w:cs="Segoe UI"/>
          <w:color w:val="222222"/>
          <w:sz w:val="24"/>
          <w:szCs w:val="24"/>
          <w:shd w:val="clear" w:color="auto" w:fill="FFFFFF"/>
        </w:rPr>
        <w:t xml:space="preserve">στρας πλώρης και ρωγμές στην υπερκατασκευή πλώρα αριστερά. </w:t>
      </w:r>
      <w:r w:rsidRPr="00571B55">
        <w:rPr>
          <w:rFonts w:ascii="Cambria" w:hAnsi="Cambria" w:cs="Segoe UI"/>
          <w:color w:val="222222"/>
          <w:sz w:val="24"/>
          <w:szCs w:val="24"/>
          <w:shd w:val="clear" w:color="auto" w:fill="FFFFFF"/>
        </w:rPr>
        <w:t xml:space="preserve">Από το περιστατικό δεν </w:t>
      </w:r>
      <w:r w:rsidR="00E97BF1" w:rsidRPr="00D077A9">
        <w:rPr>
          <w:rFonts w:ascii="Cambria" w:hAnsi="Cambria" w:cs="Segoe UI"/>
          <w:color w:val="222222"/>
          <w:sz w:val="24"/>
          <w:szCs w:val="24"/>
          <w:shd w:val="clear" w:color="auto" w:fill="FFFFFF"/>
        </w:rPr>
        <w:t xml:space="preserve">υπήρξε </w:t>
      </w:r>
      <w:r w:rsidRPr="00571B55">
        <w:rPr>
          <w:rFonts w:ascii="Cambria" w:hAnsi="Cambria" w:cs="Segoe UI"/>
          <w:color w:val="222222"/>
          <w:sz w:val="24"/>
          <w:szCs w:val="24"/>
          <w:shd w:val="clear" w:color="auto" w:fill="FFFFFF"/>
        </w:rPr>
        <w:t>τραυματισμός και δεν παρατηρήθηκε εισρ</w:t>
      </w:r>
      <w:r w:rsidR="00E97BF1" w:rsidRPr="00D077A9">
        <w:rPr>
          <w:rFonts w:ascii="Cambria" w:hAnsi="Cambria" w:cs="Segoe UI"/>
          <w:color w:val="222222"/>
          <w:sz w:val="24"/>
          <w:szCs w:val="24"/>
          <w:shd w:val="clear" w:color="auto" w:fill="FFFFFF"/>
        </w:rPr>
        <w:t>οή υδάτων ή θαλάσσια ρύπανση. Τ</w:t>
      </w:r>
      <w:r w:rsidRPr="00571B55">
        <w:rPr>
          <w:rFonts w:ascii="Cambria" w:hAnsi="Cambria" w:cs="Segoe UI"/>
          <w:color w:val="222222"/>
          <w:sz w:val="24"/>
          <w:szCs w:val="24"/>
          <w:shd w:val="clear" w:color="auto" w:fill="FFFFFF"/>
        </w:rPr>
        <w:t xml:space="preserve">ο </w:t>
      </w:r>
      <w:r w:rsidR="00E97BF1" w:rsidRPr="00571B55">
        <w:rPr>
          <w:rFonts w:ascii="Cambria" w:hAnsi="Cambria" w:cs="Segoe UI"/>
          <w:color w:val="222222"/>
          <w:sz w:val="24"/>
          <w:szCs w:val="24"/>
          <w:shd w:val="clear" w:color="auto" w:fill="FFFFFF"/>
        </w:rPr>
        <w:t>«</w:t>
      </w:r>
      <w:r w:rsidR="00663ABD">
        <w:rPr>
          <w:rFonts w:ascii="Cambria" w:hAnsi="Cambria" w:cs="Segoe UI"/>
          <w:color w:val="222222"/>
          <w:sz w:val="24"/>
          <w:szCs w:val="24"/>
          <w:shd w:val="clear" w:color="auto" w:fill="FFFFFF"/>
        </w:rPr>
        <w:t xml:space="preserve">ΝΗΣΟΣ ΑΙΓΙΝΑ» </w:t>
      </w:r>
      <w:r w:rsidR="00E97BF1" w:rsidRPr="00D077A9">
        <w:rPr>
          <w:rFonts w:ascii="Cambria" w:hAnsi="Cambria" w:cs="Segoe UI"/>
          <w:color w:val="222222"/>
          <w:sz w:val="24"/>
          <w:szCs w:val="24"/>
          <w:shd w:val="clear" w:color="auto" w:fill="FFFFFF"/>
        </w:rPr>
        <w:t xml:space="preserve">εκτελούσε προγραμματισμένο δρομολόγιο από Σκόπελο για Σκιάθο με τελικό προορισμό το Μαντούδι </w:t>
      </w:r>
      <w:r w:rsidR="00663ABD">
        <w:rPr>
          <w:rFonts w:ascii="Cambria" w:hAnsi="Cambria" w:cs="Segoe UI"/>
          <w:color w:val="222222"/>
          <w:sz w:val="24"/>
          <w:szCs w:val="24"/>
          <w:shd w:val="clear" w:color="auto" w:fill="FFFFFF"/>
        </w:rPr>
        <w:t>με</w:t>
      </w:r>
      <w:r w:rsidRPr="00571B55">
        <w:rPr>
          <w:rFonts w:ascii="Cambria" w:hAnsi="Cambria" w:cs="Segoe UI"/>
          <w:color w:val="222222"/>
          <w:sz w:val="24"/>
          <w:szCs w:val="24"/>
          <w:shd w:val="clear" w:color="auto" w:fill="FFFFFF"/>
        </w:rPr>
        <w:t xml:space="preserve"> </w:t>
      </w:r>
      <w:r w:rsidR="00E97BF1" w:rsidRPr="00D077A9">
        <w:rPr>
          <w:rFonts w:ascii="Cambria" w:hAnsi="Cambria" w:cs="Segoe UI"/>
          <w:color w:val="222222"/>
          <w:sz w:val="24"/>
          <w:szCs w:val="24"/>
          <w:shd w:val="clear" w:color="auto" w:fill="FFFFFF"/>
        </w:rPr>
        <w:t>21</w:t>
      </w:r>
      <w:r w:rsidRPr="00571B55">
        <w:rPr>
          <w:rFonts w:ascii="Cambria" w:hAnsi="Cambria" w:cs="Segoe UI"/>
          <w:color w:val="222222"/>
          <w:sz w:val="24"/>
          <w:szCs w:val="24"/>
          <w:shd w:val="clear" w:color="auto" w:fill="FFFFFF"/>
        </w:rPr>
        <w:t xml:space="preserve"> μέλη πληρώματος, </w:t>
      </w:r>
      <w:r w:rsidR="00E97BF1" w:rsidRPr="00D077A9">
        <w:rPr>
          <w:rFonts w:ascii="Cambria" w:hAnsi="Cambria" w:cs="Segoe UI"/>
          <w:color w:val="222222"/>
          <w:sz w:val="24"/>
          <w:szCs w:val="24"/>
          <w:shd w:val="clear" w:color="auto" w:fill="FFFFFF"/>
        </w:rPr>
        <w:t>68</w:t>
      </w:r>
      <w:r w:rsidRPr="00571B55">
        <w:rPr>
          <w:rFonts w:ascii="Cambria" w:hAnsi="Cambria" w:cs="Segoe UI"/>
          <w:color w:val="222222"/>
          <w:sz w:val="24"/>
          <w:szCs w:val="24"/>
          <w:shd w:val="clear" w:color="auto" w:fill="FFFFFF"/>
        </w:rPr>
        <w:t xml:space="preserve"> επιβάτες, </w:t>
      </w:r>
      <w:r w:rsidR="00E97BF1" w:rsidRPr="00D077A9">
        <w:rPr>
          <w:rFonts w:ascii="Cambria" w:hAnsi="Cambria" w:cs="Segoe UI"/>
          <w:color w:val="222222"/>
          <w:sz w:val="24"/>
          <w:szCs w:val="24"/>
          <w:shd w:val="clear" w:color="auto" w:fill="FFFFFF"/>
        </w:rPr>
        <w:t>17 Ι.Χ.</w:t>
      </w:r>
      <w:r w:rsidRPr="00571B55">
        <w:rPr>
          <w:rFonts w:ascii="Cambria" w:hAnsi="Cambria" w:cs="Segoe UI"/>
          <w:color w:val="222222"/>
          <w:sz w:val="24"/>
          <w:szCs w:val="24"/>
          <w:shd w:val="clear" w:color="auto" w:fill="FFFFFF"/>
        </w:rPr>
        <w:t xml:space="preserve"> οχήματα </w:t>
      </w:r>
      <w:r w:rsidR="00E97BF1" w:rsidRPr="00D077A9">
        <w:rPr>
          <w:rFonts w:ascii="Cambria" w:hAnsi="Cambria" w:cs="Segoe UI"/>
          <w:color w:val="222222"/>
          <w:sz w:val="24"/>
          <w:szCs w:val="24"/>
          <w:shd w:val="clear" w:color="auto" w:fill="FFFFFF"/>
        </w:rPr>
        <w:t>και 6</w:t>
      </w:r>
      <w:r w:rsidRPr="00571B55">
        <w:rPr>
          <w:rFonts w:ascii="Cambria" w:hAnsi="Cambria" w:cs="Segoe UI"/>
          <w:color w:val="222222"/>
          <w:sz w:val="24"/>
          <w:szCs w:val="24"/>
          <w:shd w:val="clear" w:color="auto" w:fill="FFFFFF"/>
        </w:rPr>
        <w:t xml:space="preserve"> </w:t>
      </w:r>
      <w:r w:rsidR="00E97BF1" w:rsidRPr="00D077A9">
        <w:rPr>
          <w:rFonts w:ascii="Cambria" w:hAnsi="Cambria" w:cs="Segoe UI"/>
          <w:color w:val="222222"/>
          <w:sz w:val="24"/>
          <w:szCs w:val="24"/>
          <w:shd w:val="clear" w:color="auto" w:fill="FFFFFF"/>
        </w:rPr>
        <w:t>Δ/Κ</w:t>
      </w:r>
      <w:r w:rsidRPr="00571B55">
        <w:rPr>
          <w:rFonts w:ascii="Cambria" w:hAnsi="Cambria" w:cs="Segoe UI"/>
          <w:color w:val="222222"/>
          <w:sz w:val="24"/>
          <w:szCs w:val="24"/>
          <w:shd w:val="clear" w:color="auto" w:fill="FFFFFF"/>
        </w:rPr>
        <w:t>. Από τ</w:t>
      </w:r>
      <w:r w:rsidR="00D077A9">
        <w:rPr>
          <w:rFonts w:ascii="Cambria" w:hAnsi="Cambria" w:cs="Segoe UI"/>
          <w:color w:val="222222"/>
          <w:sz w:val="24"/>
          <w:szCs w:val="24"/>
          <w:shd w:val="clear" w:color="auto" w:fill="FFFFFF"/>
        </w:rPr>
        <w:t>ο</w:t>
      </w:r>
      <w:r w:rsidRPr="00571B55">
        <w:rPr>
          <w:rFonts w:ascii="Cambria" w:hAnsi="Cambria" w:cs="Segoe UI"/>
          <w:color w:val="222222"/>
          <w:sz w:val="24"/>
          <w:szCs w:val="24"/>
          <w:shd w:val="clear" w:color="auto" w:fill="FFFFFF"/>
        </w:rPr>
        <w:t xml:space="preserve"> Λιμεν</w:t>
      </w:r>
      <w:r w:rsidR="00D077A9">
        <w:rPr>
          <w:rFonts w:ascii="Cambria" w:hAnsi="Cambria" w:cs="Segoe UI"/>
          <w:color w:val="222222"/>
          <w:sz w:val="24"/>
          <w:szCs w:val="24"/>
          <w:shd w:val="clear" w:color="auto" w:fill="FFFFFF"/>
        </w:rPr>
        <w:t>αρχείο</w:t>
      </w:r>
      <w:r w:rsidRPr="00571B55">
        <w:rPr>
          <w:rFonts w:ascii="Cambria" w:hAnsi="Cambria" w:cs="Segoe UI"/>
          <w:color w:val="222222"/>
          <w:sz w:val="24"/>
          <w:szCs w:val="24"/>
          <w:shd w:val="clear" w:color="auto" w:fill="FFFFFF"/>
        </w:rPr>
        <w:t xml:space="preserve"> </w:t>
      </w:r>
      <w:r w:rsidR="00E97BF1" w:rsidRPr="00D077A9">
        <w:rPr>
          <w:rFonts w:ascii="Cambria" w:hAnsi="Cambria" w:cs="Segoe UI"/>
          <w:color w:val="222222"/>
          <w:sz w:val="24"/>
          <w:szCs w:val="24"/>
          <w:shd w:val="clear" w:color="auto" w:fill="FFFFFF"/>
        </w:rPr>
        <w:t>Σκιάθου</w:t>
      </w:r>
      <w:r w:rsidRPr="00571B55">
        <w:rPr>
          <w:rFonts w:ascii="Cambria" w:hAnsi="Cambria" w:cs="Segoe UI"/>
          <w:color w:val="222222"/>
          <w:sz w:val="24"/>
          <w:szCs w:val="24"/>
          <w:shd w:val="clear" w:color="auto" w:fill="FFFFFF"/>
        </w:rPr>
        <w:t xml:space="preserve">, απαγορεύτηκε </w:t>
      </w:r>
      <w:r w:rsidR="00E97BF1" w:rsidRPr="00D077A9">
        <w:rPr>
          <w:rFonts w:ascii="Cambria" w:hAnsi="Cambria" w:cs="Segoe UI"/>
          <w:color w:val="222222"/>
          <w:sz w:val="24"/>
          <w:szCs w:val="24"/>
          <w:shd w:val="clear" w:color="auto" w:fill="FFFFFF"/>
        </w:rPr>
        <w:t xml:space="preserve">αρχικά </w:t>
      </w:r>
      <w:r w:rsidRPr="00571B55">
        <w:rPr>
          <w:rFonts w:ascii="Cambria" w:hAnsi="Cambria" w:cs="Segoe UI"/>
          <w:color w:val="222222"/>
          <w:sz w:val="24"/>
          <w:szCs w:val="24"/>
          <w:shd w:val="clear" w:color="auto" w:fill="FFFFFF"/>
        </w:rPr>
        <w:t xml:space="preserve">ο απόπλους </w:t>
      </w:r>
      <w:r w:rsidR="00E97BF1" w:rsidRPr="00D077A9">
        <w:rPr>
          <w:rFonts w:ascii="Cambria" w:hAnsi="Cambria" w:cs="Segoe UI"/>
          <w:color w:val="222222"/>
          <w:sz w:val="24"/>
          <w:szCs w:val="24"/>
          <w:shd w:val="clear" w:color="auto" w:fill="FFFFFF"/>
        </w:rPr>
        <w:t xml:space="preserve">και </w:t>
      </w:r>
      <w:r w:rsidRPr="00571B55">
        <w:rPr>
          <w:rFonts w:ascii="Cambria" w:hAnsi="Cambria" w:cs="Segoe UI"/>
          <w:color w:val="222222"/>
          <w:sz w:val="24"/>
          <w:szCs w:val="24"/>
          <w:shd w:val="clear" w:color="auto" w:fill="FFFFFF"/>
        </w:rPr>
        <w:t xml:space="preserve">των </w:t>
      </w:r>
      <w:r w:rsidR="00E97BF1" w:rsidRPr="00D077A9">
        <w:rPr>
          <w:rFonts w:ascii="Cambria" w:hAnsi="Cambria" w:cs="Segoe UI"/>
          <w:color w:val="222222"/>
          <w:sz w:val="24"/>
          <w:szCs w:val="24"/>
          <w:shd w:val="clear" w:color="auto" w:fill="FFFFFF"/>
        </w:rPr>
        <w:t xml:space="preserve">δύο </w:t>
      </w:r>
      <w:r w:rsidRPr="00571B55">
        <w:rPr>
          <w:rFonts w:ascii="Cambria" w:hAnsi="Cambria" w:cs="Segoe UI"/>
          <w:color w:val="222222"/>
          <w:sz w:val="24"/>
          <w:szCs w:val="24"/>
          <w:shd w:val="clear" w:color="auto" w:fill="FFFFFF"/>
        </w:rPr>
        <w:t>πλοίων</w:t>
      </w:r>
      <w:r w:rsidR="00E97BF1" w:rsidRPr="00D077A9">
        <w:rPr>
          <w:rFonts w:ascii="Cambria" w:hAnsi="Cambria" w:cs="Segoe UI"/>
          <w:color w:val="222222"/>
          <w:sz w:val="24"/>
          <w:szCs w:val="24"/>
          <w:shd w:val="clear" w:color="auto" w:fill="FFFFFF"/>
        </w:rPr>
        <w:t xml:space="preserve">, ενώ μετά από την επιθεώρηση των στελεχών του Τοπικού Κλιμακίου Επιθεώρησης Πλοίων του λιμένα Σκιάθου το </w:t>
      </w:r>
      <w:r w:rsidR="00E97BF1" w:rsidRPr="00571B55">
        <w:rPr>
          <w:rFonts w:ascii="Cambria" w:hAnsi="Cambria" w:cs="Segoe UI"/>
          <w:color w:val="222222"/>
          <w:sz w:val="24"/>
          <w:szCs w:val="24"/>
          <w:shd w:val="clear" w:color="auto" w:fill="FFFFFF"/>
        </w:rPr>
        <w:t>«</w:t>
      </w:r>
      <w:r w:rsidR="00E97BF1" w:rsidRPr="00D077A9">
        <w:rPr>
          <w:rFonts w:ascii="Cambria" w:hAnsi="Cambria" w:cs="Segoe UI"/>
          <w:color w:val="222222"/>
          <w:sz w:val="24"/>
          <w:szCs w:val="24"/>
          <w:shd w:val="clear" w:color="auto" w:fill="FFFFFF"/>
        </w:rPr>
        <w:t>ΝΗΣΟΣ ΑΙΓΙΝΑ</w:t>
      </w:r>
      <w:r w:rsidR="00E97BF1" w:rsidRPr="00571B55">
        <w:rPr>
          <w:rFonts w:ascii="Cambria" w:hAnsi="Cambria" w:cs="Segoe UI"/>
          <w:color w:val="222222"/>
          <w:sz w:val="24"/>
          <w:szCs w:val="24"/>
          <w:shd w:val="clear" w:color="auto" w:fill="FFFFFF"/>
        </w:rPr>
        <w:t xml:space="preserve">» </w:t>
      </w:r>
      <w:r w:rsidR="00E97BF1" w:rsidRPr="00D077A9">
        <w:rPr>
          <w:rFonts w:ascii="Cambria" w:hAnsi="Cambria" w:cs="Segoe UI"/>
          <w:color w:val="222222"/>
          <w:sz w:val="24"/>
          <w:szCs w:val="24"/>
          <w:shd w:val="clear" w:color="auto" w:fill="FFFFFF"/>
        </w:rPr>
        <w:t>απέπλευσε για την ολοκλήρωση του προγραμματισμένου δρομολογίου του. Προανάκριση διενεργείται από το Λιμεναρχείο Σκιάθου.</w:t>
      </w:r>
    </w:p>
    <w:p w:rsidR="00571B55" w:rsidRPr="00D077A9" w:rsidRDefault="00571B55" w:rsidP="00D077A9">
      <w:pPr>
        <w:spacing w:after="0" w:line="240" w:lineRule="auto"/>
        <w:ind w:firstLine="720"/>
        <w:rPr>
          <w:rFonts w:ascii="Cambria" w:hAnsi="Cambria" w:cs="Segoe UI"/>
          <w:color w:val="222222"/>
          <w:sz w:val="24"/>
          <w:szCs w:val="24"/>
          <w:shd w:val="clear" w:color="auto" w:fill="FFFFFF"/>
        </w:rPr>
      </w:pPr>
    </w:p>
    <w:p w:rsidR="00E97BF1" w:rsidRPr="00D077A9" w:rsidRDefault="00E97BF1" w:rsidP="00D077A9">
      <w:pPr>
        <w:spacing w:after="0" w:line="240" w:lineRule="auto"/>
        <w:jc w:val="center"/>
        <w:rPr>
          <w:rFonts w:ascii="Cambria" w:hAnsi="Cambria" w:cs="Cambria"/>
          <w:color w:val="000000"/>
          <w:kern w:val="1"/>
          <w:sz w:val="24"/>
          <w:szCs w:val="24"/>
          <w:shd w:val="clear" w:color="auto" w:fill="FFFFFF"/>
        </w:rPr>
      </w:pPr>
      <w:r w:rsidRPr="00D077A9">
        <w:rPr>
          <w:rStyle w:val="a6"/>
          <w:rFonts w:ascii="Cambria" w:eastAsia="Calibri" w:hAnsi="Cambria" w:cs="Cambria"/>
          <w:b w:val="0"/>
          <w:bCs w:val="0"/>
          <w:color w:val="000000"/>
          <w:kern w:val="1"/>
          <w:sz w:val="24"/>
          <w:szCs w:val="24"/>
          <w:shd w:val="clear" w:color="auto" w:fill="FFFFFF"/>
        </w:rPr>
        <w:t>*****</w:t>
      </w:r>
    </w:p>
    <w:p w:rsidR="00571B55" w:rsidRPr="00D077A9" w:rsidRDefault="00571B55" w:rsidP="00D077A9">
      <w:pPr>
        <w:spacing w:after="0" w:line="240" w:lineRule="auto"/>
        <w:ind w:firstLine="720"/>
        <w:rPr>
          <w:rFonts w:ascii="Cambria" w:hAnsi="Cambria" w:cs="Segoe UI"/>
          <w:color w:val="222222"/>
          <w:sz w:val="24"/>
          <w:szCs w:val="24"/>
          <w:shd w:val="clear" w:color="auto" w:fill="FFFFFF"/>
        </w:rPr>
      </w:pPr>
    </w:p>
    <w:p w:rsidR="00571B55" w:rsidRPr="00D077A9" w:rsidRDefault="00E97BF1"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 xml:space="preserve">Τις βραδινές ώρες χθες, συνελήφθη </w:t>
      </w:r>
      <w:r w:rsidR="00D71248" w:rsidRPr="00D077A9">
        <w:rPr>
          <w:rFonts w:ascii="Cambria" w:hAnsi="Cambria" w:cs="Segoe UI"/>
          <w:color w:val="222222"/>
          <w:sz w:val="24"/>
          <w:szCs w:val="24"/>
          <w:shd w:val="clear" w:color="auto" w:fill="FFFFFF"/>
        </w:rPr>
        <w:t>ένας 64</w:t>
      </w:r>
      <w:r w:rsidRPr="00D077A9">
        <w:rPr>
          <w:rFonts w:ascii="Cambria" w:hAnsi="Cambria" w:cs="Segoe UI"/>
          <w:color w:val="222222"/>
          <w:sz w:val="24"/>
          <w:szCs w:val="24"/>
          <w:shd w:val="clear" w:color="auto" w:fill="FFFFFF"/>
        </w:rPr>
        <w:t xml:space="preserve">χρονος </w:t>
      </w:r>
      <w:r w:rsidR="00D71248" w:rsidRPr="00D077A9">
        <w:rPr>
          <w:rFonts w:ascii="Cambria" w:hAnsi="Cambria" w:cs="Segoe UI"/>
          <w:color w:val="222222"/>
          <w:sz w:val="24"/>
          <w:szCs w:val="24"/>
          <w:shd w:val="clear" w:color="auto" w:fill="FFFFFF"/>
        </w:rPr>
        <w:t>ημεδαπός</w:t>
      </w:r>
      <w:r w:rsidRPr="00D077A9">
        <w:rPr>
          <w:rFonts w:ascii="Cambria" w:hAnsi="Cambria" w:cs="Segoe UI"/>
          <w:color w:val="222222"/>
          <w:sz w:val="24"/>
          <w:szCs w:val="24"/>
          <w:shd w:val="clear" w:color="auto" w:fill="FFFFFF"/>
        </w:rPr>
        <w:t xml:space="preserve">, για παράβαση του άρθρου 337 </w:t>
      </w:r>
      <w:r w:rsidR="00D71248" w:rsidRPr="00D077A9">
        <w:rPr>
          <w:rFonts w:ascii="Cambria" w:hAnsi="Cambria" w:cs="Segoe UI"/>
          <w:color w:val="222222"/>
          <w:sz w:val="24"/>
          <w:szCs w:val="24"/>
          <w:shd w:val="clear" w:color="auto" w:fill="FFFFFF"/>
        </w:rPr>
        <w:t xml:space="preserve">παρ. 1 </w:t>
      </w:r>
      <w:r w:rsidRPr="00D077A9">
        <w:rPr>
          <w:rFonts w:ascii="Cambria" w:hAnsi="Cambria" w:cs="Segoe UI"/>
          <w:color w:val="222222"/>
          <w:sz w:val="24"/>
          <w:szCs w:val="24"/>
          <w:shd w:val="clear" w:color="auto" w:fill="FFFFFF"/>
        </w:rPr>
        <w:t>του Π.Κ. «Προσβολή της γενετήσιας αξιοπρέπειας» από στελέχη της Λιμενικής Αρχής τ</w:t>
      </w:r>
      <w:r w:rsidR="00D71248" w:rsidRPr="00D077A9">
        <w:rPr>
          <w:rFonts w:ascii="Cambria" w:hAnsi="Cambria" w:cs="Segoe UI"/>
          <w:color w:val="222222"/>
          <w:sz w:val="24"/>
          <w:szCs w:val="24"/>
          <w:shd w:val="clear" w:color="auto" w:fill="FFFFFF"/>
        </w:rPr>
        <w:t>ου Φλοίσβου</w:t>
      </w:r>
      <w:r w:rsidRPr="00D077A9">
        <w:rPr>
          <w:rFonts w:ascii="Cambria" w:hAnsi="Cambria" w:cs="Segoe UI"/>
          <w:color w:val="222222"/>
          <w:sz w:val="24"/>
          <w:szCs w:val="24"/>
          <w:shd w:val="clear" w:color="auto" w:fill="FFFFFF"/>
        </w:rPr>
        <w:t xml:space="preserve">. Συγκεκριμένα, ο </w:t>
      </w:r>
      <w:r w:rsidR="00D71248" w:rsidRPr="00D077A9">
        <w:rPr>
          <w:rFonts w:ascii="Cambria" w:hAnsi="Cambria" w:cs="Segoe UI"/>
          <w:color w:val="222222"/>
          <w:sz w:val="24"/>
          <w:szCs w:val="24"/>
          <w:shd w:val="clear" w:color="auto" w:fill="FFFFFF"/>
        </w:rPr>
        <w:t>64</w:t>
      </w:r>
      <w:r w:rsidRPr="00D077A9">
        <w:rPr>
          <w:rFonts w:ascii="Cambria" w:hAnsi="Cambria" w:cs="Segoe UI"/>
          <w:color w:val="222222"/>
          <w:sz w:val="24"/>
          <w:szCs w:val="24"/>
          <w:shd w:val="clear" w:color="auto" w:fill="FFFFFF"/>
        </w:rPr>
        <w:t xml:space="preserve">χρονος προέβη σε </w:t>
      </w:r>
      <w:r w:rsidR="00D077A9" w:rsidRPr="00D077A9">
        <w:rPr>
          <w:rFonts w:ascii="Cambria" w:hAnsi="Cambria" w:cs="Segoe UI"/>
          <w:color w:val="222222"/>
          <w:sz w:val="24"/>
          <w:szCs w:val="24"/>
          <w:shd w:val="clear" w:color="auto" w:fill="FFFFFF"/>
        </w:rPr>
        <w:t>ασελγή</w:t>
      </w:r>
      <w:r w:rsidR="00D71248" w:rsidRPr="00D077A9">
        <w:rPr>
          <w:rFonts w:ascii="Cambria" w:hAnsi="Cambria" w:cs="Segoe UI"/>
          <w:color w:val="222222"/>
          <w:sz w:val="24"/>
          <w:szCs w:val="24"/>
          <w:shd w:val="clear" w:color="auto" w:fill="FFFFFF"/>
        </w:rPr>
        <w:t xml:space="preserve"> χειρονομία </w:t>
      </w:r>
      <w:r w:rsidRPr="00D077A9">
        <w:rPr>
          <w:rFonts w:ascii="Cambria" w:hAnsi="Cambria" w:cs="Segoe UI"/>
          <w:color w:val="222222"/>
          <w:sz w:val="24"/>
          <w:szCs w:val="24"/>
          <w:shd w:val="clear" w:color="auto" w:fill="FFFFFF"/>
        </w:rPr>
        <w:t xml:space="preserve">κατά </w:t>
      </w:r>
      <w:r w:rsidR="00D71248" w:rsidRPr="00D077A9">
        <w:rPr>
          <w:rFonts w:ascii="Cambria" w:hAnsi="Cambria" w:cs="Segoe UI"/>
          <w:color w:val="222222"/>
          <w:sz w:val="24"/>
          <w:szCs w:val="24"/>
          <w:shd w:val="clear" w:color="auto" w:fill="FFFFFF"/>
        </w:rPr>
        <w:t>γυναίκας</w:t>
      </w:r>
      <w:r w:rsidRPr="00D077A9">
        <w:rPr>
          <w:rFonts w:ascii="Cambria" w:hAnsi="Cambria" w:cs="Segoe UI"/>
          <w:color w:val="222222"/>
          <w:sz w:val="24"/>
          <w:szCs w:val="24"/>
          <w:shd w:val="clear" w:color="auto" w:fill="FFFFFF"/>
        </w:rPr>
        <w:t xml:space="preserve">, </w:t>
      </w:r>
      <w:r w:rsidR="00D71248" w:rsidRPr="00D077A9">
        <w:rPr>
          <w:rFonts w:ascii="Cambria" w:hAnsi="Cambria" w:cs="Segoe UI"/>
          <w:color w:val="222222"/>
          <w:sz w:val="24"/>
          <w:szCs w:val="24"/>
          <w:shd w:val="clear" w:color="auto" w:fill="FFFFFF"/>
        </w:rPr>
        <w:t>στη μαρίνα Φλοίσβου</w:t>
      </w:r>
      <w:r w:rsidRPr="00D077A9">
        <w:rPr>
          <w:rFonts w:ascii="Cambria" w:hAnsi="Cambria" w:cs="Segoe UI"/>
          <w:color w:val="222222"/>
          <w:sz w:val="24"/>
          <w:szCs w:val="24"/>
          <w:shd w:val="clear" w:color="auto" w:fill="FFFFFF"/>
        </w:rPr>
        <w:t>. Προανάκριση διενεργείται από το</w:t>
      </w:r>
      <w:r w:rsidR="00D71248" w:rsidRPr="00D077A9">
        <w:rPr>
          <w:rFonts w:ascii="Cambria" w:hAnsi="Cambria" w:cs="Segoe UI"/>
          <w:color w:val="222222"/>
          <w:sz w:val="24"/>
          <w:szCs w:val="24"/>
          <w:shd w:val="clear" w:color="auto" w:fill="FFFFFF"/>
        </w:rPr>
        <w:t xml:space="preserve"> </w:t>
      </w:r>
      <w:r w:rsidR="00D077A9">
        <w:rPr>
          <w:rFonts w:ascii="Cambria" w:hAnsi="Cambria" w:cs="Segoe UI"/>
          <w:color w:val="222222"/>
          <w:sz w:val="24"/>
          <w:szCs w:val="24"/>
          <w:shd w:val="clear" w:color="auto" w:fill="FFFFFF"/>
        </w:rPr>
        <w:t>Α’</w:t>
      </w:r>
      <w:r w:rsidR="00D71248" w:rsidRPr="00D077A9">
        <w:rPr>
          <w:rFonts w:ascii="Cambria" w:hAnsi="Cambria" w:cs="Segoe UI"/>
          <w:color w:val="222222"/>
          <w:sz w:val="24"/>
          <w:szCs w:val="24"/>
          <w:shd w:val="clear" w:color="auto" w:fill="FFFFFF"/>
        </w:rPr>
        <w:t xml:space="preserve"> Λιμενικό Τμήμα Φλοίσβου του Λιμεναρχείου Σαρωνικού</w:t>
      </w:r>
      <w:r w:rsidRPr="00D077A9">
        <w:rPr>
          <w:rFonts w:ascii="Cambria" w:hAnsi="Cambria" w:cs="Segoe UI"/>
          <w:color w:val="222222"/>
          <w:sz w:val="24"/>
          <w:szCs w:val="24"/>
          <w:shd w:val="clear" w:color="auto" w:fill="FFFFFF"/>
        </w:rPr>
        <w:t>.</w:t>
      </w:r>
    </w:p>
    <w:p w:rsidR="00571B55" w:rsidRPr="00D077A9" w:rsidRDefault="00571B55" w:rsidP="00D077A9">
      <w:pPr>
        <w:spacing w:after="0" w:line="240" w:lineRule="auto"/>
        <w:ind w:firstLine="720"/>
        <w:rPr>
          <w:rFonts w:ascii="Cambria" w:hAnsi="Cambria" w:cs="Segoe UI"/>
          <w:color w:val="222222"/>
          <w:sz w:val="24"/>
          <w:szCs w:val="24"/>
          <w:shd w:val="clear" w:color="auto" w:fill="FFFFFF"/>
        </w:rPr>
      </w:pPr>
    </w:p>
    <w:p w:rsidR="00D71248" w:rsidRPr="00D077A9" w:rsidRDefault="00D71248" w:rsidP="00D077A9">
      <w:pPr>
        <w:spacing w:after="0" w:line="240" w:lineRule="auto"/>
        <w:jc w:val="center"/>
        <w:rPr>
          <w:rFonts w:ascii="Cambria" w:hAnsi="Cambria" w:cs="Cambria"/>
          <w:color w:val="000000"/>
          <w:kern w:val="1"/>
          <w:sz w:val="24"/>
          <w:szCs w:val="24"/>
          <w:shd w:val="clear" w:color="auto" w:fill="FFFFFF"/>
        </w:rPr>
      </w:pPr>
      <w:r w:rsidRPr="00D077A9">
        <w:rPr>
          <w:rStyle w:val="a6"/>
          <w:rFonts w:ascii="Cambria" w:eastAsia="Calibri" w:hAnsi="Cambria" w:cs="Cambria"/>
          <w:b w:val="0"/>
          <w:bCs w:val="0"/>
          <w:color w:val="000000"/>
          <w:kern w:val="1"/>
          <w:sz w:val="24"/>
          <w:szCs w:val="24"/>
          <w:shd w:val="clear" w:color="auto" w:fill="FFFFFF"/>
        </w:rPr>
        <w:t>*****</w:t>
      </w:r>
    </w:p>
    <w:p w:rsidR="00571B55" w:rsidRPr="00D077A9" w:rsidRDefault="00571B55" w:rsidP="00D077A9">
      <w:pPr>
        <w:spacing w:after="0" w:line="240" w:lineRule="auto"/>
        <w:ind w:firstLine="720"/>
        <w:rPr>
          <w:rFonts w:ascii="Cambria" w:hAnsi="Cambria" w:cs="Segoe UI"/>
          <w:color w:val="222222"/>
          <w:sz w:val="24"/>
          <w:szCs w:val="24"/>
          <w:shd w:val="clear" w:color="auto" w:fill="FFFFFF"/>
        </w:rPr>
      </w:pPr>
    </w:p>
    <w:p w:rsidR="00571B55" w:rsidRPr="00D077A9" w:rsidRDefault="00D71248"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 xml:space="preserve">Τις βραδινές ώρες χθες, στελέχη του Γραφείου Ασφάλειας του Κεντρικού Λιμεναρχείου Ηγουμενίτσας προέβησαν στη σύλληψη ενός </w:t>
      </w:r>
      <w:r w:rsidR="006D6EB8" w:rsidRPr="00D077A9">
        <w:rPr>
          <w:rFonts w:ascii="Cambria" w:hAnsi="Cambria" w:cs="Segoe UI"/>
          <w:color w:val="222222"/>
          <w:sz w:val="24"/>
          <w:szCs w:val="24"/>
          <w:shd w:val="clear" w:color="auto" w:fill="FFFFFF"/>
        </w:rPr>
        <w:t>29</w:t>
      </w:r>
      <w:r w:rsidRPr="00D077A9">
        <w:rPr>
          <w:rFonts w:ascii="Cambria" w:hAnsi="Cambria" w:cs="Segoe UI"/>
          <w:color w:val="222222"/>
          <w:sz w:val="24"/>
          <w:szCs w:val="24"/>
          <w:shd w:val="clear" w:color="auto" w:fill="FFFFFF"/>
        </w:rPr>
        <w:t>χρονου αλλοδαπού</w:t>
      </w:r>
      <w:r w:rsidR="006D6EB8" w:rsidRPr="00D077A9">
        <w:rPr>
          <w:rFonts w:ascii="Cambria" w:hAnsi="Cambria" w:cs="Segoe UI"/>
          <w:color w:val="222222"/>
          <w:sz w:val="24"/>
          <w:szCs w:val="24"/>
          <w:shd w:val="clear" w:color="auto" w:fill="FFFFFF"/>
        </w:rPr>
        <w:t xml:space="preserve"> (υπηκόου Σουδάν)</w:t>
      </w:r>
      <w:r w:rsidRPr="00D077A9">
        <w:rPr>
          <w:rFonts w:ascii="Cambria" w:hAnsi="Cambria" w:cs="Segoe UI"/>
          <w:color w:val="222222"/>
          <w:sz w:val="24"/>
          <w:szCs w:val="24"/>
          <w:shd w:val="clear" w:color="auto" w:fill="FFFFFF"/>
        </w:rPr>
        <w:t xml:space="preserve"> εντός του επιβατικού σταθμού του λιμένα εξωτερικού Ηγουμενίτσας. Συγκεκριμένα, σε διενεργούμενο έλεγχο διαπιστώθηκε ότι ο </w:t>
      </w:r>
      <w:r w:rsidR="006D6EB8" w:rsidRPr="00D077A9">
        <w:rPr>
          <w:rFonts w:ascii="Cambria" w:hAnsi="Cambria" w:cs="Segoe UI"/>
          <w:color w:val="222222"/>
          <w:sz w:val="24"/>
          <w:szCs w:val="24"/>
          <w:shd w:val="clear" w:color="auto" w:fill="FFFFFF"/>
        </w:rPr>
        <w:t>29</w:t>
      </w:r>
      <w:r w:rsidRPr="00D077A9">
        <w:rPr>
          <w:rFonts w:ascii="Cambria" w:hAnsi="Cambria" w:cs="Segoe UI"/>
          <w:color w:val="222222"/>
          <w:sz w:val="24"/>
          <w:szCs w:val="24"/>
          <w:shd w:val="clear" w:color="auto" w:fill="FFFFFF"/>
        </w:rPr>
        <w:t>χρονος κατείχε και επέδειξε ταξιδιωτικά έγγραφα που ανήκουν σε άλλο πρόσωπο, με σκοπό την παράνομη έξοδό του από τη χώρα. Από το Κεντρικό Λιμεναρχείο Ηγουμενίτσας που διενεργεί την προανάκριση, κατασχέθηκαν τα ταξιδιωτικά έγγραφα.</w:t>
      </w:r>
    </w:p>
    <w:p w:rsidR="00292C53" w:rsidRPr="00D077A9" w:rsidRDefault="00292C53" w:rsidP="00D077A9">
      <w:pPr>
        <w:spacing w:after="0" w:line="240" w:lineRule="auto"/>
        <w:jc w:val="center"/>
        <w:rPr>
          <w:rFonts w:ascii="Cambria" w:hAnsi="Cambria" w:cs="Cambria"/>
          <w:color w:val="000000"/>
          <w:kern w:val="1"/>
          <w:sz w:val="24"/>
          <w:szCs w:val="24"/>
          <w:shd w:val="clear" w:color="auto" w:fill="FFFFFF"/>
        </w:rPr>
      </w:pPr>
      <w:r w:rsidRPr="00D077A9">
        <w:rPr>
          <w:rStyle w:val="a6"/>
          <w:rFonts w:ascii="Cambria" w:eastAsia="Calibri" w:hAnsi="Cambria" w:cs="Cambria"/>
          <w:b w:val="0"/>
          <w:bCs w:val="0"/>
          <w:color w:val="000000"/>
          <w:kern w:val="1"/>
          <w:sz w:val="24"/>
          <w:szCs w:val="24"/>
          <w:shd w:val="clear" w:color="auto" w:fill="FFFFFF"/>
        </w:rPr>
        <w:lastRenderedPageBreak/>
        <w:t>*****</w:t>
      </w:r>
    </w:p>
    <w:p w:rsidR="00716577" w:rsidRPr="00D077A9" w:rsidRDefault="00716577" w:rsidP="00D077A9">
      <w:pPr>
        <w:shd w:val="clear" w:color="auto" w:fill="FFFFFF"/>
        <w:tabs>
          <w:tab w:val="left" w:pos="60"/>
          <w:tab w:val="left" w:pos="150"/>
          <w:tab w:val="left" w:pos="210"/>
          <w:tab w:val="left" w:pos="540"/>
        </w:tabs>
        <w:suppressAutoHyphens/>
        <w:spacing w:after="0" w:line="240" w:lineRule="auto"/>
        <w:jc w:val="center"/>
        <w:rPr>
          <w:rStyle w:val="a6"/>
          <w:rFonts w:ascii="Cambria" w:eastAsia="Calibri" w:hAnsi="Cambria" w:cs="Cambria"/>
          <w:b w:val="0"/>
          <w:bCs w:val="0"/>
          <w:color w:val="000000"/>
          <w:kern w:val="1"/>
          <w:sz w:val="24"/>
          <w:szCs w:val="24"/>
          <w:shd w:val="clear" w:color="auto" w:fill="FFFFFF"/>
        </w:rPr>
      </w:pPr>
    </w:p>
    <w:p w:rsidR="00292C53" w:rsidRPr="00D077A9" w:rsidRDefault="00292C53"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6D6EB8" w:rsidRPr="00D077A9" w:rsidRDefault="006D6EB8"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-11χρονου, από το λιμάνι της Τήνου στο λιμάνι της Σύρου, με το Ε/Γ-Τ/Ρ «ΝΗΣΟΣ ΤΗΝΟΥ» Ν. Τ. 25,</w:t>
      </w:r>
    </w:p>
    <w:p w:rsidR="006D6EB8" w:rsidRPr="00D077A9" w:rsidRDefault="006D6EB8"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-43χρονης, από το λιμάνι της Θάσου στο λιμάνι της Κεραμωτής, με το Ε/Γ-Ο/Γ «ΑΝΑΞ» Ν.Π. 12457,</w:t>
      </w:r>
    </w:p>
    <w:p w:rsidR="006D6EB8" w:rsidRPr="00D077A9" w:rsidRDefault="006D6EB8"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-31χρονου, από το λιμάνι των Ωρεών Εύβοιας στο λιμάνι της Γλύφας Φθιώτιδας, με Περιπολικό σκάφος Λ.Σ.-ΕΛ.ΑΚΤ.,</w:t>
      </w:r>
    </w:p>
    <w:p w:rsidR="006D6EB8" w:rsidRPr="00D077A9" w:rsidRDefault="006D6EB8"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-12χρονου, από το λιμάνι της Φολέγανδρου στο λιμάνι της Θήρας, με Περιπολικό σκάφος Λ.Σ.-ΕΛ.ΑΚΤ.</w:t>
      </w:r>
      <w:r w:rsidR="00C64FDF">
        <w:rPr>
          <w:rFonts w:ascii="Cambria" w:hAnsi="Cambria" w:cs="Segoe UI"/>
          <w:color w:val="222222"/>
          <w:sz w:val="24"/>
          <w:szCs w:val="24"/>
          <w:shd w:val="clear" w:color="auto" w:fill="FFFFFF"/>
        </w:rPr>
        <w:t>,</w:t>
      </w:r>
      <w:r w:rsidR="001613AE" w:rsidRPr="00D077A9">
        <w:rPr>
          <w:rFonts w:ascii="Cambria" w:hAnsi="Cambria" w:cs="Segoe UI"/>
          <w:color w:val="222222"/>
          <w:sz w:val="24"/>
          <w:szCs w:val="24"/>
          <w:shd w:val="clear" w:color="auto" w:fill="FFFFFF"/>
        </w:rPr>
        <w:t xml:space="preserve"> </w:t>
      </w:r>
    </w:p>
    <w:p w:rsidR="006D6EB8" w:rsidRDefault="006D6EB8" w:rsidP="00D077A9">
      <w:pPr>
        <w:spacing w:after="0" w:line="240" w:lineRule="auto"/>
        <w:ind w:firstLine="720"/>
        <w:rPr>
          <w:rFonts w:ascii="Cambria" w:hAnsi="Cambria" w:cs="Segoe UI"/>
          <w:color w:val="222222"/>
          <w:sz w:val="24"/>
          <w:szCs w:val="24"/>
          <w:shd w:val="clear" w:color="auto" w:fill="FFFFFF"/>
        </w:rPr>
      </w:pPr>
      <w:r w:rsidRPr="00D077A9">
        <w:rPr>
          <w:rFonts w:ascii="Cambria" w:hAnsi="Cambria" w:cs="Segoe UI"/>
          <w:color w:val="222222"/>
          <w:sz w:val="24"/>
          <w:szCs w:val="24"/>
          <w:shd w:val="clear" w:color="auto" w:fill="FFFFFF"/>
        </w:rPr>
        <w:t>-73χρονου, από το λιμάνι του Κουφονησίου στο λιμάνι της Νάξου, με το Ε/Γ-Τ/Ρ «ΚΥΡΙΑΡΧΟΣ Ι</w:t>
      </w:r>
      <w:r w:rsidRPr="00D077A9">
        <w:rPr>
          <w:rFonts w:ascii="Cambria" w:hAnsi="Cambria" w:cs="Segoe UI"/>
          <w:color w:val="222222"/>
          <w:sz w:val="24"/>
          <w:szCs w:val="24"/>
          <w:shd w:val="clear" w:color="auto" w:fill="FFFFFF"/>
          <w:lang w:val="en-US"/>
        </w:rPr>
        <w:t>V</w:t>
      </w:r>
      <w:r w:rsidRPr="00D077A9">
        <w:rPr>
          <w:rFonts w:ascii="Cambria" w:hAnsi="Cambria" w:cs="Segoe UI"/>
          <w:color w:val="222222"/>
          <w:sz w:val="24"/>
          <w:szCs w:val="24"/>
          <w:shd w:val="clear" w:color="auto" w:fill="FFFFFF"/>
        </w:rPr>
        <w:t>» Ν. Ν. 64</w:t>
      </w:r>
      <w:r w:rsidR="00C64FDF">
        <w:rPr>
          <w:rFonts w:ascii="Cambria" w:hAnsi="Cambria" w:cs="Segoe UI"/>
          <w:color w:val="222222"/>
          <w:sz w:val="24"/>
          <w:szCs w:val="24"/>
          <w:shd w:val="clear" w:color="auto" w:fill="FFFFFF"/>
        </w:rPr>
        <w:t>,</w:t>
      </w:r>
    </w:p>
    <w:p w:rsidR="00336043" w:rsidRDefault="00336043" w:rsidP="00D077A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-βρέφους, από το λιμάνι Ντάπια Σπετσών στο λιμάνι Κόστα Ν. Αργολίδος, με το Θ/Τ «ΜΙΧΑΗΛ Β’» Ν.Σ. 1447 και</w:t>
      </w:r>
    </w:p>
    <w:p w:rsidR="00336043" w:rsidRPr="00D077A9" w:rsidRDefault="00336043" w:rsidP="00D077A9">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-21</w:t>
      </w:r>
      <w:r w:rsidRPr="00D077A9">
        <w:rPr>
          <w:rFonts w:ascii="Cambria" w:hAnsi="Cambria" w:cs="Segoe UI"/>
          <w:color w:val="222222"/>
          <w:sz w:val="24"/>
          <w:szCs w:val="24"/>
          <w:shd w:val="clear" w:color="auto" w:fill="FFFFFF"/>
        </w:rPr>
        <w:t xml:space="preserve">χρονου, από το λιμάνι της </w:t>
      </w:r>
      <w:r>
        <w:rPr>
          <w:rFonts w:ascii="Cambria" w:hAnsi="Cambria" w:cs="Segoe UI"/>
          <w:color w:val="222222"/>
          <w:sz w:val="24"/>
          <w:szCs w:val="24"/>
          <w:shd w:val="clear" w:color="auto" w:fill="FFFFFF"/>
        </w:rPr>
        <w:t>Κύθνου στο λιμάνι του Λαυρίου</w:t>
      </w:r>
      <w:r w:rsidRPr="00D077A9">
        <w:rPr>
          <w:rFonts w:ascii="Cambria" w:hAnsi="Cambria" w:cs="Segoe UI"/>
          <w:color w:val="222222"/>
          <w:sz w:val="24"/>
          <w:szCs w:val="24"/>
          <w:shd w:val="clear" w:color="auto" w:fill="FFFFFF"/>
        </w:rPr>
        <w:t>, με Περιπολικό σκάφος Λ.Σ.-ΕΛ.ΑΚΤ.</w:t>
      </w:r>
      <w:r>
        <w:rPr>
          <w:rFonts w:ascii="Cambria" w:hAnsi="Cambria" w:cs="Segoe UI"/>
          <w:color w:val="222222"/>
          <w:sz w:val="24"/>
          <w:szCs w:val="24"/>
          <w:shd w:val="clear" w:color="auto" w:fill="FFFFFF"/>
        </w:rPr>
        <w:t>.</w:t>
      </w:r>
    </w:p>
    <w:sectPr w:rsidR="00336043" w:rsidRPr="00D077A9" w:rsidSect="003D0EDA">
      <w:footerReference w:type="default" r:id="rId9"/>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88C" w:rsidRPr="00D45826" w:rsidRDefault="0026588C" w:rsidP="003D0EDA">
      <w:pPr>
        <w:spacing w:after="0" w:line="240" w:lineRule="auto"/>
        <w:rPr>
          <w:rFonts w:ascii="Times New Roman" w:eastAsia="Times New Roman" w:hAnsi="Times New Roman" w:cs="Times New Roman"/>
        </w:rPr>
      </w:pPr>
      <w:r>
        <w:separator/>
      </w:r>
    </w:p>
  </w:endnote>
  <w:endnote w:type="continuationSeparator" w:id="1">
    <w:p w:rsidR="0026588C" w:rsidRPr="00D45826" w:rsidRDefault="0026588C"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B14D1D">
      <w:t>5</w:t>
    </w:r>
    <w:r>
      <w:t>69</w:t>
    </w:r>
    <w:r w:rsidR="00B14D1D">
      <w:t>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88C" w:rsidRPr="00D45826" w:rsidRDefault="0026588C" w:rsidP="003D0EDA">
      <w:pPr>
        <w:spacing w:after="0" w:line="240" w:lineRule="auto"/>
        <w:rPr>
          <w:rFonts w:ascii="Times New Roman" w:eastAsia="Times New Roman" w:hAnsi="Times New Roman" w:cs="Times New Roman"/>
        </w:rPr>
      </w:pPr>
      <w:r>
        <w:separator/>
      </w:r>
    </w:p>
  </w:footnote>
  <w:footnote w:type="continuationSeparator" w:id="1">
    <w:p w:rsidR="0026588C" w:rsidRPr="00D45826" w:rsidRDefault="0026588C"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238"/>
    <w:rsid w:val="0001548B"/>
    <w:rsid w:val="00017A75"/>
    <w:rsid w:val="00025878"/>
    <w:rsid w:val="00043FC3"/>
    <w:rsid w:val="00094B88"/>
    <w:rsid w:val="00096A0A"/>
    <w:rsid w:val="00096F42"/>
    <w:rsid w:val="000A12B1"/>
    <w:rsid w:val="000B55B0"/>
    <w:rsid w:val="000E61D8"/>
    <w:rsid w:val="000F7684"/>
    <w:rsid w:val="00112FFB"/>
    <w:rsid w:val="0012090F"/>
    <w:rsid w:val="0015702E"/>
    <w:rsid w:val="001613AE"/>
    <w:rsid w:val="00165CB5"/>
    <w:rsid w:val="00195973"/>
    <w:rsid w:val="002024F5"/>
    <w:rsid w:val="002473FF"/>
    <w:rsid w:val="0026588C"/>
    <w:rsid w:val="002766ED"/>
    <w:rsid w:val="002865F7"/>
    <w:rsid w:val="00292C53"/>
    <w:rsid w:val="002B5E6F"/>
    <w:rsid w:val="002C6FC8"/>
    <w:rsid w:val="003023FE"/>
    <w:rsid w:val="00305907"/>
    <w:rsid w:val="00305A62"/>
    <w:rsid w:val="00307D78"/>
    <w:rsid w:val="00327AC8"/>
    <w:rsid w:val="00336043"/>
    <w:rsid w:val="00343EAC"/>
    <w:rsid w:val="0034757C"/>
    <w:rsid w:val="00354AE5"/>
    <w:rsid w:val="003810C3"/>
    <w:rsid w:val="00395885"/>
    <w:rsid w:val="003A1E20"/>
    <w:rsid w:val="003A78FF"/>
    <w:rsid w:val="003B0C96"/>
    <w:rsid w:val="003B53AB"/>
    <w:rsid w:val="003D0EDA"/>
    <w:rsid w:val="003E4552"/>
    <w:rsid w:val="003E6C9A"/>
    <w:rsid w:val="00400041"/>
    <w:rsid w:val="004113E2"/>
    <w:rsid w:val="00413177"/>
    <w:rsid w:val="00417CFB"/>
    <w:rsid w:val="00427239"/>
    <w:rsid w:val="00441931"/>
    <w:rsid w:val="00444258"/>
    <w:rsid w:val="004931DF"/>
    <w:rsid w:val="004C438F"/>
    <w:rsid w:val="00567C8C"/>
    <w:rsid w:val="00571B55"/>
    <w:rsid w:val="0057233F"/>
    <w:rsid w:val="00574812"/>
    <w:rsid w:val="005A685D"/>
    <w:rsid w:val="005B0DA4"/>
    <w:rsid w:val="00606E09"/>
    <w:rsid w:val="0061446D"/>
    <w:rsid w:val="00644A8B"/>
    <w:rsid w:val="00653DA4"/>
    <w:rsid w:val="00663ABD"/>
    <w:rsid w:val="006819CA"/>
    <w:rsid w:val="006827C9"/>
    <w:rsid w:val="0068769B"/>
    <w:rsid w:val="00692176"/>
    <w:rsid w:val="006A4486"/>
    <w:rsid w:val="006C2C64"/>
    <w:rsid w:val="006D6EB8"/>
    <w:rsid w:val="006D6F85"/>
    <w:rsid w:val="006F7FAE"/>
    <w:rsid w:val="00716577"/>
    <w:rsid w:val="00747BE3"/>
    <w:rsid w:val="00754804"/>
    <w:rsid w:val="00777B1A"/>
    <w:rsid w:val="00790B21"/>
    <w:rsid w:val="007B0BCC"/>
    <w:rsid w:val="007B75D4"/>
    <w:rsid w:val="007D64B4"/>
    <w:rsid w:val="007F4C0A"/>
    <w:rsid w:val="00803F68"/>
    <w:rsid w:val="00863586"/>
    <w:rsid w:val="0088478B"/>
    <w:rsid w:val="00894CC7"/>
    <w:rsid w:val="008B2195"/>
    <w:rsid w:val="008C0C4E"/>
    <w:rsid w:val="008C2DEF"/>
    <w:rsid w:val="008D78E0"/>
    <w:rsid w:val="008E2555"/>
    <w:rsid w:val="0091422C"/>
    <w:rsid w:val="00933D2C"/>
    <w:rsid w:val="009B6F99"/>
    <w:rsid w:val="009D435A"/>
    <w:rsid w:val="009E22C1"/>
    <w:rsid w:val="009E3A46"/>
    <w:rsid w:val="009F5FC8"/>
    <w:rsid w:val="00A37E39"/>
    <w:rsid w:val="00A465C4"/>
    <w:rsid w:val="00A734CD"/>
    <w:rsid w:val="00A74941"/>
    <w:rsid w:val="00A750DD"/>
    <w:rsid w:val="00A86E74"/>
    <w:rsid w:val="00AA1C37"/>
    <w:rsid w:val="00AA2C5C"/>
    <w:rsid w:val="00AB43F7"/>
    <w:rsid w:val="00AB5771"/>
    <w:rsid w:val="00AE163E"/>
    <w:rsid w:val="00AF3C03"/>
    <w:rsid w:val="00B121FC"/>
    <w:rsid w:val="00B14D1D"/>
    <w:rsid w:val="00B271C9"/>
    <w:rsid w:val="00B71256"/>
    <w:rsid w:val="00B80048"/>
    <w:rsid w:val="00B854D2"/>
    <w:rsid w:val="00B94673"/>
    <w:rsid w:val="00BD73BF"/>
    <w:rsid w:val="00C16942"/>
    <w:rsid w:val="00C25BE2"/>
    <w:rsid w:val="00C3199C"/>
    <w:rsid w:val="00C33591"/>
    <w:rsid w:val="00C62640"/>
    <w:rsid w:val="00C64FDF"/>
    <w:rsid w:val="00C75ABC"/>
    <w:rsid w:val="00CB39A8"/>
    <w:rsid w:val="00CF05B1"/>
    <w:rsid w:val="00D077A9"/>
    <w:rsid w:val="00D3522F"/>
    <w:rsid w:val="00D555D6"/>
    <w:rsid w:val="00D61C92"/>
    <w:rsid w:val="00D71248"/>
    <w:rsid w:val="00D77C2D"/>
    <w:rsid w:val="00DF5847"/>
    <w:rsid w:val="00E04E78"/>
    <w:rsid w:val="00E300E5"/>
    <w:rsid w:val="00E30B79"/>
    <w:rsid w:val="00E465AC"/>
    <w:rsid w:val="00E97BF1"/>
    <w:rsid w:val="00EA703F"/>
    <w:rsid w:val="00EB2159"/>
    <w:rsid w:val="00EB3AF7"/>
    <w:rsid w:val="00F551D0"/>
    <w:rsid w:val="00F64D30"/>
    <w:rsid w:val="00F711C8"/>
    <w:rsid w:val="00F804D8"/>
    <w:rsid w:val="00F917E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af7">
    <w:name w:val="Ανεπίλυτη αναφορά"/>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503</Words>
  <Characters>2717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9</cp:revision>
  <cp:lastPrinted>2026-08-24T04:20:00Z</cp:lastPrinted>
  <dcterms:created xsi:type="dcterms:W3CDTF">2026-08-25T04:00:00Z</dcterms:created>
  <dcterms:modified xsi:type="dcterms:W3CDTF">2026-08-25T06:40:00Z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