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7600" w:rsidRDefault="00430511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-67318</wp:posOffset>
            </wp:positionV>
            <wp:extent cx="525102" cy="544152"/>
            <wp:effectExtent l="19050" t="0" r="8298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02" cy="5441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-67945</wp:posOffset>
            </wp:positionV>
            <wp:extent cx="578485" cy="521335"/>
            <wp:effectExtent l="19050" t="0" r="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521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62D7" w:rsidRPr="000062D7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8" type="#_x0000_t202" style="position:absolute;left:0;text-align:left;margin-left:83.45pt;margin-top:10.7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.01pt,7.7pt,.01pt">
              <w:txbxContent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1029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489433" cy="448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62D7" w:rsidRPr="000062D7">
        <w:rPr>
          <w:rFonts w:ascii="Cambria" w:hAnsi="Cambria"/>
          <w:noProof/>
          <w:sz w:val="24"/>
          <w:szCs w:val="24"/>
          <w:lang w:eastAsia="el-GR"/>
        </w:rPr>
        <w:pict>
          <v:oval id="1030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8" cy="482444"/>
            <wp:effectExtent l="19050" t="0" r="5715" b="0"/>
            <wp:wrapNone/>
            <wp:docPr id="1031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3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468898" cy="4824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62D7">
        <w:rPr>
          <w:rFonts w:ascii="Cambria" w:hAnsi="Cambria" w:cs="Cambria"/>
          <w:noProof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4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AE7600" w:rsidRDefault="00AE7600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AE7600" w:rsidRDefault="00AE7600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AE7600" w:rsidRDefault="002A7AB9" w:rsidP="00430511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Δευτέρα</w:t>
      </w:r>
      <w:r w:rsidR="00A764D7">
        <w:rPr>
          <w:rFonts w:ascii="Cambria" w:hAnsi="Cambria" w:cs="Times New Roman"/>
          <w:sz w:val="24"/>
          <w:szCs w:val="24"/>
        </w:rPr>
        <w:t xml:space="preserve">, </w:t>
      </w:r>
      <w:r>
        <w:rPr>
          <w:rFonts w:ascii="Cambria" w:hAnsi="Cambria" w:cs="Times New Roman"/>
          <w:sz w:val="24"/>
          <w:szCs w:val="24"/>
        </w:rPr>
        <w:t>31</w:t>
      </w:r>
      <w:r w:rsidR="00E64609">
        <w:rPr>
          <w:rFonts w:ascii="Cambria" w:hAnsi="Cambria" w:cs="Times New Roman"/>
          <w:sz w:val="24"/>
          <w:szCs w:val="24"/>
        </w:rPr>
        <w:t xml:space="preserve"> </w:t>
      </w:r>
      <w:r w:rsidR="00A764D7">
        <w:rPr>
          <w:rFonts w:ascii="Cambria" w:hAnsi="Cambria" w:cs="Times New Roman"/>
          <w:sz w:val="24"/>
          <w:szCs w:val="24"/>
        </w:rPr>
        <w:t>Αυγούστου 2026</w:t>
      </w:r>
    </w:p>
    <w:p w:rsidR="00AE7600" w:rsidRDefault="00AE7600" w:rsidP="00430511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AE7600" w:rsidRDefault="00A764D7" w:rsidP="00430511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AE7600" w:rsidRDefault="00AE7600" w:rsidP="00430511">
      <w:pPr>
        <w:spacing w:after="0" w:line="240" w:lineRule="auto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</w:p>
    <w:p w:rsidR="007B2E02" w:rsidRDefault="002A7AB9" w:rsidP="007B2E02">
      <w:pPr>
        <w:spacing w:after="0" w:line="240" w:lineRule="auto"/>
        <w:jc w:val="center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Ακυβερνησία Ι/Φ σκάφους στη Ρόδο – Εκδήλωση μικρής έκτασης πυρκαγιάς σε σκάφος στο Μαρκόπουλο</w:t>
      </w:r>
      <w:r w:rsidR="00471ADF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– Τραυματισμός αλλοδαπού στο λιμάνι της Θεσσαλονίκης – Τραυματισμός ανήλικου επιβάτη Ε/Π – Τ/Ρ σκάφους στη Μύκονο</w:t>
      </w:r>
      <w:r w:rsidR="007B2E02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- Διακομιδή ασθενούς</w:t>
      </w:r>
    </w:p>
    <w:p w:rsidR="007B2E02" w:rsidRDefault="007B2E02" w:rsidP="007B2E02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</w:p>
    <w:p w:rsidR="002A7AB9" w:rsidRDefault="002A7AB9" w:rsidP="002A7AB9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Τις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απογευματινές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ώρες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χθες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ενημερώθηκε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Λιμενική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Αρχή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Ρόδου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Ενιαίο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Κέντρο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Συντονισμού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Έρευνας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Διάσωσης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(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Ε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Κ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Ε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Δ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.) </w:t>
      </w:r>
      <w:r w:rsidR="00214029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="0021402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214029">
        <w:rPr>
          <w:rStyle w:val="a6"/>
          <w:rFonts w:eastAsia="Calibri" w:hAnsi="Cambria" w:cs="Cambria"/>
          <w:b w:val="0"/>
          <w:kern w:val="1"/>
          <w:sz w:val="24"/>
          <w:szCs w:val="24"/>
        </w:rPr>
        <w:t>Αρχηγείου</w:t>
      </w:r>
      <w:r w:rsidR="0021402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Λ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.-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ΕΛ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ΑΚΤ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.,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για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724B27"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περιστατικό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ακυβερνησία</w:t>
      </w:r>
      <w:r w:rsidR="00724B27">
        <w:rPr>
          <w:rStyle w:val="a6"/>
          <w:rFonts w:eastAsia="Calibri" w:hAnsi="Cambria" w:cs="Cambria"/>
          <w:b w:val="0"/>
          <w:kern w:val="1"/>
          <w:sz w:val="24"/>
          <w:szCs w:val="24"/>
        </w:rPr>
        <w:t>ς</w:t>
      </w:r>
      <w:r w:rsidR="00724B27">
        <w:rPr>
          <w:rStyle w:val="a6"/>
          <w:rFonts w:eastAsia="Calibri" w:hAnsi="Cambria" w:cs="Cambria"/>
          <w:b w:val="0"/>
          <w:kern w:val="1"/>
          <w:sz w:val="24"/>
          <w:szCs w:val="24"/>
        </w:rPr>
        <w:t>,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λόγω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μηχανικής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βλάβης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ενός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ιστιοφόρου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(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Ι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Φ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)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σκάφους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σημαίας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Ηνωμένου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Βασιλείου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3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αλλοδαπούς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επιβαίνοντες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(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υπηκόους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Ηνωμένου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Βασιλείου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),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θαλάσσια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περιοχή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13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ν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μ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νοτιο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ανατολικά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Ρόδου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Στην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περιοχή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μετέβησαν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ένα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Περιπολικό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Λ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.-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ΕΛ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ΑΚΤ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. (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ΠΛΣ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)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ένα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Ναυαγοσωστικό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.-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ΑΚΤ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 (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Γ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)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ένα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ρυμουλκό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(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Ρ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Κ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)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πλοίο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παροχή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συνδρομής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Ι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Φ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οδηγήθηκε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τη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συνδρομή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Ρ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Κ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τη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συνοδεία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Γ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λιμάνι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Νέας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Μαρίνας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Ρόδου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όπου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προσέδεσε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ασφάλεια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επιβαίνοντες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καλά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στην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υγεία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Κεντρικό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Λιμεναρχείο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Ρόδου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απαγορεύτηκε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ο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απόπλους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Ι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Φ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μέχρι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την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προσκόμιση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βεβαιωτικού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αξιοπλοΐας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724B27"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παρακολουθούντα</w:t>
      </w:r>
      <w:r w:rsidR="00724B27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νηογνώμονα</w:t>
      </w:r>
      <w:r w:rsidR="00724B27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="00724B27">
        <w:rPr>
          <w:rStyle w:val="a6"/>
          <w:rFonts w:eastAsia="Calibri" w:hAnsi="Cambria" w:cs="Cambria"/>
          <w:b w:val="0"/>
          <w:kern w:val="1"/>
          <w:sz w:val="24"/>
          <w:szCs w:val="24"/>
        </w:rPr>
        <w:t>ενώ</w:t>
      </w:r>
      <w:r w:rsidR="00724B27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724B27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 w:rsidR="00724B27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περιστατικό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δεν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παρατηρήθηκε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θαλάσσια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ρύπανση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</w:p>
    <w:p w:rsidR="002A7AB9" w:rsidRPr="002A7AB9" w:rsidRDefault="002A7AB9" w:rsidP="002A7AB9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</w:p>
    <w:p w:rsidR="002A7AB9" w:rsidRDefault="002A7AB9" w:rsidP="002A7AB9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*****</w:t>
      </w:r>
    </w:p>
    <w:p w:rsidR="002A7AB9" w:rsidRDefault="002A7AB9" w:rsidP="007B2E02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</w:p>
    <w:p w:rsidR="007B2E02" w:rsidRDefault="002A7AB9" w:rsidP="00797E30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Τις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πρώτες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πρωινές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ώρες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σήμερα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ενημερώθηκε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Λιμενική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Αρχή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Μαρκόπουλου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για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περιστατικό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εκδήλωσης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μικρής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έκτασης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C0402D">
        <w:rPr>
          <w:rStyle w:val="a6"/>
          <w:rFonts w:eastAsia="Calibri" w:hAnsi="Cambria" w:cs="Cambria"/>
          <w:b w:val="0"/>
          <w:kern w:val="1"/>
          <w:sz w:val="24"/>
          <w:szCs w:val="24"/>
        </w:rPr>
        <w:t>πυρκαγιάς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σε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ιδιωτικό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οποίο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είναι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αγκυροβολημένο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στ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ο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λιμένα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Αγίου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Νικολάου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Μαρκοπούλου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σημείο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μετέβησαν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στελέχη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Λ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.-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ΕΛ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ΑΚΤ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.,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τα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οποία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διαπίστωσαν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ότι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πρόκειται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για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ιδιωτικό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σημαίας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Πολωνίας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οποίο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βρισκόταν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αγκυροβολημένο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χωρίς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επιβαίνοντες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πυρκαγιά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που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εκδηλώθηκε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στην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κονσόλα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οργάνων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σκάφους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="00C0402D"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κατασβήστηκε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άμεσα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724B27"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παρευρισκόμενο</w:t>
      </w:r>
      <w:r w:rsidR="00724B27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724B27">
        <w:rPr>
          <w:rStyle w:val="a6"/>
          <w:rFonts w:eastAsia="Calibri" w:hAnsi="Cambria" w:cs="Cambria"/>
          <w:b w:val="0"/>
          <w:kern w:val="1"/>
          <w:sz w:val="24"/>
          <w:szCs w:val="24"/>
        </w:rPr>
        <w:t>ιδιώτη</w:t>
      </w:r>
      <w:r w:rsidR="00724B27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χρήση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πυροσβεστήρα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συμβάν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δεν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αναφέρθηκε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τραυματισμός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δεν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παρατηρήθηκε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θαλάσσια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ρύπανση</w:t>
      </w:r>
      <w:r w:rsidR="00797E30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B2590B"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 w:rsidR="00B2590B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B2590B">
        <w:rPr>
          <w:rStyle w:val="a6"/>
          <w:rFonts w:eastAsia="Calibri" w:hAnsi="Cambria" w:cs="Cambria"/>
          <w:b w:val="0"/>
          <w:kern w:val="1"/>
          <w:sz w:val="24"/>
          <w:szCs w:val="24"/>
        </w:rPr>
        <w:t>Α’</w:t>
      </w:r>
      <w:r w:rsidR="00B2590B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B2590B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Λιμενικό</w:t>
      </w:r>
      <w:r w:rsidR="00B2590B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B2590B">
        <w:rPr>
          <w:rStyle w:val="a6"/>
          <w:rFonts w:eastAsia="Calibri" w:hAnsi="Cambria" w:cs="Cambria"/>
          <w:b w:val="0"/>
          <w:kern w:val="1"/>
          <w:sz w:val="24"/>
          <w:szCs w:val="24"/>
        </w:rPr>
        <w:t>Τμήμα</w:t>
      </w:r>
      <w:r w:rsidR="00B2590B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B2590B">
        <w:rPr>
          <w:rStyle w:val="a6"/>
          <w:rFonts w:eastAsia="Calibri" w:hAnsi="Cambria" w:cs="Cambria"/>
          <w:b w:val="0"/>
          <w:kern w:val="1"/>
          <w:sz w:val="24"/>
          <w:szCs w:val="24"/>
        </w:rPr>
        <w:t>Μαρκόπουλου</w:t>
      </w:r>
      <w:r w:rsidR="00B2590B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B2590B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="00B2590B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B2590B">
        <w:rPr>
          <w:rStyle w:val="a6"/>
          <w:rFonts w:eastAsia="Calibri" w:hAnsi="Cambria" w:cs="Cambria"/>
          <w:b w:val="0"/>
          <w:kern w:val="1"/>
          <w:sz w:val="24"/>
          <w:szCs w:val="24"/>
        </w:rPr>
        <w:t>Κεντρικού</w:t>
      </w:r>
      <w:r w:rsidR="00B2590B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B2590B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Λιμεναρχείου</w:t>
      </w:r>
      <w:r w:rsidR="00B2590B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B2590B">
        <w:rPr>
          <w:rStyle w:val="a6"/>
          <w:rFonts w:eastAsia="Calibri" w:hAnsi="Cambria" w:cs="Cambria"/>
          <w:b w:val="0"/>
          <w:kern w:val="1"/>
          <w:sz w:val="24"/>
          <w:szCs w:val="24"/>
        </w:rPr>
        <w:t>Ραφήνας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που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διενεργεί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τη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προανάκριση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απαγορεύτηκε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ο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απόπλους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σκάφους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μέχρι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την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προσκόμιση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βεβαιωτικού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αξιοπλοΐας</w:t>
      </w:r>
      <w:r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="00797E30" w:rsidRPr="00797E3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797E30"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 w:rsidR="00797E30"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797E30"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 w:rsidR="00797E30"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797E30"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περιστατικό</w:t>
      </w:r>
      <w:r w:rsidR="00797E30"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797E30"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δεν</w:t>
      </w:r>
      <w:r w:rsidR="00797E30"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797E30"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παρατηρήθηκε</w:t>
      </w:r>
      <w:r w:rsidR="00797E30"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797E30"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θαλάσσια</w:t>
      </w:r>
      <w:r w:rsidR="00797E30"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797E30"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ρύπανση</w:t>
      </w:r>
      <w:r w:rsidR="00797E30" w:rsidRPr="002A7AB9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</w:p>
    <w:p w:rsidR="002A7AB9" w:rsidRPr="002A7AB9" w:rsidRDefault="002A7AB9" w:rsidP="007B2E02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</w:p>
    <w:p w:rsidR="007B2E02" w:rsidRDefault="007B2E02" w:rsidP="007B2E02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*****</w:t>
      </w:r>
    </w:p>
    <w:p w:rsidR="007B2E02" w:rsidRDefault="007B2E02" w:rsidP="007B2E02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</w:p>
    <w:p w:rsidR="007B2E02" w:rsidRDefault="007B2E02" w:rsidP="007B2E02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Τις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βραδινές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ώρες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χθες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ενημερώθηκε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Λιμενική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Αρχή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Θεσσαλονίκης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ότι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ένας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38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χρονος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αλλοδαπός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(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υπήκοος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Τουρκίας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)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τραυματίστηκε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μετά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πτώση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εντός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λιμένα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Θεσσαλονίκης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πλησίον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πύλης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11.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Στον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38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χρονο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παρασχέθηκαν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οι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πρώτες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βοήθειες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πλήρωμα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ασθενοφόρου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ΕΚΑ</w:t>
      </w:r>
      <w:r w:rsidR="00757B17">
        <w:rPr>
          <w:rStyle w:val="a6"/>
          <w:rFonts w:eastAsia="Calibri" w:hAnsi="Cambria" w:cs="Cambria"/>
          <w:b w:val="0"/>
          <w:kern w:val="1"/>
          <w:sz w:val="24"/>
          <w:szCs w:val="24"/>
        </w:rPr>
        <w:t>Β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συνέχεια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μεταφέρθηκε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Γενικό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Νοσοκομείο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lastRenderedPageBreak/>
        <w:t>Θεσσαλονίκης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«Γ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ΠΑΠΑΝΙΚΟΛΑΟΥ»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για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τις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απαραίτητες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ιατρικές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εξετάσεις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Προανάκριση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διενεργείται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Κεντρικό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Λιμεναρχείο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>Θεσσαλονίκης</w:t>
      </w:r>
      <w:r w:rsidR="00471ADF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</w:p>
    <w:p w:rsidR="00471ADF" w:rsidRDefault="00471ADF" w:rsidP="007B2E02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</w:p>
    <w:p w:rsidR="007B2E02" w:rsidRDefault="007B2E02" w:rsidP="007B2E02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*****</w:t>
      </w:r>
    </w:p>
    <w:p w:rsidR="001D678D" w:rsidRDefault="001D678D" w:rsidP="007B2E02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</w:p>
    <w:p w:rsidR="001D678D" w:rsidRDefault="001D678D" w:rsidP="001D678D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Τις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απογευματινές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ώρες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χθες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ενημερώθηκε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Λιμενική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Αρχή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Μυκόνου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για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τραυματισμό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16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χρονου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επιβάτη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επαγγελματικού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-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τουριστικού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(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-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Ρ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)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σκάφους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σημαίας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Πολωνίας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θαλάσσια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περιοχή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«ΚΑΛΟ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ΛΙΒΑΔΙ»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Μυκόνου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Συγκεκριμένα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16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χρονος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προσπάθεια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κάνει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άλμα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θάλασσα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κατάστρωμα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σκάφους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γλίστρησε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έχασε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ισορροπία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αποτέλεσμα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τραυματιστεί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τραυματίας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μεταφέρθηκε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ασθενοφόρο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όχημα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ΕΚΑΒ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Κέντρο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Υγείας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Μυκόνου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συνέχεια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ιδιωτική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κλινική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για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περαιτέρω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ιατρικές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εξετάσεις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Προανάκριση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διενεργείται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Λιμεναρχείο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Μυκόνου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</w:p>
    <w:p w:rsidR="001D678D" w:rsidRDefault="001D678D" w:rsidP="001D678D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</w:p>
    <w:p w:rsidR="00B07670" w:rsidRDefault="00B07670" w:rsidP="00B07670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*****</w:t>
      </w:r>
    </w:p>
    <w:p w:rsidR="00B07670" w:rsidRPr="007B2E02" w:rsidRDefault="00B07670" w:rsidP="004B6BB4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</w:p>
    <w:p w:rsidR="00AE7600" w:rsidRPr="004B6BB4" w:rsidRDefault="004B6BB4" w:rsidP="004B6BB4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μέριμνα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Κέντρου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Επιχειρήσεων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Λιμενικού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Σώματος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-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Ελληνικής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Ακτοφυλακής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διακομίσθηκε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τις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>πρώτες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>πρωινές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ώρες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σήμερα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λιμάνι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>Θάσου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λιμάνι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>Κεραμωτής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>Ε</w:t>
      </w:r>
      <w:r w:rsidR="00672E76"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>Γ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>–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>Ο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>Γ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>«ΠΡΩΤΟΠΟΡΟΣ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  <w:lang w:val="en-US"/>
        </w:rPr>
        <w:t>VI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>»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>Ν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>Λεμεσού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103/2021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>4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χρον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="001D678D">
        <w:rPr>
          <w:rStyle w:val="a6"/>
          <w:rFonts w:eastAsia="Calibri" w:hAnsi="Cambria" w:cs="Cambria"/>
          <w:b w:val="0"/>
          <w:kern w:val="1"/>
          <w:sz w:val="24"/>
          <w:szCs w:val="24"/>
        </w:rPr>
        <w:t>οποία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έχρηζε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άμεσης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νοσοκομειακής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περίθαλψης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</w:p>
    <w:sectPr w:rsidR="00AE7600" w:rsidRPr="004B6BB4" w:rsidSect="00AE7600">
      <w:footerReference w:type="default" r:id="rId12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E5F" w:rsidRDefault="00213E5F" w:rsidP="00AE7600">
      <w:pPr>
        <w:spacing w:after="0" w:line="240" w:lineRule="auto"/>
      </w:pPr>
      <w:r>
        <w:separator/>
      </w:r>
    </w:p>
  </w:endnote>
  <w:endnote w:type="continuationSeparator" w:id="1">
    <w:p w:rsidR="00213E5F" w:rsidRDefault="00213E5F" w:rsidP="00AE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00" w:rsidRDefault="00A764D7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AE7600" w:rsidRDefault="00A764D7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</w:t>
    </w:r>
    <w:r w:rsidR="00E64609">
      <w:t>3</w:t>
    </w:r>
    <w:r w:rsidR="001D678D">
      <w:t>1</w:t>
    </w:r>
    <w:r w:rsidR="00E64609">
      <w:t>71</w:t>
    </w:r>
    <w:r w:rsidR="001D678D"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E5F" w:rsidRDefault="00213E5F" w:rsidP="00AE7600">
      <w:pPr>
        <w:spacing w:after="0" w:line="240" w:lineRule="auto"/>
      </w:pPr>
      <w:r>
        <w:separator/>
      </w:r>
    </w:p>
  </w:footnote>
  <w:footnote w:type="continuationSeparator" w:id="1">
    <w:p w:rsidR="00213E5F" w:rsidRDefault="00213E5F" w:rsidP="00AE7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6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6">
    <w:nsid w:val="4C383E55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E7600"/>
    <w:rsid w:val="000062D7"/>
    <w:rsid w:val="001906EF"/>
    <w:rsid w:val="001B2606"/>
    <w:rsid w:val="001B2703"/>
    <w:rsid w:val="001D678D"/>
    <w:rsid w:val="001F654D"/>
    <w:rsid w:val="00213E5F"/>
    <w:rsid w:val="00214029"/>
    <w:rsid w:val="00224DC2"/>
    <w:rsid w:val="002A2F3D"/>
    <w:rsid w:val="002A7AB9"/>
    <w:rsid w:val="0030699F"/>
    <w:rsid w:val="00321E1D"/>
    <w:rsid w:val="003316EE"/>
    <w:rsid w:val="003B52D6"/>
    <w:rsid w:val="003C580B"/>
    <w:rsid w:val="003D2025"/>
    <w:rsid w:val="003F6DC7"/>
    <w:rsid w:val="00430511"/>
    <w:rsid w:val="0046584A"/>
    <w:rsid w:val="00471ADF"/>
    <w:rsid w:val="004B6BB4"/>
    <w:rsid w:val="004D3BC4"/>
    <w:rsid w:val="004E1560"/>
    <w:rsid w:val="00513761"/>
    <w:rsid w:val="005802EF"/>
    <w:rsid w:val="00587424"/>
    <w:rsid w:val="005E42B1"/>
    <w:rsid w:val="00604BCB"/>
    <w:rsid w:val="00605FDC"/>
    <w:rsid w:val="00672E76"/>
    <w:rsid w:val="006D2502"/>
    <w:rsid w:val="006E6974"/>
    <w:rsid w:val="00724B27"/>
    <w:rsid w:val="00757B17"/>
    <w:rsid w:val="00797E30"/>
    <w:rsid w:val="007B2E02"/>
    <w:rsid w:val="007D04A6"/>
    <w:rsid w:val="008A3CC4"/>
    <w:rsid w:val="008C1E80"/>
    <w:rsid w:val="008E5348"/>
    <w:rsid w:val="00A1088E"/>
    <w:rsid w:val="00A764D7"/>
    <w:rsid w:val="00A833DD"/>
    <w:rsid w:val="00A86535"/>
    <w:rsid w:val="00AA692B"/>
    <w:rsid w:val="00AD73AE"/>
    <w:rsid w:val="00AE2634"/>
    <w:rsid w:val="00AE7600"/>
    <w:rsid w:val="00B07670"/>
    <w:rsid w:val="00B2590B"/>
    <w:rsid w:val="00B4622A"/>
    <w:rsid w:val="00B527FE"/>
    <w:rsid w:val="00BD0E9F"/>
    <w:rsid w:val="00C0402D"/>
    <w:rsid w:val="00C4381D"/>
    <w:rsid w:val="00C52D3A"/>
    <w:rsid w:val="00C656F0"/>
    <w:rsid w:val="00C74AFC"/>
    <w:rsid w:val="00D34321"/>
    <w:rsid w:val="00D8367D"/>
    <w:rsid w:val="00E64609"/>
    <w:rsid w:val="00E646D0"/>
    <w:rsid w:val="00EA606C"/>
    <w:rsid w:val="00EC47AE"/>
    <w:rsid w:val="00EF7AAA"/>
    <w:rsid w:val="00F813B0"/>
    <w:rsid w:val="00FF1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00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E7600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E7600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E7600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E760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E7600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E7600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E7600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E7600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AE7600"/>
    <w:rPr>
      <w:rFonts w:ascii="Times New Roman" w:eastAsia="Times New Roman" w:hAnsi="Times New Roman" w:cs="Times New Roman"/>
    </w:rPr>
  </w:style>
  <w:style w:type="character" w:styleId="-">
    <w:name w:val="Hyperlink"/>
    <w:rsid w:val="00AE7600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AE7600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AE760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AE760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AE7600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AE760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AE7600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AE7600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E760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AE7600"/>
    <w:rPr>
      <w:rFonts w:cs="Mangal"/>
    </w:rPr>
  </w:style>
  <w:style w:type="paragraph" w:styleId="ab">
    <w:name w:val="Subtitle"/>
    <w:basedOn w:val="a"/>
    <w:next w:val="a"/>
    <w:qFormat/>
    <w:rsid w:val="00AE7600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AE7600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AE7600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AE7600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E7600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E7600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E7600"/>
    <w:rPr>
      <w:rFonts w:ascii="Symbol" w:eastAsia="Times New Roman" w:hAnsi="Symbol" w:cs="Symbol" w:hint="default"/>
    </w:rPr>
  </w:style>
  <w:style w:type="character" w:customStyle="1" w:styleId="WW8Num1z4">
    <w:name w:val="WW8Num1z4"/>
    <w:rsid w:val="00AE7600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E7600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E7600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E7600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E7600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E7600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E7600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E7600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E7600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E7600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E7600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E7600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E7600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E7600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E7600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E7600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E7600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E7600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E7600"/>
    <w:rPr>
      <w:rFonts w:ascii="Symbol" w:eastAsia="Times New Roman" w:hAnsi="Symbol" w:cs="Symbol" w:hint="default"/>
    </w:rPr>
  </w:style>
  <w:style w:type="character" w:customStyle="1" w:styleId="WW8Num3z4">
    <w:name w:val="WW8Num3z4"/>
    <w:rsid w:val="00AE7600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E7600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E7600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E7600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E7600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E7600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E7600"/>
    <w:rPr>
      <w:rFonts w:ascii="OpenSymbol" w:eastAsia="Times New Roman" w:hAnsi="OpenSymbol" w:cs="OpenSymbol"/>
    </w:rPr>
  </w:style>
  <w:style w:type="character" w:customStyle="1" w:styleId="WW8Num4z2">
    <w:name w:val="WW8Num4z2"/>
    <w:rsid w:val="00AE7600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E7600"/>
    <w:rPr>
      <w:rFonts w:ascii="Symbol" w:eastAsia="Times New Roman" w:hAnsi="Symbol" w:cs="Symbol" w:hint="default"/>
    </w:rPr>
  </w:style>
  <w:style w:type="character" w:customStyle="1" w:styleId="WW8Num4z4">
    <w:name w:val="WW8Num4z4"/>
    <w:rsid w:val="00AE7600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E7600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E7600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E7600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E7600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E7600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E7600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E7600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E7600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E7600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E7600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E7600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E7600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E7600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E7600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E7600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E7600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E7600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E7600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E7600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E7600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E7600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E760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E7600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E7600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E7600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E7600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E7600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E7600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E7600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E7600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E7600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E7600"/>
  </w:style>
  <w:style w:type="paragraph" w:customStyle="1" w:styleId="Web1">
    <w:name w:val="Κανονικό (Web)1"/>
    <w:basedOn w:val="a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E7600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E7600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E7600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E7600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E7600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AE7600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AE7600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E7600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E76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AE7600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AE7600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AE7600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AE7600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NULL"/><Relationship Id="rId5" Type="http://schemas.openxmlformats.org/officeDocument/2006/relationships/webSettings" Target="webSettings.xml"/><Relationship Id="rId10" Type="http://schemas.openxmlformats.org/officeDocument/2006/relationships/image" Target="NUL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0FC16-9270-45F2-8F6C-6592E601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534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5</cp:revision>
  <cp:lastPrinted>2026-08-31T05:23:00Z</cp:lastPrinted>
  <dcterms:created xsi:type="dcterms:W3CDTF">2026-08-31T03:54:00Z</dcterms:created>
  <dcterms:modified xsi:type="dcterms:W3CDTF">2026-08-31T06:29:00Z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1e00646edfec40d69bf2b659e2f788e0_23</vt:lpwstr>
  </property>
  <property fmtid="{D5CDD505-2E9C-101B-9397-08002B2CF9AE}" pid="3" name="KSOProductBuildVer">
    <vt:lpwstr>2052-26.7.1</vt:lpwstr>
  </property>
</Properties>
</file>