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5406F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5228590</wp:posOffset>
            </wp:positionH>
            <wp:positionV relativeFrom="paragraph">
              <wp:posOffset>10795</wp:posOffset>
            </wp:positionV>
            <wp:extent cx="525145" cy="545465"/>
            <wp:effectExtent l="19050" t="0" r="825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5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38100</wp:posOffset>
            </wp:positionV>
            <wp:extent cx="578485" cy="518160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4D6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77.55pt;margin-top:14.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28"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3F64D6" w:rsidRPr="003F64D6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3F64D6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45406F" w:rsidRDefault="0045406F" w:rsidP="00670675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45406F" w:rsidRDefault="00670675" w:rsidP="00670675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</w:t>
      </w:r>
    </w:p>
    <w:p w:rsidR="00AE7600" w:rsidRPr="00670675" w:rsidRDefault="00670675" w:rsidP="00670675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  <w:r w:rsidR="00AC7C9A">
        <w:rPr>
          <w:rFonts w:ascii="Cambria" w:hAnsi="Cambria" w:cs="Times New Roman"/>
          <w:sz w:val="24"/>
          <w:szCs w:val="24"/>
        </w:rPr>
        <w:t>Δευτέρα</w:t>
      </w:r>
      <w:r w:rsidRPr="00670675">
        <w:rPr>
          <w:rFonts w:ascii="Cambria" w:hAnsi="Cambria" w:cs="Times New Roman"/>
          <w:sz w:val="24"/>
          <w:szCs w:val="24"/>
        </w:rPr>
        <w:t xml:space="preserve">, </w:t>
      </w:r>
      <w:r w:rsidR="00AC7C9A">
        <w:rPr>
          <w:rFonts w:ascii="Cambria" w:hAnsi="Cambria" w:cs="Times New Roman"/>
          <w:sz w:val="24"/>
          <w:szCs w:val="24"/>
        </w:rPr>
        <w:t>7</w:t>
      </w:r>
      <w:r w:rsidRPr="00670675">
        <w:rPr>
          <w:rFonts w:ascii="Cambria" w:hAnsi="Cambria" w:cs="Times New Roman"/>
          <w:sz w:val="24"/>
          <w:szCs w:val="24"/>
        </w:rPr>
        <w:t xml:space="preserve"> Σεπτεμβρίου 2026</w:t>
      </w:r>
    </w:p>
    <w:p w:rsidR="00670675" w:rsidRDefault="00670675" w:rsidP="00FD2874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</w:p>
    <w:p w:rsidR="00786998" w:rsidRDefault="00670675" w:rsidP="00786998">
      <w:pPr>
        <w:spacing w:after="0" w:line="240" w:lineRule="auto"/>
        <w:jc w:val="center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786998" w:rsidRDefault="00786998">
      <w:pPr>
        <w:shd w:val="clear" w:color="auto" w:fill="FFFFFF"/>
        <w:spacing w:after="0" w:line="240" w:lineRule="auto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</w:p>
    <w:p w:rsidR="0058228D" w:rsidRDefault="00B915CD" w:rsidP="00976B1B">
      <w:pPr>
        <w:shd w:val="clear" w:color="auto" w:fill="FFFFFF"/>
        <w:spacing w:line="240" w:lineRule="auto"/>
        <w:jc w:val="center"/>
        <w:rPr>
          <w:rFonts w:ascii="Cambria" w:hAnsi="Cambria" w:cs="Segoe UI"/>
          <w:spacing w:val="15"/>
          <w:sz w:val="24"/>
          <w:szCs w:val="24"/>
        </w:rPr>
      </w:pPr>
      <w:r w:rsidRPr="00B915CD">
        <w:rPr>
          <w:rStyle w:val="a6"/>
          <w:rFonts w:ascii="Cambria" w:eastAsia="Calibri" w:hAnsi="Cambria" w:cs="Cambria"/>
          <w:kern w:val="1"/>
          <w:sz w:val="24"/>
        </w:rPr>
        <w:t>Έρευνες και εντοπισμός</w:t>
      </w:r>
      <w:r>
        <w:rPr>
          <w:rStyle w:val="a6"/>
          <w:rFonts w:ascii="Cambria" w:eastAsia="Calibri" w:hAnsi="Cambria" w:cs="Cambria"/>
          <w:kern w:val="1"/>
          <w:sz w:val="24"/>
        </w:rPr>
        <w:t xml:space="preserve"> αγνοούμενου υποβρύχιου αλιέα νότια της Κρήτης</w:t>
      </w:r>
      <w:r w:rsidRPr="00B915CD">
        <w:rPr>
          <w:rStyle w:val="a6"/>
          <w:rFonts w:ascii="Cambria" w:eastAsia="Calibri" w:hAnsi="Cambria" w:cs="Cambria"/>
          <w:kern w:val="1"/>
          <w:sz w:val="24"/>
        </w:rPr>
        <w:t xml:space="preserve"> </w:t>
      </w:r>
      <w:r w:rsidR="00B8009E">
        <w:rPr>
          <w:rStyle w:val="a6"/>
          <w:rFonts w:ascii="Cambria" w:eastAsia="Calibri" w:hAnsi="Cambria" w:cs="Cambria"/>
          <w:kern w:val="1"/>
          <w:sz w:val="24"/>
        </w:rPr>
        <w:t>– Παροχή συνδρομής σε ημεδαπό στον Βόλο</w:t>
      </w:r>
      <w:r w:rsidR="008E423C">
        <w:rPr>
          <w:rStyle w:val="a6"/>
          <w:rFonts w:ascii="Cambria" w:eastAsia="Calibri" w:hAnsi="Cambria" w:cs="Cambria"/>
          <w:kern w:val="1"/>
          <w:sz w:val="24"/>
        </w:rPr>
        <w:t xml:space="preserve"> – Τραυματισμός αλλοδαπής στην Κέρκυρα</w:t>
      </w:r>
      <w:r w:rsidR="00C1292F">
        <w:rPr>
          <w:rStyle w:val="a6"/>
          <w:rFonts w:ascii="Cambria" w:eastAsia="Calibri" w:hAnsi="Cambria" w:cs="Cambria"/>
          <w:kern w:val="1"/>
          <w:sz w:val="24"/>
        </w:rPr>
        <w:t xml:space="preserve"> – Θάνατοι λουόμενων στην Άνδρο, στο Ναύπλιο</w:t>
      </w:r>
      <w:r w:rsidR="0062402E">
        <w:rPr>
          <w:rStyle w:val="a6"/>
          <w:rFonts w:ascii="Cambria" w:eastAsia="Calibri" w:hAnsi="Cambria" w:cs="Cambria"/>
          <w:kern w:val="1"/>
          <w:sz w:val="24"/>
        </w:rPr>
        <w:t xml:space="preserve"> και στην Κάλυμνο – Θάνατος αλλοδαπού στη Ν. Μηχανιώνα</w:t>
      </w:r>
      <w:r w:rsidR="0058228D">
        <w:rPr>
          <w:rStyle w:val="a6"/>
          <w:rFonts w:ascii="Cambria" w:eastAsia="Calibri" w:hAnsi="Cambria" w:cs="Cambria"/>
          <w:kern w:val="1"/>
          <w:sz w:val="24"/>
        </w:rPr>
        <w:t>– Διακομιδή ασθενούς</w:t>
      </w:r>
    </w:p>
    <w:p w:rsidR="0058228D" w:rsidRDefault="0058228D" w:rsidP="005822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15"/>
          <w:szCs w:val="15"/>
          <w:lang w:eastAsia="el-GR"/>
        </w:rPr>
      </w:pPr>
    </w:p>
    <w:p w:rsidR="0058228D" w:rsidRDefault="00B915CD" w:rsidP="00B915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βραδινές 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>ώρες χθες, ενημερώθηκ</w:t>
      </w:r>
      <w:r>
        <w:rPr>
          <w:rFonts w:ascii="Cambria" w:eastAsia="Times New Roman" w:hAnsi="Cambria" w:cs="Segoe UI"/>
          <w:color w:val="222222"/>
          <w:sz w:val="24"/>
          <w:szCs w:val="24"/>
        </w:rPr>
        <w:t>αν οι Λιμενικές Αρχές του Κόκκινου Πύργου, των Καλών Λιμένων και της Αγίας Γαλήνης από το Ενιαίο Κέντρο Συντονισμού του Αρχηγείου Λ.Σ.-ΕΛ.ΑΚΤ.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, για </w:t>
      </w:r>
      <w:r w:rsidR="00D170BF" w:rsidRPr="00B915CD">
        <w:rPr>
          <w:rFonts w:ascii="Cambria" w:eastAsia="Times New Roman" w:hAnsi="Cambria" w:cs="Segoe UI"/>
          <w:color w:val="222222"/>
          <w:sz w:val="24"/>
          <w:szCs w:val="24"/>
        </w:rPr>
        <w:t>αγνοούμενο</w:t>
      </w:r>
      <w:r w:rsidR="00D170BF">
        <w:rPr>
          <w:rFonts w:ascii="Cambria" w:eastAsia="Times New Roman" w:hAnsi="Cambria" w:cs="Segoe UI"/>
          <w:color w:val="222222"/>
          <w:sz w:val="24"/>
          <w:szCs w:val="24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77χρονο </w:t>
      </w:r>
      <w:r w:rsidR="00D170BF">
        <w:rPr>
          <w:rFonts w:ascii="Cambria" w:eastAsia="Times New Roman" w:hAnsi="Cambria" w:cs="Segoe UI"/>
          <w:color w:val="222222"/>
          <w:sz w:val="24"/>
          <w:szCs w:val="24"/>
        </w:rPr>
        <w:t xml:space="preserve">ημεδαπό 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>υποβρύχιο αλιέα</w:t>
      </w:r>
      <w:r w:rsidR="00D170BF">
        <w:rPr>
          <w:rFonts w:ascii="Cambria" w:eastAsia="Times New Roman" w:hAnsi="Cambria" w:cs="Segoe UI"/>
          <w:color w:val="222222"/>
          <w:sz w:val="24"/>
          <w:szCs w:val="24"/>
        </w:rPr>
        <w:t>,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 στη θαλάσσια περιοχή της παραλίας </w:t>
      </w:r>
      <w:r>
        <w:rPr>
          <w:rFonts w:ascii="Cambria" w:eastAsia="Times New Roman" w:hAnsi="Cambria" w:cs="Segoe UI"/>
          <w:color w:val="222222"/>
          <w:sz w:val="24"/>
          <w:szCs w:val="24"/>
        </w:rPr>
        <w:t>Βαθύ νότια ν. Κρήτης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. Αμέσως ενεργοποιήθηκε το τοπικό σχέδιο έρευνας και διάσωσης και ξεκίνησαν οι έρευνες από ένα Περιπολικό σκάφος Λ.Σ.-ΕΛ.ΑΚΤ. (ΠΛΣ),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ένα Περιπολικό Πλοίο 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>Λ.Σ.-ΕΛ.ΑΚΤ. (</w:t>
      </w:r>
      <w:r>
        <w:rPr>
          <w:rFonts w:ascii="Cambria" w:eastAsia="Times New Roman" w:hAnsi="Cambria" w:cs="Segoe UI"/>
          <w:color w:val="222222"/>
          <w:sz w:val="24"/>
          <w:szCs w:val="24"/>
        </w:rPr>
        <w:t>Π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>ΠΛΣ)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, σκάφος της Δύναμης </w:t>
      </w:r>
      <w:r>
        <w:rPr>
          <w:rFonts w:ascii="Cambria" w:eastAsia="Times New Roman" w:hAnsi="Cambria" w:cs="Segoe UI"/>
          <w:color w:val="222222"/>
          <w:sz w:val="24"/>
          <w:szCs w:val="24"/>
          <w:lang w:val="en-US"/>
        </w:rPr>
        <w:t>Frontex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, το αλιευτικό σκάφος «ΑΡΜΕΝΙΣΤΗΣ» Σ.Η. 865, μη επανδρωμένο εναέριο μέσο της Δύναμης </w:t>
      </w:r>
      <w:r>
        <w:rPr>
          <w:rFonts w:ascii="Cambria" w:eastAsia="Times New Roman" w:hAnsi="Cambria" w:cs="Segoe UI"/>
          <w:color w:val="222222"/>
          <w:sz w:val="24"/>
          <w:szCs w:val="24"/>
          <w:lang w:val="en-US"/>
        </w:rPr>
        <w:t>Frontex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 και ένα Περιπολικό </w:t>
      </w:r>
      <w:r>
        <w:rPr>
          <w:rFonts w:ascii="Cambria" w:eastAsia="Times New Roman" w:hAnsi="Cambria" w:cs="Segoe UI"/>
          <w:color w:val="222222"/>
          <w:sz w:val="24"/>
          <w:szCs w:val="24"/>
        </w:rPr>
        <w:t>όχημα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 Λ.Σ.-ΕΛ.ΑΚΤ. από ξηράς. Ο </w:t>
      </w:r>
      <w:r>
        <w:rPr>
          <w:rFonts w:ascii="Cambria" w:eastAsia="Times New Roman" w:hAnsi="Cambria" w:cs="Segoe UI"/>
          <w:color w:val="222222"/>
          <w:sz w:val="24"/>
          <w:szCs w:val="24"/>
        </w:rPr>
        <w:t>77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χρονος εντοπίστηκε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και </w:t>
      </w:r>
      <w:r w:rsidR="00D170BF">
        <w:rPr>
          <w:rFonts w:ascii="Cambria" w:eastAsia="Times New Roman" w:hAnsi="Cambria" w:cs="Segoe UI"/>
          <w:color w:val="222222"/>
          <w:sz w:val="24"/>
          <w:szCs w:val="24"/>
        </w:rPr>
        <w:t>περισυλλέχθηκε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από </w:t>
      </w:r>
      <w:r>
        <w:rPr>
          <w:rFonts w:ascii="Cambria" w:eastAsia="Times New Roman" w:hAnsi="Cambria" w:cs="Segoe UI"/>
          <w:color w:val="222222"/>
          <w:sz w:val="24"/>
          <w:szCs w:val="24"/>
        </w:rPr>
        <w:t>το ΠΛΣ, εντός του κόλπου Βαθύ δήμου Φαιστού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 xml:space="preserve">, καλά στην υγεία του. </w:t>
      </w:r>
      <w:r>
        <w:rPr>
          <w:rFonts w:ascii="Cambria" w:eastAsia="Times New Roman" w:hAnsi="Cambria" w:cs="Segoe UI"/>
          <w:color w:val="222222"/>
          <w:sz w:val="24"/>
          <w:szCs w:val="24"/>
        </w:rPr>
        <w:t>Στη συνέχεια μ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>εταφέρθηκε στ</w:t>
      </w:r>
      <w:r>
        <w:rPr>
          <w:rFonts w:ascii="Cambria" w:eastAsia="Times New Roman" w:hAnsi="Cambria" w:cs="Segoe UI"/>
          <w:color w:val="222222"/>
          <w:sz w:val="24"/>
          <w:szCs w:val="24"/>
        </w:rPr>
        <w:t>ο λιμάνι του Κόκκινου Πύργου και διακομίστηκε με ασθενοφόρο όχημα του ΕΚΑΒ στο Κέντρο Υγείας Μοιρών για την παροχή των πρώτων βοηθειών</w:t>
      </w:r>
      <w:r w:rsidRPr="00B915CD">
        <w:rPr>
          <w:rFonts w:ascii="Cambria" w:eastAsia="Times New Roman" w:hAnsi="Cambria" w:cs="Segoe UI"/>
          <w:color w:val="222222"/>
          <w:sz w:val="24"/>
          <w:szCs w:val="24"/>
        </w:rPr>
        <w:t>.</w:t>
      </w:r>
    </w:p>
    <w:p w:rsidR="00B915CD" w:rsidRPr="00B915CD" w:rsidRDefault="00B915CD" w:rsidP="00B915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58228D" w:rsidRDefault="0058228D" w:rsidP="0058228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color w:val="222222"/>
          <w:sz w:val="24"/>
          <w:szCs w:val="24"/>
        </w:rPr>
        <w:tab/>
      </w:r>
    </w:p>
    <w:p w:rsidR="0058228D" w:rsidRDefault="0058228D" w:rsidP="0058228D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ab/>
      </w:r>
    </w:p>
    <w:p w:rsidR="0058228D" w:rsidRDefault="0058228D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Τις 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>βραδινές ώρες χθες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, ενημερώθηκε η Λιμενική Αρχή του </w:t>
      </w:r>
      <w:r w:rsidR="00D170BF">
        <w:rPr>
          <w:rFonts w:ascii="Cambria" w:eastAsia="Times New Roman" w:hAnsi="Cambria" w:cs="Segoe UI"/>
          <w:color w:val="222222"/>
          <w:sz w:val="24"/>
          <w:szCs w:val="24"/>
        </w:rPr>
        <w:t>Βόλου από ερασιτέχνες αλιείς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>,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 ότι ενώ αλίευαν από τη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>ν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 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>ακτή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 με χρήση καλαμιών στα δυτικά του κεντρικού προβλήτα 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 xml:space="preserve">του 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>επιβατικού λιμένα Βόλου, το τρίτο άτομο της παρέας τους κατέρρευσε και έχρηζε ιατρικής βοήθειας. Αμέσως στο σημείο έσπευσαν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 xml:space="preserve"> στελέχη Λ.Σ.-ΕΛ.ΑΚΤ., τα οποία 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διαπίστωσαν ότι 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 xml:space="preserve">τα 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πληρώματα από δύο ασθενοφόρα οχήματα του ΕΚΑΒ είχαν ξεκινήσει καρδιοαναπνευστική αναζωογόνηση 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>με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 χρήση απινιδωτή στον 49χρονο. Στη συνέχεια ο 49χρονος διακομίστηκε στο Γενικό Νοσοκομείο Βόλου «ΑΧΙΛΛΟΠΟΥΛΕΙΟ», 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 xml:space="preserve">όπου ανέκτησε καρδιακό παλμό και </w:t>
      </w:r>
      <w:r w:rsidR="00B8009E">
        <w:rPr>
          <w:rFonts w:ascii="Cambria" w:eastAsia="Times New Roman" w:hAnsi="Cambria" w:cs="Segoe UI"/>
          <w:color w:val="222222"/>
          <w:sz w:val="24"/>
          <w:szCs w:val="24"/>
        </w:rPr>
        <w:t xml:space="preserve">παραμένει </w:t>
      </w:r>
      <w:r w:rsidR="00744F78">
        <w:rPr>
          <w:rFonts w:ascii="Cambria" w:eastAsia="Times New Roman" w:hAnsi="Cambria" w:cs="Segoe UI"/>
          <w:color w:val="222222"/>
          <w:sz w:val="24"/>
          <w:szCs w:val="24"/>
        </w:rPr>
        <w:t xml:space="preserve">νοσηλευόμενος για ιατρική παρακολούθηση.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Προανάκριση διενεργείται από το </w:t>
      </w:r>
      <w:r w:rsidR="00744F78">
        <w:rPr>
          <w:rFonts w:ascii="Cambria" w:eastAsia="Times New Roman" w:hAnsi="Cambria" w:cs="Segoe UI"/>
          <w:color w:val="222222"/>
          <w:sz w:val="24"/>
          <w:szCs w:val="24"/>
        </w:rPr>
        <w:t>Κεντρικό Λιμεναρχείο Βόλου</w:t>
      </w:r>
      <w:r>
        <w:rPr>
          <w:rFonts w:ascii="Cambria" w:eastAsia="Times New Roman" w:hAnsi="Cambria" w:cs="Segoe UI"/>
          <w:color w:val="222222"/>
          <w:sz w:val="24"/>
          <w:szCs w:val="24"/>
        </w:rPr>
        <w:t>.</w:t>
      </w:r>
    </w:p>
    <w:p w:rsidR="0058228D" w:rsidRDefault="0058228D" w:rsidP="0058228D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58228D" w:rsidRDefault="0058228D" w:rsidP="0058228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58228D" w:rsidRDefault="0058228D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744F78" w:rsidRDefault="002243CA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 w:rsidRPr="002243CA">
        <w:rPr>
          <w:rFonts w:ascii="Cambria" w:eastAsia="Times New Roman" w:hAnsi="Cambria" w:cs="Segoe UI"/>
          <w:color w:val="222222"/>
          <w:sz w:val="24"/>
          <w:szCs w:val="24"/>
        </w:rPr>
        <w:t xml:space="preserve">Τις μεσημβρινές ώρες </w:t>
      </w:r>
      <w:r>
        <w:rPr>
          <w:rFonts w:ascii="Cambria" w:eastAsia="Times New Roman" w:hAnsi="Cambria" w:cs="Segoe UI"/>
          <w:color w:val="222222"/>
          <w:sz w:val="24"/>
          <w:szCs w:val="24"/>
        </w:rPr>
        <w:t>χθες</w:t>
      </w:r>
      <w:r w:rsidRPr="002243CA">
        <w:rPr>
          <w:rFonts w:ascii="Cambria" w:eastAsia="Times New Roman" w:hAnsi="Cambria" w:cs="Segoe UI"/>
          <w:color w:val="222222"/>
          <w:sz w:val="24"/>
          <w:szCs w:val="24"/>
        </w:rPr>
        <w:t xml:space="preserve">, ενημερώθηκε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η Λιμενική Αρχή της Παλαιοκαστρίτσας για τον τραυματισμό 28χρονης αλλοδαπής (υπηκόου Μεγάλης Βρετανίας) από επαγγελματικό σκάφος αναψυχής στη θαλάσσια περιοχή του Άγιου Σπυρίδωνα Παλαιοκαστρίτσας Κέρκυρας. Η 28χρονη διακομίστηκε με ασθενοφόρο όχημα του ΕΚΑΒ στο Γενικό Νοσοκομείο Κέρκυρας 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 xml:space="preserve">από </w:t>
      </w:r>
      <w:r>
        <w:rPr>
          <w:rFonts w:ascii="Cambria" w:eastAsia="Times New Roman" w:hAnsi="Cambria" w:cs="Segoe UI"/>
          <w:color w:val="222222"/>
          <w:sz w:val="24"/>
          <w:szCs w:val="24"/>
        </w:rPr>
        <w:t>όπου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 xml:space="preserve"> εξήλθε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μετά την παροχή των πρώτων βοηθειών.  Η 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lastRenderedPageBreak/>
        <w:t>ανωτέρω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επέβαινε μαζί με άλλα τρία άτομα 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 xml:space="preserve">(υπήκοους Μεγάλης Βρετανίας) </w:t>
      </w:r>
      <w:r>
        <w:rPr>
          <w:rFonts w:ascii="Cambria" w:eastAsia="Times New Roman" w:hAnsi="Cambria" w:cs="Segoe UI"/>
          <w:color w:val="222222"/>
          <w:sz w:val="24"/>
          <w:szCs w:val="24"/>
        </w:rPr>
        <w:t>στο επαγγελματικό σκάφος αναψυχής, το οπ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>ο</w:t>
      </w:r>
      <w:r>
        <w:rPr>
          <w:rFonts w:ascii="Cambria" w:eastAsia="Times New Roman" w:hAnsi="Cambria" w:cs="Segoe UI"/>
          <w:color w:val="222222"/>
          <w:sz w:val="24"/>
          <w:szCs w:val="24"/>
        </w:rPr>
        <w:t>ίο είχαν ενοικιάσει από την περιοχή της Παλαιοκαστρίτσας.</w:t>
      </w:r>
      <w:r w:rsidRPr="002243CA">
        <w:rPr>
          <w:rFonts w:ascii="Cambria" w:eastAsia="Times New Roman" w:hAnsi="Cambria" w:cs="Segoe UI"/>
          <w:color w:val="222222"/>
          <w:sz w:val="24"/>
          <w:szCs w:val="24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Από το Α΄ Λιμενικό Τμήμα Παλαιοκαστρίτσας του Κεντρικού Λιμεναρχείου Κέρκυρας που διενεργεί την προανάκριση συνελήφθη ο 27χρονος αλλοδαπός (υπήκοος Μεγάλης Βρετανίας) 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 xml:space="preserve">κυβερνήτης του σκάφους, </w:t>
      </w:r>
      <w:r>
        <w:rPr>
          <w:rFonts w:ascii="Cambria" w:eastAsia="Times New Roman" w:hAnsi="Cambria" w:cs="Segoe UI"/>
          <w:color w:val="222222"/>
          <w:sz w:val="24"/>
          <w:szCs w:val="24"/>
        </w:rPr>
        <w:t>για παράβαση του άρθρου 314 του Π.Κ. (Σωματική βλάβη από αμέλεια)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>.</w:t>
      </w:r>
    </w:p>
    <w:p w:rsidR="00744F78" w:rsidRDefault="00744F78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C1292F" w:rsidRDefault="00C1292F" w:rsidP="00C1292F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44F78" w:rsidRDefault="00744F78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C1292F" w:rsidRDefault="00C1292F" w:rsidP="00C1292F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Τις απογευματινές ώρες χθες, ενημερώθηκε η Λιμενική Αρχή της Άνδρου </w:t>
      </w:r>
      <w:r w:rsidR="0062402E">
        <w:rPr>
          <w:rFonts w:ascii="Cambria" w:eastAsia="Times New Roman" w:hAnsi="Cambria" w:cs="Segoe UI"/>
          <w:color w:val="222222"/>
          <w:sz w:val="24"/>
          <w:szCs w:val="24"/>
        </w:rPr>
        <w:t xml:space="preserve">ότι ένας </w:t>
      </w:r>
      <w:r>
        <w:rPr>
          <w:rFonts w:ascii="Cambria" w:eastAsia="Times New Roman" w:hAnsi="Cambria" w:cs="Segoe UI"/>
          <w:color w:val="222222"/>
          <w:sz w:val="24"/>
          <w:szCs w:val="24"/>
        </w:rPr>
        <w:t>87χρονο</w:t>
      </w:r>
      <w:r w:rsidR="0062402E">
        <w:rPr>
          <w:rFonts w:ascii="Cambria" w:eastAsia="Times New Roman" w:hAnsi="Cambria" w:cs="Segoe UI"/>
          <w:color w:val="222222"/>
          <w:sz w:val="24"/>
          <w:szCs w:val="24"/>
        </w:rPr>
        <w:t>ς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ημεδαπ</w:t>
      </w:r>
      <w:r w:rsidR="0062402E">
        <w:rPr>
          <w:rFonts w:ascii="Cambria" w:eastAsia="Times New Roman" w:hAnsi="Cambria" w:cs="Segoe UI"/>
          <w:color w:val="222222"/>
          <w:sz w:val="24"/>
          <w:szCs w:val="24"/>
        </w:rPr>
        <w:t xml:space="preserve">ός ανασύρθηκε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χωρίς τις αισθήσεις του, από τη θαλάσσια περιοχή «ΠΛΑΚΑ» Άνδρου. Ο 87χρονος παρελήφθη από ασθενοφόρο όχημα του ΕΚΑΒ και διακομίστηκε στο Κέντρο Υγείας Άνδρου, όπου διαπιστώθηκε ο θάνατός του. Από το Λιμεναρχείο Άνδρου που διενεργεί την προανάκριση, παραγγέλθηκε η διενέργεια νεκροψίας-νεκροτομής.</w:t>
      </w:r>
    </w:p>
    <w:p w:rsidR="00744F78" w:rsidRDefault="00744F78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C1292F" w:rsidRDefault="00C1292F" w:rsidP="00C1292F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C1292F" w:rsidRDefault="00C1292F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744F78" w:rsidRDefault="00C1292F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Τις μεσημβρινές ώρες </w:t>
      </w:r>
      <w:r>
        <w:rPr>
          <w:rFonts w:ascii="Cambria" w:eastAsia="Times New Roman" w:hAnsi="Cambria" w:cs="Segoe UI"/>
          <w:color w:val="222222"/>
          <w:sz w:val="24"/>
          <w:szCs w:val="24"/>
        </w:rPr>
        <w:t>χθες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, ενημερώθηκε η Λιμενική Αρχή τ</w:t>
      </w:r>
      <w:r>
        <w:rPr>
          <w:rFonts w:ascii="Cambria" w:eastAsia="Times New Roman" w:hAnsi="Cambria" w:cs="Segoe UI"/>
          <w:color w:val="222222"/>
          <w:sz w:val="24"/>
          <w:szCs w:val="24"/>
        </w:rPr>
        <w:t>ου Ναυπλίου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 ότι ένας 7</w:t>
      </w:r>
      <w:r>
        <w:rPr>
          <w:rFonts w:ascii="Cambria" w:eastAsia="Times New Roman" w:hAnsi="Cambria" w:cs="Segoe UI"/>
          <w:color w:val="222222"/>
          <w:sz w:val="24"/>
          <w:szCs w:val="24"/>
        </w:rPr>
        <w:t>5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χρονος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αλλοδαπός (υπήκοος Εσθονίας) 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ανασύρθηκε χωρίς τις αισθήσεις του, στη θαλάσσια περιοχή «</w:t>
      </w:r>
      <w:r w:rsidR="00614E43">
        <w:rPr>
          <w:rFonts w:ascii="Cambria" w:eastAsia="Times New Roman" w:hAnsi="Cambria" w:cs="Segoe UI"/>
          <w:color w:val="222222"/>
          <w:sz w:val="24"/>
          <w:szCs w:val="24"/>
        </w:rPr>
        <w:t>ΤΟΛΟ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» </w:t>
      </w:r>
      <w:r>
        <w:rPr>
          <w:rFonts w:ascii="Cambria" w:eastAsia="Times New Roman" w:hAnsi="Cambria" w:cs="Segoe UI"/>
          <w:color w:val="222222"/>
          <w:sz w:val="24"/>
          <w:szCs w:val="24"/>
        </w:rPr>
        <w:t>Αργολίδας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. Στον 7</w:t>
      </w:r>
      <w:r>
        <w:rPr>
          <w:rFonts w:ascii="Cambria" w:eastAsia="Times New Roman" w:hAnsi="Cambria" w:cs="Segoe UI"/>
          <w:color w:val="222222"/>
          <w:sz w:val="24"/>
          <w:szCs w:val="24"/>
        </w:rPr>
        <w:t>5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χρονο παρασχέθηκαν </w:t>
      </w:r>
      <w:r w:rsidR="00325CD4"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αρχικά 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οι πρώτες βοήθειες </w:t>
      </w:r>
      <w:r>
        <w:rPr>
          <w:rFonts w:ascii="Segoe UI" w:hAnsi="Segoe UI" w:cs="Segoe UI"/>
          <w:color w:val="222222"/>
          <w:sz w:val="15"/>
          <w:szCs w:val="15"/>
          <w:shd w:val="clear" w:color="auto" w:fill="FFFFFF"/>
        </w:rPr>
        <w:t> 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με καρδ</w:t>
      </w:r>
      <w:r w:rsidR="00C97AC3">
        <w:rPr>
          <w:rFonts w:ascii="Cambria" w:eastAsia="Times New Roman" w:hAnsi="Cambria" w:cs="Segoe UI"/>
          <w:color w:val="222222"/>
          <w:sz w:val="24"/>
          <w:szCs w:val="24"/>
        </w:rPr>
        <w:t>ιοπνευμονική αναζωογόνηση (ΚΑΡΠΑ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), μάσκα οξυγόνου και χρήση φορητού απινιδωτή 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και στη συνέχεια διακομίστηκε με ασθενοφόρο όχημα του ΕΚΑΒ στο </w:t>
      </w:r>
      <w:r>
        <w:rPr>
          <w:rFonts w:ascii="Cambria" w:eastAsia="Times New Roman" w:hAnsi="Cambria" w:cs="Segoe UI"/>
          <w:color w:val="222222"/>
          <w:sz w:val="24"/>
          <w:szCs w:val="24"/>
        </w:rPr>
        <w:t>Γενικό Νοσοκομείο Ναυπλίου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, όπου διαπιστώθηκε ο θάνατός του. Από το Λιμεναρχείο </w:t>
      </w:r>
      <w:r>
        <w:rPr>
          <w:rFonts w:ascii="Cambria" w:eastAsia="Times New Roman" w:hAnsi="Cambria" w:cs="Segoe UI"/>
          <w:color w:val="222222"/>
          <w:sz w:val="24"/>
          <w:szCs w:val="24"/>
        </w:rPr>
        <w:t>Ναυπλίου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, που διενεργεί την προανάκριση, παραγγέλθηκε η διενέργεια νεκροψίας-νεκροτομής από την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Ιατροδικαστική Υπηρεσία Πελοποννήσου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.</w:t>
      </w:r>
    </w:p>
    <w:p w:rsidR="0062402E" w:rsidRDefault="0062402E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62402E" w:rsidRDefault="0062402E" w:rsidP="0062402E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62402E" w:rsidRDefault="0062402E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62402E" w:rsidRDefault="0062402E" w:rsidP="0062402E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>Τις μεσημβρινές ώρες χθες, ενημερώθηκε η Λιμενική Αρχή της Καλύμνου  ότι ένας 54χρονος αλλοδαπός (υπήκοος Ηνωμένου Βασιλείου) ανασύρθηκε  χωρίς τις αισθήσεις του, από τη θαλάσσια περιοχή «ΠΑΛΙΟΝΗΣΟΣ» Καλύμνου. Ο 54χρονος παρελήφθη από ασθενοφόρο όχημα του ΕΚΑΒ και διακομίστηκε στο Γενικό Νοσοκομείο Καλύμνου, όπου διαπιστώθηκε ο θάνατός του. Από το Λιμεναρχείο Καλύμνου Άνδρου που διενεργεί την προανάκριση, παραγγέλθηκε η διενέργεια νεκροψίας-νεκροτομής στην Ιατροδικαστική Υπηρεσία Δωδεκανήσου.</w:t>
      </w:r>
    </w:p>
    <w:p w:rsidR="0062402E" w:rsidRDefault="0062402E" w:rsidP="0062402E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62402E" w:rsidRDefault="0062402E" w:rsidP="0062402E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44F78" w:rsidRDefault="00744F78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62402E" w:rsidRDefault="0062402E" w:rsidP="0062402E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>Τις απογευματινές ώρες χθες, ενημερώθηκε η Λιμενική Αρχή της Ν. Μηχανιώνας ότι ένας 55χρονος αλλοδαπός (υπήκοος Βουλγαρίας) έχασε τις αισθήσεις του και λιποθύμησε</w:t>
      </w:r>
      <w:r w:rsidR="00325CD4">
        <w:rPr>
          <w:rFonts w:ascii="Cambria" w:eastAsia="Times New Roman" w:hAnsi="Cambria" w:cs="Segoe UI"/>
          <w:color w:val="222222"/>
          <w:sz w:val="24"/>
          <w:szCs w:val="24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εξερχόμενος από την θάλασσα στην παραλία «ΠΟΤΑΜΟΣ» Επανομής. 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Στον </w:t>
      </w:r>
      <w:r>
        <w:rPr>
          <w:rFonts w:ascii="Cambria" w:eastAsia="Times New Roman" w:hAnsi="Cambria" w:cs="Segoe UI"/>
          <w:color w:val="222222"/>
          <w:sz w:val="24"/>
          <w:szCs w:val="24"/>
        </w:rPr>
        <w:t>55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χρονο αρχικά παρασχέθηκαν οι πρώτες βοήθειες </w:t>
      </w:r>
      <w:r>
        <w:rPr>
          <w:rFonts w:ascii="Segoe UI" w:hAnsi="Segoe UI" w:cs="Segoe UI"/>
          <w:color w:val="222222"/>
          <w:sz w:val="15"/>
          <w:szCs w:val="15"/>
          <w:shd w:val="clear" w:color="auto" w:fill="FFFFFF"/>
        </w:rPr>
        <w:t> </w:t>
      </w:r>
      <w:r w:rsidRPr="00976B1B">
        <w:rPr>
          <w:rFonts w:ascii="Cambria" w:eastAsia="Times New Roman" w:hAnsi="Cambria" w:cs="Segoe UI"/>
          <w:color w:val="222222"/>
          <w:sz w:val="24"/>
          <w:szCs w:val="24"/>
        </w:rPr>
        <w:t>από πλήρωμα ασθενοφόρου οχήματος του ΕΚΑΒ</w:t>
      </w:r>
      <w:r>
        <w:rPr>
          <w:rFonts w:ascii="Segoe UI" w:hAnsi="Segoe UI" w:cs="Segoe UI"/>
          <w:color w:val="222222"/>
          <w:sz w:val="15"/>
          <w:szCs w:val="15"/>
          <w:shd w:val="clear" w:color="auto" w:fill="FFFFFF"/>
        </w:rPr>
        <w:t xml:space="preserve"> 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 xml:space="preserve">και στη συνέχεια διακομίστηκε στο </w:t>
      </w:r>
      <w:r>
        <w:rPr>
          <w:rFonts w:ascii="Cambria" w:eastAsia="Times New Roman" w:hAnsi="Cambria" w:cs="Segoe UI"/>
          <w:color w:val="222222"/>
          <w:sz w:val="24"/>
          <w:szCs w:val="24"/>
        </w:rPr>
        <w:t>Γενικό Νοσοκομείο Θεσσαλονίκης «ΙΠΠΟΚΡΑΤΕΙΟ»</w:t>
      </w:r>
      <w:r w:rsidRPr="00C1292F">
        <w:rPr>
          <w:rFonts w:ascii="Cambria" w:eastAsia="Times New Roman" w:hAnsi="Cambria" w:cs="Segoe UI"/>
          <w:color w:val="222222"/>
          <w:sz w:val="24"/>
          <w:szCs w:val="24"/>
        </w:rPr>
        <w:t>, όπου διαπιστώθηκε ο θάνατός του.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Από το </w:t>
      </w:r>
      <w:r w:rsidR="00BD1767">
        <w:rPr>
          <w:rFonts w:ascii="Cambria" w:eastAsia="Times New Roman" w:hAnsi="Cambria" w:cs="Segoe UI"/>
          <w:color w:val="222222"/>
          <w:sz w:val="24"/>
          <w:szCs w:val="24"/>
        </w:rPr>
        <w:t xml:space="preserve">Α΄ Λιμενικό Τμήμα Ν. Μηχανιώνας του Κεντρικού Λιμεναρχείου Θεσσαλονίκης 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που διενεργεί την προανάκριση, </w:t>
      </w:r>
      <w:r>
        <w:rPr>
          <w:rFonts w:ascii="Cambria" w:eastAsia="Times New Roman" w:hAnsi="Cambria" w:cs="Segoe UI"/>
          <w:color w:val="222222"/>
          <w:sz w:val="24"/>
          <w:szCs w:val="24"/>
        </w:rPr>
        <w:lastRenderedPageBreak/>
        <w:t>παραγγέλθηκε η διενέργεια νεκροψίας-νεκροτομής στην Ιατ</w:t>
      </w:r>
      <w:r w:rsidR="00BD1767">
        <w:rPr>
          <w:rFonts w:ascii="Cambria" w:eastAsia="Times New Roman" w:hAnsi="Cambria" w:cs="Segoe UI"/>
          <w:color w:val="222222"/>
          <w:sz w:val="24"/>
          <w:szCs w:val="24"/>
        </w:rPr>
        <w:t>ροδικαστική Υπηρεσία Θεσσαλονίκης</w:t>
      </w:r>
      <w:r>
        <w:rPr>
          <w:rFonts w:ascii="Cambria" w:eastAsia="Times New Roman" w:hAnsi="Cambria" w:cs="Segoe UI"/>
          <w:color w:val="222222"/>
          <w:sz w:val="24"/>
          <w:szCs w:val="24"/>
        </w:rPr>
        <w:t>.</w:t>
      </w:r>
    </w:p>
    <w:p w:rsidR="0058228D" w:rsidRDefault="0058228D" w:rsidP="0058228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58228D" w:rsidRDefault="0058228D" w:rsidP="0058228D">
      <w:pPr>
        <w:pStyle w:val="Web"/>
        <w:shd w:val="clear" w:color="auto" w:fill="FFFFFF"/>
        <w:spacing w:before="0" w:after="0"/>
        <w:jc w:val="center"/>
        <w:rPr>
          <w:rFonts w:ascii="Cambria" w:hAnsi="Cambria" w:cs="Segoe UI"/>
          <w:color w:val="222222"/>
        </w:rPr>
      </w:pPr>
      <w:r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58228D" w:rsidRDefault="0058228D" w:rsidP="0058228D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</w:p>
    <w:p w:rsidR="005512B0" w:rsidRDefault="005512B0" w:rsidP="005512B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58228D" w:rsidRDefault="005512B0" w:rsidP="0058228D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 xml:space="preserve">-56χρονης </w:t>
      </w:r>
      <w:r w:rsidR="0058228D">
        <w:rPr>
          <w:rFonts w:ascii="Cambria" w:hAnsi="Cambria" w:cs="Cambria"/>
          <w:bCs/>
          <w:kern w:val="1"/>
          <w:sz w:val="24"/>
          <w:szCs w:val="24"/>
        </w:rPr>
        <w:t xml:space="preserve">από το λιμάνι της </w:t>
      </w:r>
      <w:r w:rsidR="00BD1767">
        <w:rPr>
          <w:rFonts w:ascii="Cambria" w:hAnsi="Cambria" w:cs="Cambria"/>
          <w:bCs/>
          <w:kern w:val="1"/>
          <w:sz w:val="24"/>
          <w:szCs w:val="24"/>
        </w:rPr>
        <w:t>Αίγινας</w:t>
      </w:r>
      <w:r w:rsidR="0058228D">
        <w:rPr>
          <w:rFonts w:ascii="Cambria" w:hAnsi="Cambria" w:cs="Cambria"/>
          <w:bCs/>
          <w:kern w:val="1"/>
          <w:sz w:val="24"/>
          <w:szCs w:val="24"/>
        </w:rPr>
        <w:t xml:space="preserve"> στο λιμάνι τ</w:t>
      </w:r>
      <w:r w:rsidR="00BD1767">
        <w:rPr>
          <w:rFonts w:ascii="Cambria" w:hAnsi="Cambria" w:cs="Cambria"/>
          <w:bCs/>
          <w:kern w:val="1"/>
          <w:sz w:val="24"/>
          <w:szCs w:val="24"/>
        </w:rPr>
        <w:t xml:space="preserve">ου </w:t>
      </w:r>
      <w:r w:rsidR="0058228D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>
        <w:rPr>
          <w:rFonts w:ascii="Cambria" w:hAnsi="Cambria" w:cs="Cambria"/>
          <w:bCs/>
          <w:kern w:val="1"/>
          <w:sz w:val="24"/>
          <w:szCs w:val="24"/>
        </w:rPr>
        <w:t>Πειραιά</w:t>
      </w:r>
      <w:r w:rsidR="0058228D">
        <w:rPr>
          <w:rFonts w:ascii="Cambria" w:hAnsi="Cambria" w:cs="Cambria"/>
          <w:bCs/>
          <w:kern w:val="1"/>
          <w:sz w:val="24"/>
          <w:szCs w:val="24"/>
        </w:rPr>
        <w:t xml:space="preserve">, με </w:t>
      </w:r>
      <w:r>
        <w:rPr>
          <w:rFonts w:ascii="Cambria" w:hAnsi="Cambria" w:cs="Cambria"/>
          <w:bCs/>
          <w:kern w:val="1"/>
          <w:sz w:val="24"/>
          <w:szCs w:val="24"/>
        </w:rPr>
        <w:t>Περιπολικό σκάφος Λ.Σ.-ΕΛ.ΑΚΤ. και</w:t>
      </w:r>
    </w:p>
    <w:p w:rsidR="005512B0" w:rsidRDefault="005512B0" w:rsidP="0058228D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-78χρον</w:t>
      </w:r>
      <w:r w:rsidR="002E5421">
        <w:rPr>
          <w:rFonts w:ascii="Cambria" w:hAnsi="Cambria" w:cs="Cambria"/>
          <w:bCs/>
          <w:kern w:val="1"/>
          <w:sz w:val="24"/>
          <w:szCs w:val="24"/>
        </w:rPr>
        <w:t>ο</w:t>
      </w:r>
      <w:r>
        <w:rPr>
          <w:rFonts w:ascii="Cambria" w:hAnsi="Cambria" w:cs="Cambria"/>
          <w:bCs/>
          <w:kern w:val="1"/>
          <w:sz w:val="24"/>
          <w:szCs w:val="24"/>
        </w:rPr>
        <w:t>υ, από το λιμάνι της Σκιάθου στο λιμάνι του Βόλου, με το Ε/Γ – Α/Ψ «ΑΘΩΣ» Ν. Σ. 323.</w:t>
      </w:r>
    </w:p>
    <w:p w:rsidR="00786998" w:rsidRDefault="00786998" w:rsidP="0078699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786998" w:rsidRDefault="00786998" w:rsidP="00786998">
      <w:pPr>
        <w:shd w:val="clear" w:color="auto" w:fill="FFFFFF"/>
        <w:spacing w:after="0" w:line="240" w:lineRule="auto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</w:p>
    <w:p w:rsidR="00786998" w:rsidRPr="00234A9F" w:rsidRDefault="00786998">
      <w:pPr>
        <w:shd w:val="clear" w:color="auto" w:fill="FFFFFF"/>
        <w:spacing w:after="0" w:line="240" w:lineRule="auto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</w:p>
    <w:sectPr w:rsidR="00786998" w:rsidRPr="00234A9F" w:rsidSect="004202EA">
      <w:footerReference w:type="default" r:id="rId10"/>
      <w:pgSz w:w="11906" w:h="16838"/>
      <w:pgMar w:top="993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08B" w:rsidRDefault="004C608B" w:rsidP="00AE7600">
      <w:pPr>
        <w:spacing w:after="0" w:line="240" w:lineRule="auto"/>
      </w:pPr>
      <w:r>
        <w:separator/>
      </w:r>
    </w:p>
  </w:endnote>
  <w:endnote w:type="continuationSeparator" w:id="1">
    <w:p w:rsidR="004C608B" w:rsidRDefault="004C608B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Pr="005D6CB7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8E423C">
      <w:t>7</w:t>
    </w:r>
    <w:r w:rsidR="00773689">
      <w:t>7</w:t>
    </w:r>
    <w:r w:rsidR="001C40C0">
      <w:t>3</w:t>
    </w:r>
    <w:r w:rsidR="008E423C"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08B" w:rsidRDefault="004C608B" w:rsidP="00AE7600">
      <w:pPr>
        <w:spacing w:after="0" w:line="240" w:lineRule="auto"/>
      </w:pPr>
      <w:r>
        <w:separator/>
      </w:r>
    </w:p>
  </w:footnote>
  <w:footnote w:type="continuationSeparator" w:id="1">
    <w:p w:rsidR="004C608B" w:rsidRDefault="004C608B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566A"/>
    <w:rsid w:val="000062D7"/>
    <w:rsid w:val="00012E26"/>
    <w:rsid w:val="00014877"/>
    <w:rsid w:val="00022EFD"/>
    <w:rsid w:val="000233C6"/>
    <w:rsid w:val="0002676E"/>
    <w:rsid w:val="000302B2"/>
    <w:rsid w:val="0003159E"/>
    <w:rsid w:val="00043F72"/>
    <w:rsid w:val="00044C40"/>
    <w:rsid w:val="0004670C"/>
    <w:rsid w:val="00050489"/>
    <w:rsid w:val="0005617A"/>
    <w:rsid w:val="00061DA0"/>
    <w:rsid w:val="0006240C"/>
    <w:rsid w:val="00067565"/>
    <w:rsid w:val="00074BE6"/>
    <w:rsid w:val="0008306F"/>
    <w:rsid w:val="000968E1"/>
    <w:rsid w:val="000A2D73"/>
    <w:rsid w:val="000A4B79"/>
    <w:rsid w:val="000B5B56"/>
    <w:rsid w:val="000C029E"/>
    <w:rsid w:val="000D1FE3"/>
    <w:rsid w:val="000D2321"/>
    <w:rsid w:val="000D69B4"/>
    <w:rsid w:val="000E3332"/>
    <w:rsid w:val="000F15EF"/>
    <w:rsid w:val="000F6641"/>
    <w:rsid w:val="0010357B"/>
    <w:rsid w:val="00103CE7"/>
    <w:rsid w:val="0010451C"/>
    <w:rsid w:val="00104684"/>
    <w:rsid w:val="00106769"/>
    <w:rsid w:val="00110662"/>
    <w:rsid w:val="001136BA"/>
    <w:rsid w:val="00115F0C"/>
    <w:rsid w:val="001213AF"/>
    <w:rsid w:val="001240A3"/>
    <w:rsid w:val="00125563"/>
    <w:rsid w:val="00126166"/>
    <w:rsid w:val="00131912"/>
    <w:rsid w:val="00134DE0"/>
    <w:rsid w:val="0014376F"/>
    <w:rsid w:val="00146B1F"/>
    <w:rsid w:val="00152DC9"/>
    <w:rsid w:val="00153493"/>
    <w:rsid w:val="001546B9"/>
    <w:rsid w:val="00160704"/>
    <w:rsid w:val="00164031"/>
    <w:rsid w:val="00185754"/>
    <w:rsid w:val="001906EF"/>
    <w:rsid w:val="00191AA5"/>
    <w:rsid w:val="00196B67"/>
    <w:rsid w:val="001B2606"/>
    <w:rsid w:val="001B2703"/>
    <w:rsid w:val="001B5634"/>
    <w:rsid w:val="001B5EC9"/>
    <w:rsid w:val="001B6091"/>
    <w:rsid w:val="001C30F6"/>
    <w:rsid w:val="001C40C0"/>
    <w:rsid w:val="001D4CF4"/>
    <w:rsid w:val="001D678D"/>
    <w:rsid w:val="001F4D17"/>
    <w:rsid w:val="001F5C6F"/>
    <w:rsid w:val="001F654D"/>
    <w:rsid w:val="00201D3A"/>
    <w:rsid w:val="00203BD6"/>
    <w:rsid w:val="00206695"/>
    <w:rsid w:val="002071E3"/>
    <w:rsid w:val="00213E5F"/>
    <w:rsid w:val="00214029"/>
    <w:rsid w:val="00215152"/>
    <w:rsid w:val="002228C2"/>
    <w:rsid w:val="002243CA"/>
    <w:rsid w:val="00224DC2"/>
    <w:rsid w:val="00227743"/>
    <w:rsid w:val="0023124C"/>
    <w:rsid w:val="00234A9F"/>
    <w:rsid w:val="00237D14"/>
    <w:rsid w:val="00246C7E"/>
    <w:rsid w:val="00250FDB"/>
    <w:rsid w:val="00251F06"/>
    <w:rsid w:val="0025406D"/>
    <w:rsid w:val="00254348"/>
    <w:rsid w:val="0026083B"/>
    <w:rsid w:val="00270739"/>
    <w:rsid w:val="00283C62"/>
    <w:rsid w:val="0029028C"/>
    <w:rsid w:val="00291DCA"/>
    <w:rsid w:val="00292487"/>
    <w:rsid w:val="002A2F3D"/>
    <w:rsid w:val="002A2FD6"/>
    <w:rsid w:val="002A7AB9"/>
    <w:rsid w:val="002B05DB"/>
    <w:rsid w:val="002B2EBF"/>
    <w:rsid w:val="002D2158"/>
    <w:rsid w:val="002E4429"/>
    <w:rsid w:val="002E5421"/>
    <w:rsid w:val="002F1E7D"/>
    <w:rsid w:val="002F431E"/>
    <w:rsid w:val="0030699F"/>
    <w:rsid w:val="003100D8"/>
    <w:rsid w:val="00312003"/>
    <w:rsid w:val="00313B1C"/>
    <w:rsid w:val="00321E1D"/>
    <w:rsid w:val="00323A66"/>
    <w:rsid w:val="00325CD4"/>
    <w:rsid w:val="00330517"/>
    <w:rsid w:val="003316EE"/>
    <w:rsid w:val="00332B4C"/>
    <w:rsid w:val="003369F1"/>
    <w:rsid w:val="00343DF1"/>
    <w:rsid w:val="003450C9"/>
    <w:rsid w:val="00345295"/>
    <w:rsid w:val="00347F76"/>
    <w:rsid w:val="00362DD0"/>
    <w:rsid w:val="003650CA"/>
    <w:rsid w:val="00365F7D"/>
    <w:rsid w:val="00374F5E"/>
    <w:rsid w:val="00376B6B"/>
    <w:rsid w:val="00384CAA"/>
    <w:rsid w:val="003A15C2"/>
    <w:rsid w:val="003A2BD7"/>
    <w:rsid w:val="003A3ED2"/>
    <w:rsid w:val="003A6A30"/>
    <w:rsid w:val="003A6EA9"/>
    <w:rsid w:val="003B35B1"/>
    <w:rsid w:val="003B52D6"/>
    <w:rsid w:val="003C580B"/>
    <w:rsid w:val="003C7BBB"/>
    <w:rsid w:val="003D2025"/>
    <w:rsid w:val="003E3624"/>
    <w:rsid w:val="003E6598"/>
    <w:rsid w:val="003F01AB"/>
    <w:rsid w:val="003F64D6"/>
    <w:rsid w:val="003F6DC7"/>
    <w:rsid w:val="00410971"/>
    <w:rsid w:val="004202EA"/>
    <w:rsid w:val="00430511"/>
    <w:rsid w:val="0043323D"/>
    <w:rsid w:val="00434994"/>
    <w:rsid w:val="00435EAA"/>
    <w:rsid w:val="00443972"/>
    <w:rsid w:val="0045406F"/>
    <w:rsid w:val="0046584A"/>
    <w:rsid w:val="0046693F"/>
    <w:rsid w:val="00467110"/>
    <w:rsid w:val="00471ADF"/>
    <w:rsid w:val="0047394F"/>
    <w:rsid w:val="00474F02"/>
    <w:rsid w:val="0047730D"/>
    <w:rsid w:val="0047741E"/>
    <w:rsid w:val="00477C5B"/>
    <w:rsid w:val="00482967"/>
    <w:rsid w:val="00485A16"/>
    <w:rsid w:val="0049002E"/>
    <w:rsid w:val="004A0594"/>
    <w:rsid w:val="004A1179"/>
    <w:rsid w:val="004A7C78"/>
    <w:rsid w:val="004B5527"/>
    <w:rsid w:val="004B5608"/>
    <w:rsid w:val="004B6BB4"/>
    <w:rsid w:val="004C0B9B"/>
    <w:rsid w:val="004C4F97"/>
    <w:rsid w:val="004C608B"/>
    <w:rsid w:val="004D3BC4"/>
    <w:rsid w:val="004D3C67"/>
    <w:rsid w:val="004D69D8"/>
    <w:rsid w:val="004E1560"/>
    <w:rsid w:val="004E36F3"/>
    <w:rsid w:val="004E468A"/>
    <w:rsid w:val="004E7EE8"/>
    <w:rsid w:val="004F2BB5"/>
    <w:rsid w:val="00513761"/>
    <w:rsid w:val="005318F0"/>
    <w:rsid w:val="00532848"/>
    <w:rsid w:val="00547D67"/>
    <w:rsid w:val="005512B0"/>
    <w:rsid w:val="00564EC4"/>
    <w:rsid w:val="005721D2"/>
    <w:rsid w:val="005802EF"/>
    <w:rsid w:val="0058228D"/>
    <w:rsid w:val="005828AB"/>
    <w:rsid w:val="00582CF3"/>
    <w:rsid w:val="00587424"/>
    <w:rsid w:val="00591DBF"/>
    <w:rsid w:val="0059461D"/>
    <w:rsid w:val="005A4812"/>
    <w:rsid w:val="005B5AB6"/>
    <w:rsid w:val="005C7FDD"/>
    <w:rsid w:val="005D6CB7"/>
    <w:rsid w:val="005E42B1"/>
    <w:rsid w:val="005E4A06"/>
    <w:rsid w:val="00603F91"/>
    <w:rsid w:val="00604BCB"/>
    <w:rsid w:val="00605FDC"/>
    <w:rsid w:val="00614E43"/>
    <w:rsid w:val="0062402E"/>
    <w:rsid w:val="00626640"/>
    <w:rsid w:val="00632A55"/>
    <w:rsid w:val="00632ED2"/>
    <w:rsid w:val="006368C1"/>
    <w:rsid w:val="00663028"/>
    <w:rsid w:val="00665698"/>
    <w:rsid w:val="00667D0B"/>
    <w:rsid w:val="00670675"/>
    <w:rsid w:val="00672E76"/>
    <w:rsid w:val="006751BD"/>
    <w:rsid w:val="00676D85"/>
    <w:rsid w:val="006806EB"/>
    <w:rsid w:val="00682168"/>
    <w:rsid w:val="00684B16"/>
    <w:rsid w:val="00695C6F"/>
    <w:rsid w:val="00697B00"/>
    <w:rsid w:val="006B1CF8"/>
    <w:rsid w:val="006B3474"/>
    <w:rsid w:val="006B633D"/>
    <w:rsid w:val="006C34DC"/>
    <w:rsid w:val="006C5758"/>
    <w:rsid w:val="006D210C"/>
    <w:rsid w:val="006D2502"/>
    <w:rsid w:val="006D4883"/>
    <w:rsid w:val="006D7F96"/>
    <w:rsid w:val="006E6974"/>
    <w:rsid w:val="006F1207"/>
    <w:rsid w:val="006F2F3C"/>
    <w:rsid w:val="006F7686"/>
    <w:rsid w:val="00704F35"/>
    <w:rsid w:val="00716915"/>
    <w:rsid w:val="00724B27"/>
    <w:rsid w:val="00736EEC"/>
    <w:rsid w:val="00744F78"/>
    <w:rsid w:val="00747A40"/>
    <w:rsid w:val="00757B17"/>
    <w:rsid w:val="00762656"/>
    <w:rsid w:val="0077030A"/>
    <w:rsid w:val="00773689"/>
    <w:rsid w:val="00780EAD"/>
    <w:rsid w:val="00782D22"/>
    <w:rsid w:val="00783FCC"/>
    <w:rsid w:val="007845B8"/>
    <w:rsid w:val="007857BC"/>
    <w:rsid w:val="00786998"/>
    <w:rsid w:val="00791FBE"/>
    <w:rsid w:val="00795C5F"/>
    <w:rsid w:val="00797E30"/>
    <w:rsid w:val="007A120D"/>
    <w:rsid w:val="007A6900"/>
    <w:rsid w:val="007B1276"/>
    <w:rsid w:val="007B20ED"/>
    <w:rsid w:val="007B2E02"/>
    <w:rsid w:val="007B5D9C"/>
    <w:rsid w:val="007C70D5"/>
    <w:rsid w:val="007D0428"/>
    <w:rsid w:val="007D04A6"/>
    <w:rsid w:val="007D2E7D"/>
    <w:rsid w:val="007F71B2"/>
    <w:rsid w:val="007F7C6D"/>
    <w:rsid w:val="00813B52"/>
    <w:rsid w:val="008247E2"/>
    <w:rsid w:val="00826842"/>
    <w:rsid w:val="008342DB"/>
    <w:rsid w:val="008346C8"/>
    <w:rsid w:val="00837E83"/>
    <w:rsid w:val="00840FE7"/>
    <w:rsid w:val="00842259"/>
    <w:rsid w:val="008509CA"/>
    <w:rsid w:val="00860066"/>
    <w:rsid w:val="00875091"/>
    <w:rsid w:val="00876139"/>
    <w:rsid w:val="008834C9"/>
    <w:rsid w:val="008A03AF"/>
    <w:rsid w:val="008A1447"/>
    <w:rsid w:val="008A3CC4"/>
    <w:rsid w:val="008A6E9B"/>
    <w:rsid w:val="008B1058"/>
    <w:rsid w:val="008C1E80"/>
    <w:rsid w:val="008D3DC8"/>
    <w:rsid w:val="008D401A"/>
    <w:rsid w:val="008E40B3"/>
    <w:rsid w:val="008E423C"/>
    <w:rsid w:val="008E5348"/>
    <w:rsid w:val="008F56AA"/>
    <w:rsid w:val="008F58DB"/>
    <w:rsid w:val="009028AF"/>
    <w:rsid w:val="00910E86"/>
    <w:rsid w:val="009163F2"/>
    <w:rsid w:val="00916865"/>
    <w:rsid w:val="009259A4"/>
    <w:rsid w:val="00926EEC"/>
    <w:rsid w:val="00940EF3"/>
    <w:rsid w:val="00943B04"/>
    <w:rsid w:val="009454FE"/>
    <w:rsid w:val="00953C8B"/>
    <w:rsid w:val="009612B6"/>
    <w:rsid w:val="00970EDE"/>
    <w:rsid w:val="0097212D"/>
    <w:rsid w:val="00976B1B"/>
    <w:rsid w:val="00992BA7"/>
    <w:rsid w:val="00996F2D"/>
    <w:rsid w:val="009A6ABD"/>
    <w:rsid w:val="009B32AD"/>
    <w:rsid w:val="009B4C84"/>
    <w:rsid w:val="009B6724"/>
    <w:rsid w:val="009B692B"/>
    <w:rsid w:val="009C4FE8"/>
    <w:rsid w:val="009C7463"/>
    <w:rsid w:val="009D0723"/>
    <w:rsid w:val="009D74F7"/>
    <w:rsid w:val="009E1233"/>
    <w:rsid w:val="009E4D4B"/>
    <w:rsid w:val="00A06310"/>
    <w:rsid w:val="00A1088E"/>
    <w:rsid w:val="00A3723B"/>
    <w:rsid w:val="00A47BEC"/>
    <w:rsid w:val="00A542C8"/>
    <w:rsid w:val="00A566C4"/>
    <w:rsid w:val="00A64042"/>
    <w:rsid w:val="00A64D5F"/>
    <w:rsid w:val="00A65082"/>
    <w:rsid w:val="00A71261"/>
    <w:rsid w:val="00A75130"/>
    <w:rsid w:val="00A75724"/>
    <w:rsid w:val="00A764D7"/>
    <w:rsid w:val="00A833DD"/>
    <w:rsid w:val="00A847BA"/>
    <w:rsid w:val="00A86535"/>
    <w:rsid w:val="00A90B77"/>
    <w:rsid w:val="00AA069B"/>
    <w:rsid w:val="00AA245C"/>
    <w:rsid w:val="00AA692B"/>
    <w:rsid w:val="00AA757C"/>
    <w:rsid w:val="00AB1428"/>
    <w:rsid w:val="00AB2454"/>
    <w:rsid w:val="00AB2701"/>
    <w:rsid w:val="00AC266E"/>
    <w:rsid w:val="00AC44CB"/>
    <w:rsid w:val="00AC7C9A"/>
    <w:rsid w:val="00AD2190"/>
    <w:rsid w:val="00AD245A"/>
    <w:rsid w:val="00AD2883"/>
    <w:rsid w:val="00AD73AE"/>
    <w:rsid w:val="00AE0777"/>
    <w:rsid w:val="00AE0BAF"/>
    <w:rsid w:val="00AE2634"/>
    <w:rsid w:val="00AE7600"/>
    <w:rsid w:val="00B074F6"/>
    <w:rsid w:val="00B07670"/>
    <w:rsid w:val="00B10704"/>
    <w:rsid w:val="00B10A4D"/>
    <w:rsid w:val="00B1339E"/>
    <w:rsid w:val="00B234DE"/>
    <w:rsid w:val="00B2590B"/>
    <w:rsid w:val="00B26939"/>
    <w:rsid w:val="00B42D77"/>
    <w:rsid w:val="00B44EF9"/>
    <w:rsid w:val="00B4622A"/>
    <w:rsid w:val="00B51215"/>
    <w:rsid w:val="00B527FE"/>
    <w:rsid w:val="00B5426D"/>
    <w:rsid w:val="00B5702E"/>
    <w:rsid w:val="00B67ED1"/>
    <w:rsid w:val="00B74245"/>
    <w:rsid w:val="00B77BC4"/>
    <w:rsid w:val="00B8009E"/>
    <w:rsid w:val="00B80A4B"/>
    <w:rsid w:val="00B915CD"/>
    <w:rsid w:val="00BB2DD7"/>
    <w:rsid w:val="00BB440E"/>
    <w:rsid w:val="00BB62DF"/>
    <w:rsid w:val="00BB7C32"/>
    <w:rsid w:val="00BC0CE5"/>
    <w:rsid w:val="00BC2EEF"/>
    <w:rsid w:val="00BC39EC"/>
    <w:rsid w:val="00BD0E9F"/>
    <w:rsid w:val="00BD115D"/>
    <w:rsid w:val="00BD1767"/>
    <w:rsid w:val="00BD35AC"/>
    <w:rsid w:val="00BE0DE2"/>
    <w:rsid w:val="00BE184E"/>
    <w:rsid w:val="00BF09C2"/>
    <w:rsid w:val="00BF29D8"/>
    <w:rsid w:val="00BF2C23"/>
    <w:rsid w:val="00C0402D"/>
    <w:rsid w:val="00C05ACF"/>
    <w:rsid w:val="00C10638"/>
    <w:rsid w:val="00C1116E"/>
    <w:rsid w:val="00C1292F"/>
    <w:rsid w:val="00C17873"/>
    <w:rsid w:val="00C22007"/>
    <w:rsid w:val="00C231B3"/>
    <w:rsid w:val="00C23506"/>
    <w:rsid w:val="00C27819"/>
    <w:rsid w:val="00C32CC1"/>
    <w:rsid w:val="00C343CD"/>
    <w:rsid w:val="00C34536"/>
    <w:rsid w:val="00C4381D"/>
    <w:rsid w:val="00C52D3A"/>
    <w:rsid w:val="00C56F09"/>
    <w:rsid w:val="00C62BB3"/>
    <w:rsid w:val="00C656F0"/>
    <w:rsid w:val="00C664C5"/>
    <w:rsid w:val="00C677DB"/>
    <w:rsid w:val="00C71DBE"/>
    <w:rsid w:val="00C72265"/>
    <w:rsid w:val="00C74AFC"/>
    <w:rsid w:val="00C7622A"/>
    <w:rsid w:val="00C80401"/>
    <w:rsid w:val="00C8168C"/>
    <w:rsid w:val="00C96D1D"/>
    <w:rsid w:val="00C9715A"/>
    <w:rsid w:val="00C97AC3"/>
    <w:rsid w:val="00CA3653"/>
    <w:rsid w:val="00CA4E1C"/>
    <w:rsid w:val="00CA51B4"/>
    <w:rsid w:val="00CA6192"/>
    <w:rsid w:val="00CB1339"/>
    <w:rsid w:val="00CB1FD5"/>
    <w:rsid w:val="00CC0E56"/>
    <w:rsid w:val="00CC6C10"/>
    <w:rsid w:val="00CD5516"/>
    <w:rsid w:val="00CE173D"/>
    <w:rsid w:val="00CE5ACF"/>
    <w:rsid w:val="00CF293E"/>
    <w:rsid w:val="00D023CC"/>
    <w:rsid w:val="00D11A6E"/>
    <w:rsid w:val="00D1667B"/>
    <w:rsid w:val="00D170BF"/>
    <w:rsid w:val="00D20C4F"/>
    <w:rsid w:val="00D225AB"/>
    <w:rsid w:val="00D322C9"/>
    <w:rsid w:val="00D34321"/>
    <w:rsid w:val="00D41F8E"/>
    <w:rsid w:val="00D46F09"/>
    <w:rsid w:val="00D527C9"/>
    <w:rsid w:val="00D70252"/>
    <w:rsid w:val="00D763E3"/>
    <w:rsid w:val="00D77406"/>
    <w:rsid w:val="00D82861"/>
    <w:rsid w:val="00D8367D"/>
    <w:rsid w:val="00D946C5"/>
    <w:rsid w:val="00D955DA"/>
    <w:rsid w:val="00D958A9"/>
    <w:rsid w:val="00D974B2"/>
    <w:rsid w:val="00D9774F"/>
    <w:rsid w:val="00DA3747"/>
    <w:rsid w:val="00DB49A1"/>
    <w:rsid w:val="00DC3294"/>
    <w:rsid w:val="00DD0EDB"/>
    <w:rsid w:val="00DD1191"/>
    <w:rsid w:val="00DD318F"/>
    <w:rsid w:val="00DD52A0"/>
    <w:rsid w:val="00DE31F7"/>
    <w:rsid w:val="00DE4735"/>
    <w:rsid w:val="00DE5756"/>
    <w:rsid w:val="00DF0E1B"/>
    <w:rsid w:val="00DF3005"/>
    <w:rsid w:val="00DF3536"/>
    <w:rsid w:val="00DF5504"/>
    <w:rsid w:val="00E000EA"/>
    <w:rsid w:val="00E122C7"/>
    <w:rsid w:val="00E1300E"/>
    <w:rsid w:val="00E15ECC"/>
    <w:rsid w:val="00E163B3"/>
    <w:rsid w:val="00E2075A"/>
    <w:rsid w:val="00E36AD3"/>
    <w:rsid w:val="00E433C7"/>
    <w:rsid w:val="00E43D22"/>
    <w:rsid w:val="00E43F96"/>
    <w:rsid w:val="00E64609"/>
    <w:rsid w:val="00E646D0"/>
    <w:rsid w:val="00E91FB7"/>
    <w:rsid w:val="00E93DAF"/>
    <w:rsid w:val="00EA3011"/>
    <w:rsid w:val="00EA606C"/>
    <w:rsid w:val="00EC0FC2"/>
    <w:rsid w:val="00EC1B25"/>
    <w:rsid w:val="00EC47AE"/>
    <w:rsid w:val="00EE3695"/>
    <w:rsid w:val="00EE37FB"/>
    <w:rsid w:val="00EF22D6"/>
    <w:rsid w:val="00EF7AAA"/>
    <w:rsid w:val="00F0015A"/>
    <w:rsid w:val="00F07881"/>
    <w:rsid w:val="00F07D4D"/>
    <w:rsid w:val="00F10F11"/>
    <w:rsid w:val="00F11F42"/>
    <w:rsid w:val="00F13A36"/>
    <w:rsid w:val="00F20EEB"/>
    <w:rsid w:val="00F339FC"/>
    <w:rsid w:val="00F344F5"/>
    <w:rsid w:val="00F3770C"/>
    <w:rsid w:val="00F400B7"/>
    <w:rsid w:val="00F50BDE"/>
    <w:rsid w:val="00F5264A"/>
    <w:rsid w:val="00F56437"/>
    <w:rsid w:val="00F60DDB"/>
    <w:rsid w:val="00F64150"/>
    <w:rsid w:val="00F72DCC"/>
    <w:rsid w:val="00F813B0"/>
    <w:rsid w:val="00F814C1"/>
    <w:rsid w:val="00F8412D"/>
    <w:rsid w:val="00F87F4E"/>
    <w:rsid w:val="00F95BA9"/>
    <w:rsid w:val="00FA0DBF"/>
    <w:rsid w:val="00FA7C9D"/>
    <w:rsid w:val="00FB203F"/>
    <w:rsid w:val="00FB4728"/>
    <w:rsid w:val="00FC284D"/>
    <w:rsid w:val="00FD2874"/>
    <w:rsid w:val="00FE351E"/>
    <w:rsid w:val="00FE4A5B"/>
    <w:rsid w:val="00FE5F36"/>
    <w:rsid w:val="00FE5F49"/>
    <w:rsid w:val="00FF1C33"/>
    <w:rsid w:val="00FF2D49"/>
    <w:rsid w:val="00FF32B5"/>
    <w:rsid w:val="00FF47E2"/>
    <w:rsid w:val="00FF6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968C-E044-4820-AAF2-97447F1D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829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7</cp:revision>
  <cp:lastPrinted>2026-09-07T05:49:00Z</cp:lastPrinted>
  <dcterms:created xsi:type="dcterms:W3CDTF">2026-09-07T03:41:00Z</dcterms:created>
  <dcterms:modified xsi:type="dcterms:W3CDTF">2026-09-07T06:53:00Z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