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DA4C61">
      <w:pPr>
        <w:pStyle w:val="a1"/>
        <w:spacing w:after="0" w:line="360" w:lineRule="auto"/>
        <w:rPr>
          <w:rFonts w:ascii="Cambria" w:hAnsi="Cambria" w:cs="Cambria"/>
          <w:sz w:val="24"/>
          <w:szCs w:val="24"/>
        </w:rPr>
      </w:pPr>
      <w:r w:rsidRPr="00DA4C61">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DA4C61">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DA4C61">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1972F2" w:rsidRDefault="005269FB" w:rsidP="005A3B49">
      <w:pPr>
        <w:spacing w:after="0" w:line="360" w:lineRule="auto"/>
        <w:ind w:left="4320" w:firstLine="720"/>
        <w:rPr>
          <w:rFonts w:ascii="Cambria" w:hAnsi="Cambria" w:cs="Cambria"/>
          <w:sz w:val="24"/>
          <w:szCs w:val="24"/>
        </w:rPr>
      </w:pPr>
      <w:r>
        <w:rPr>
          <w:rFonts w:ascii="Cambria" w:hAnsi="Cambria"/>
          <w:sz w:val="24"/>
          <w:szCs w:val="24"/>
        </w:rPr>
        <w:t>Τετάρτη</w:t>
      </w:r>
      <w:r w:rsidR="00340CDE">
        <w:rPr>
          <w:rFonts w:ascii="Cambria" w:hAnsi="Cambria"/>
          <w:sz w:val="24"/>
          <w:szCs w:val="24"/>
        </w:rPr>
        <w:t>, 0</w:t>
      </w:r>
      <w:r>
        <w:rPr>
          <w:rFonts w:ascii="Cambria" w:hAnsi="Cambria"/>
          <w:sz w:val="24"/>
          <w:szCs w:val="24"/>
        </w:rPr>
        <w:t>9</w:t>
      </w:r>
      <w:r w:rsidR="00EE042B" w:rsidRPr="001972F2">
        <w:rPr>
          <w:rFonts w:ascii="Cambria" w:hAnsi="Cambria" w:cs="Cambria"/>
          <w:sz w:val="24"/>
          <w:szCs w:val="24"/>
        </w:rPr>
        <w:t xml:space="preserve"> </w:t>
      </w:r>
      <w:r w:rsidR="0087064B">
        <w:rPr>
          <w:rFonts w:ascii="Cambria" w:hAnsi="Cambria" w:cs="Cambria"/>
          <w:sz w:val="24"/>
          <w:szCs w:val="24"/>
        </w:rPr>
        <w:t>Σεπτεμβρίου</w:t>
      </w:r>
      <w:r w:rsidR="00EE042B" w:rsidRPr="001972F2">
        <w:rPr>
          <w:rFonts w:ascii="Cambria" w:hAnsi="Cambria" w:cs="Cambria"/>
          <w:sz w:val="24"/>
          <w:szCs w:val="24"/>
        </w:rPr>
        <w:t xml:space="preserve"> 202</w:t>
      </w:r>
      <w:r w:rsidR="00F70AEF" w:rsidRPr="001972F2">
        <w:rPr>
          <w:rFonts w:ascii="Cambria" w:hAnsi="Cambria" w:cs="Cambria"/>
          <w:sz w:val="24"/>
          <w:szCs w:val="24"/>
        </w:rPr>
        <w:t>6</w:t>
      </w:r>
    </w:p>
    <w:p w:rsidR="00F920F5" w:rsidRPr="001972F2" w:rsidRDefault="00EE042B" w:rsidP="00345F0F">
      <w:pPr>
        <w:spacing w:after="0" w:line="240" w:lineRule="auto"/>
        <w:jc w:val="center"/>
        <w:rPr>
          <w:rFonts w:ascii="Cambria" w:hAnsi="Cambria" w:cs="Cambria"/>
          <w:b/>
          <w:sz w:val="24"/>
          <w:szCs w:val="24"/>
        </w:rPr>
      </w:pPr>
      <w:r w:rsidRPr="001972F2">
        <w:rPr>
          <w:rFonts w:ascii="Cambria" w:hAnsi="Cambria" w:cs="Cambria"/>
          <w:b/>
          <w:sz w:val="24"/>
          <w:szCs w:val="24"/>
        </w:rPr>
        <w:t>ΔΕΛΤΙΟ ΤΥΠΟΥ</w:t>
      </w:r>
    </w:p>
    <w:p w:rsidR="007563CF" w:rsidRPr="001972F2" w:rsidRDefault="007563CF" w:rsidP="00932745">
      <w:pPr>
        <w:spacing w:after="0" w:line="240" w:lineRule="auto"/>
        <w:jc w:val="center"/>
        <w:rPr>
          <w:rFonts w:ascii="Cambria" w:hAnsi="Cambria" w:cs="Cambria"/>
          <w:b/>
          <w:sz w:val="24"/>
          <w:szCs w:val="24"/>
        </w:rPr>
      </w:pPr>
    </w:p>
    <w:p w:rsidR="00A465BE" w:rsidRDefault="005E4D39" w:rsidP="00932745">
      <w:pPr>
        <w:spacing w:after="0" w:line="240" w:lineRule="auto"/>
        <w:jc w:val="center"/>
        <w:rPr>
          <w:rStyle w:val="a6"/>
          <w:rFonts w:ascii="Cambria" w:eastAsia="Calibri" w:hAnsi="Cambria" w:cs="Cambria"/>
          <w:kern w:val="1"/>
          <w:sz w:val="24"/>
          <w:szCs w:val="24"/>
        </w:rPr>
      </w:pPr>
      <w:r>
        <w:rPr>
          <w:rStyle w:val="a6"/>
          <w:rFonts w:ascii="Cambria" w:eastAsia="Calibri" w:hAnsi="Cambria" w:cs="Cambria"/>
          <w:kern w:val="1"/>
          <w:sz w:val="24"/>
          <w:szCs w:val="24"/>
        </w:rPr>
        <w:t xml:space="preserve">Θάνατος άνδρα (α.λ.σ.) στην Χαλκιδική </w:t>
      </w:r>
      <w:r w:rsidR="00536430">
        <w:rPr>
          <w:rStyle w:val="a6"/>
          <w:rFonts w:ascii="Cambria" w:eastAsia="Calibri" w:hAnsi="Cambria" w:cs="Cambria"/>
          <w:kern w:val="1"/>
          <w:sz w:val="24"/>
          <w:szCs w:val="24"/>
        </w:rPr>
        <w:t>–</w:t>
      </w:r>
      <w:r>
        <w:rPr>
          <w:rStyle w:val="a6"/>
          <w:rFonts w:ascii="Cambria" w:eastAsia="Calibri" w:hAnsi="Cambria" w:cs="Cambria"/>
          <w:kern w:val="1"/>
          <w:sz w:val="24"/>
          <w:szCs w:val="24"/>
        </w:rPr>
        <w:t xml:space="preserve"> </w:t>
      </w:r>
      <w:r w:rsidR="00536430">
        <w:rPr>
          <w:rStyle w:val="a6"/>
          <w:rFonts w:ascii="Cambria" w:eastAsia="Calibri" w:hAnsi="Cambria" w:cs="Cambria"/>
          <w:kern w:val="1"/>
          <w:sz w:val="24"/>
          <w:szCs w:val="24"/>
        </w:rPr>
        <w:t>Θάνατο</w:t>
      </w:r>
      <w:r w:rsidR="00A774DE">
        <w:rPr>
          <w:rStyle w:val="a6"/>
          <w:rFonts w:ascii="Cambria" w:eastAsia="Calibri" w:hAnsi="Cambria" w:cs="Cambria"/>
          <w:kern w:val="1"/>
          <w:sz w:val="24"/>
          <w:szCs w:val="24"/>
        </w:rPr>
        <w:t>ι</w:t>
      </w:r>
      <w:r w:rsidR="00536430">
        <w:rPr>
          <w:rStyle w:val="a6"/>
          <w:rFonts w:ascii="Cambria" w:eastAsia="Calibri" w:hAnsi="Cambria" w:cs="Cambria"/>
          <w:kern w:val="1"/>
          <w:sz w:val="24"/>
          <w:szCs w:val="24"/>
        </w:rPr>
        <w:t xml:space="preserve"> </w:t>
      </w:r>
      <w:r w:rsidR="00A774DE">
        <w:rPr>
          <w:rStyle w:val="a6"/>
          <w:rFonts w:ascii="Cambria" w:eastAsia="Calibri" w:hAnsi="Cambria" w:cs="Cambria"/>
          <w:kern w:val="1"/>
          <w:sz w:val="24"/>
          <w:szCs w:val="24"/>
        </w:rPr>
        <w:t>ανδρών</w:t>
      </w:r>
      <w:r w:rsidR="00536430">
        <w:rPr>
          <w:rStyle w:val="a6"/>
          <w:rFonts w:ascii="Cambria" w:eastAsia="Calibri" w:hAnsi="Cambria" w:cs="Cambria"/>
          <w:kern w:val="1"/>
          <w:sz w:val="24"/>
          <w:szCs w:val="24"/>
        </w:rPr>
        <w:t xml:space="preserve"> στην Πιερία </w:t>
      </w:r>
      <w:r w:rsidR="00A774DE">
        <w:rPr>
          <w:rStyle w:val="a6"/>
          <w:rFonts w:ascii="Cambria" w:eastAsia="Calibri" w:hAnsi="Cambria" w:cs="Cambria"/>
          <w:kern w:val="1"/>
          <w:sz w:val="24"/>
          <w:szCs w:val="24"/>
        </w:rPr>
        <w:t>και την Ηγουμενίτσα</w:t>
      </w:r>
      <w:r w:rsidR="00DA231C">
        <w:rPr>
          <w:rStyle w:val="a6"/>
          <w:rFonts w:ascii="Cambria" w:eastAsia="Calibri" w:hAnsi="Cambria" w:cs="Cambria"/>
          <w:kern w:val="1"/>
          <w:sz w:val="24"/>
          <w:szCs w:val="24"/>
        </w:rPr>
        <w:t xml:space="preserve"> </w:t>
      </w:r>
      <w:r w:rsidR="00FA7035">
        <w:rPr>
          <w:rStyle w:val="a6"/>
          <w:rFonts w:ascii="Cambria" w:eastAsia="Calibri" w:hAnsi="Cambria" w:cs="Cambria"/>
          <w:kern w:val="1"/>
          <w:sz w:val="24"/>
          <w:szCs w:val="24"/>
        </w:rPr>
        <w:t>–</w:t>
      </w:r>
      <w:r w:rsidR="00536430">
        <w:rPr>
          <w:rStyle w:val="a6"/>
          <w:rFonts w:ascii="Cambria" w:eastAsia="Calibri" w:hAnsi="Cambria" w:cs="Cambria"/>
          <w:kern w:val="1"/>
          <w:sz w:val="24"/>
          <w:szCs w:val="24"/>
        </w:rPr>
        <w:t xml:space="preserve"> </w:t>
      </w:r>
      <w:r w:rsidR="00DA231C">
        <w:rPr>
          <w:rStyle w:val="a6"/>
          <w:rFonts w:ascii="Cambria" w:eastAsia="Calibri" w:hAnsi="Cambria" w:cs="Cambria"/>
          <w:kern w:val="1"/>
          <w:sz w:val="24"/>
          <w:szCs w:val="24"/>
        </w:rPr>
        <w:t xml:space="preserve">Σύλληψη αλλοδαπών στη </w:t>
      </w:r>
      <w:r w:rsidR="00B9799A">
        <w:rPr>
          <w:rStyle w:val="a6"/>
          <w:rFonts w:ascii="Cambria" w:eastAsia="Calibri" w:hAnsi="Cambria" w:cs="Cambria"/>
          <w:kern w:val="1"/>
          <w:sz w:val="24"/>
          <w:szCs w:val="24"/>
        </w:rPr>
        <w:t xml:space="preserve">Χίο - </w:t>
      </w:r>
      <w:r w:rsidR="0032494F">
        <w:rPr>
          <w:rStyle w:val="a6"/>
          <w:rFonts w:ascii="Cambria" w:eastAsia="Calibri" w:hAnsi="Cambria" w:cs="Cambria"/>
          <w:kern w:val="1"/>
          <w:sz w:val="24"/>
          <w:szCs w:val="24"/>
        </w:rPr>
        <w:t xml:space="preserve">Παρ’ ολίγον πνιγμός στην Ιεράπετρα - </w:t>
      </w:r>
      <w:r w:rsidR="00F1605C">
        <w:rPr>
          <w:rStyle w:val="a6"/>
          <w:rFonts w:ascii="Cambria" w:eastAsia="Calibri" w:hAnsi="Cambria" w:cs="Cambria"/>
          <w:kern w:val="1"/>
          <w:sz w:val="24"/>
          <w:szCs w:val="24"/>
        </w:rPr>
        <w:t xml:space="preserve">Εντοπισμός και διάσωση 40 αλλοδαπών στους Καλούς Λιμένες – </w:t>
      </w:r>
      <w:r w:rsidR="00F1605C" w:rsidRPr="00007CAF">
        <w:rPr>
          <w:rStyle w:val="a6"/>
          <w:rFonts w:ascii="Cambria" w:eastAsia="Calibri" w:hAnsi="Cambria" w:cs="Cambria"/>
          <w:kern w:val="1"/>
          <w:sz w:val="24"/>
          <w:szCs w:val="24"/>
        </w:rPr>
        <w:t>Ημιβύθιση</w:t>
      </w:r>
      <w:r w:rsidR="00F1605C">
        <w:rPr>
          <w:rStyle w:val="a6"/>
          <w:rFonts w:ascii="Cambria" w:eastAsia="Calibri" w:hAnsi="Cambria" w:cs="Cambria"/>
          <w:kern w:val="1"/>
          <w:sz w:val="24"/>
          <w:szCs w:val="24"/>
        </w:rPr>
        <w:t xml:space="preserve"> Ε/Γ-Τ/Ρ σκάφους στην Πάτμο</w:t>
      </w:r>
    </w:p>
    <w:p w:rsidR="005A3B49" w:rsidRPr="005E4D39" w:rsidRDefault="005A3B49" w:rsidP="00932745">
      <w:pPr>
        <w:spacing w:after="0" w:line="240" w:lineRule="auto"/>
        <w:jc w:val="center"/>
        <w:rPr>
          <w:rStyle w:val="a6"/>
          <w:rFonts w:ascii="Cambria" w:eastAsia="Calibri" w:hAnsi="Cambria" w:cs="Cambria"/>
          <w:kern w:val="1"/>
          <w:sz w:val="24"/>
          <w:szCs w:val="24"/>
        </w:rPr>
      </w:pPr>
    </w:p>
    <w:p w:rsidR="000335E6" w:rsidRDefault="0089324D" w:rsidP="00932745">
      <w:pPr>
        <w:shd w:val="clear" w:color="auto" w:fill="FFFFFF"/>
        <w:suppressAutoHyphens w:val="0"/>
        <w:spacing w:after="0" w:line="240" w:lineRule="auto"/>
        <w:contextualSpacing/>
        <w:rPr>
          <w:rFonts w:ascii="Cambria" w:hAnsi="Cambria" w:cs="Segoe UI"/>
          <w:color w:val="222222"/>
          <w:sz w:val="24"/>
          <w:szCs w:val="24"/>
          <w:shd w:val="clear" w:color="auto" w:fill="FFFFFF"/>
        </w:rPr>
      </w:pPr>
      <w:r w:rsidRPr="005E4D39">
        <w:rPr>
          <w:rFonts w:ascii="Cambria" w:hAnsi="Cambria" w:cs="Segoe UI"/>
          <w:color w:val="222222"/>
          <w:sz w:val="24"/>
          <w:szCs w:val="24"/>
          <w:shd w:val="clear" w:color="auto" w:fill="FFFFFF"/>
        </w:rPr>
        <w:tab/>
      </w:r>
      <w:r w:rsidR="005E4D39" w:rsidRPr="005E4D39">
        <w:rPr>
          <w:rFonts w:ascii="Cambria" w:hAnsi="Cambria" w:cs="Segoe UI"/>
          <w:color w:val="222222"/>
          <w:sz w:val="24"/>
          <w:szCs w:val="24"/>
          <w:shd w:val="clear" w:color="auto" w:fill="FFFFFF"/>
        </w:rPr>
        <w:t xml:space="preserve">Τις </w:t>
      </w:r>
      <w:r w:rsidR="005E4D39">
        <w:rPr>
          <w:rFonts w:ascii="Cambria" w:hAnsi="Cambria" w:cs="Segoe UI"/>
          <w:color w:val="222222"/>
          <w:sz w:val="24"/>
          <w:szCs w:val="24"/>
          <w:shd w:val="clear" w:color="auto" w:fill="FFFFFF"/>
        </w:rPr>
        <w:t>μεσημβρινές</w:t>
      </w:r>
      <w:r w:rsidR="005E4D39" w:rsidRPr="005E4D39">
        <w:rPr>
          <w:rFonts w:ascii="Cambria" w:hAnsi="Cambria" w:cs="Segoe UI"/>
          <w:color w:val="222222"/>
          <w:sz w:val="24"/>
          <w:szCs w:val="24"/>
          <w:shd w:val="clear" w:color="auto" w:fill="FFFFFF"/>
        </w:rPr>
        <w:t xml:space="preserve"> ώρες </w:t>
      </w:r>
      <w:r w:rsidR="005E4D39">
        <w:rPr>
          <w:rFonts w:ascii="Cambria" w:hAnsi="Cambria" w:cs="Segoe UI"/>
          <w:color w:val="222222"/>
          <w:sz w:val="24"/>
          <w:szCs w:val="24"/>
          <w:shd w:val="clear" w:color="auto" w:fill="FFFFFF"/>
        </w:rPr>
        <w:t>χθες</w:t>
      </w:r>
      <w:r w:rsidR="005E4D39" w:rsidRPr="005E4D39">
        <w:rPr>
          <w:rFonts w:ascii="Cambria" w:hAnsi="Cambria" w:cs="Segoe UI"/>
          <w:color w:val="222222"/>
          <w:sz w:val="24"/>
          <w:szCs w:val="24"/>
          <w:shd w:val="clear" w:color="auto" w:fill="FFFFFF"/>
        </w:rPr>
        <w:t xml:space="preserve">, ενημερώθηκε η Λιμενική Αρχή των </w:t>
      </w:r>
      <w:r w:rsidR="005E4D39">
        <w:rPr>
          <w:rFonts w:ascii="Cambria" w:hAnsi="Cambria" w:cs="Segoe UI"/>
          <w:color w:val="222222"/>
          <w:sz w:val="24"/>
          <w:szCs w:val="24"/>
          <w:shd w:val="clear" w:color="auto" w:fill="FFFFFF"/>
        </w:rPr>
        <w:t xml:space="preserve">Νέων </w:t>
      </w:r>
      <w:r w:rsidR="005E4D39" w:rsidRPr="005E4D39">
        <w:rPr>
          <w:rFonts w:ascii="Cambria" w:hAnsi="Cambria" w:cs="Segoe UI"/>
          <w:color w:val="222222"/>
          <w:sz w:val="24"/>
          <w:szCs w:val="24"/>
          <w:shd w:val="clear" w:color="auto" w:fill="FFFFFF"/>
        </w:rPr>
        <w:t xml:space="preserve">Μουδανιών </w:t>
      </w:r>
      <w:r w:rsidR="005E4D39">
        <w:rPr>
          <w:rFonts w:ascii="Cambria" w:hAnsi="Cambria" w:cs="Segoe UI"/>
          <w:color w:val="222222"/>
          <w:sz w:val="24"/>
          <w:szCs w:val="24"/>
          <w:shd w:val="clear" w:color="auto" w:fill="FFFFFF"/>
        </w:rPr>
        <w:t>για την ανάσυρση ενός άνδρα (α.λ.σ)</w:t>
      </w:r>
      <w:r w:rsidR="00A94C0C">
        <w:rPr>
          <w:rFonts w:ascii="Cambria" w:hAnsi="Cambria" w:cs="Segoe UI"/>
          <w:color w:val="222222"/>
          <w:sz w:val="24"/>
          <w:szCs w:val="24"/>
          <w:shd w:val="clear" w:color="auto" w:fill="FFFFFF"/>
        </w:rPr>
        <w:t>,</w:t>
      </w:r>
      <w:r w:rsidR="005E4D39" w:rsidRPr="005E4D39">
        <w:rPr>
          <w:rFonts w:ascii="Cambria" w:hAnsi="Cambria" w:cs="Segoe UI"/>
          <w:color w:val="222222"/>
          <w:sz w:val="24"/>
          <w:szCs w:val="24"/>
          <w:shd w:val="clear" w:color="auto" w:fill="FFFFFF"/>
        </w:rPr>
        <w:t xml:space="preserve"> χωρίς τις αισθήσεις του</w:t>
      </w:r>
      <w:r w:rsidR="005E4D39">
        <w:rPr>
          <w:rFonts w:ascii="Cambria" w:hAnsi="Cambria" w:cs="Segoe UI"/>
          <w:color w:val="222222"/>
          <w:sz w:val="24"/>
          <w:szCs w:val="24"/>
          <w:shd w:val="clear" w:color="auto" w:fill="FFFFFF"/>
        </w:rPr>
        <w:t>,</w:t>
      </w:r>
      <w:r w:rsidR="005E4D39" w:rsidRPr="005E4D39">
        <w:rPr>
          <w:rFonts w:ascii="Cambria" w:hAnsi="Cambria" w:cs="Segoe UI"/>
          <w:color w:val="222222"/>
          <w:sz w:val="24"/>
          <w:szCs w:val="24"/>
          <w:shd w:val="clear" w:color="auto" w:fill="FFFFFF"/>
        </w:rPr>
        <w:t xml:space="preserve"> από την παραλία </w:t>
      </w:r>
      <w:r w:rsidR="005E4D39">
        <w:rPr>
          <w:rFonts w:ascii="Cambria" w:hAnsi="Cambria" w:cs="Segoe UI"/>
          <w:color w:val="222222"/>
          <w:sz w:val="24"/>
          <w:szCs w:val="24"/>
          <w:shd w:val="clear" w:color="auto" w:fill="FFFFFF"/>
        </w:rPr>
        <w:t>«ΜΗΚΥΒΕΡΝΑ»</w:t>
      </w:r>
      <w:r w:rsidR="00A94C0C">
        <w:rPr>
          <w:rFonts w:ascii="Cambria" w:hAnsi="Cambria" w:cs="Segoe UI"/>
          <w:color w:val="222222"/>
          <w:sz w:val="24"/>
          <w:szCs w:val="24"/>
          <w:shd w:val="clear" w:color="auto" w:fill="FFFFFF"/>
        </w:rPr>
        <w:t xml:space="preserve"> Καλυβών του Δ</w:t>
      </w:r>
      <w:r w:rsidR="005E4D39" w:rsidRPr="005E4D39">
        <w:rPr>
          <w:rFonts w:ascii="Cambria" w:hAnsi="Cambria" w:cs="Segoe UI"/>
          <w:color w:val="222222"/>
          <w:sz w:val="24"/>
          <w:szCs w:val="24"/>
          <w:shd w:val="clear" w:color="auto" w:fill="FFFFFF"/>
        </w:rPr>
        <w:t xml:space="preserve">ήμου Πολύγυρου. Ο </w:t>
      </w:r>
      <w:r w:rsidR="005E4D39">
        <w:rPr>
          <w:rFonts w:ascii="Cambria" w:hAnsi="Cambria" w:cs="Segoe UI"/>
          <w:color w:val="222222"/>
          <w:sz w:val="24"/>
          <w:szCs w:val="24"/>
          <w:shd w:val="clear" w:color="auto" w:fill="FFFFFF"/>
        </w:rPr>
        <w:t>άνδρας</w:t>
      </w:r>
      <w:r w:rsidR="005E4D39" w:rsidRPr="005E4D39">
        <w:rPr>
          <w:rFonts w:ascii="Cambria" w:hAnsi="Cambria" w:cs="Segoe UI"/>
          <w:color w:val="222222"/>
          <w:sz w:val="24"/>
          <w:szCs w:val="24"/>
          <w:shd w:val="clear" w:color="auto" w:fill="FFFFFF"/>
        </w:rPr>
        <w:t xml:space="preserve"> διακομίστηκε με ασθενοφόρο όχημα του ΕΚΑΒ στο Γενικό Νοσοκομείο </w:t>
      </w:r>
      <w:r w:rsidR="005E4D39">
        <w:rPr>
          <w:rFonts w:ascii="Cambria" w:hAnsi="Cambria" w:cs="Segoe UI"/>
          <w:color w:val="222222"/>
          <w:sz w:val="24"/>
          <w:szCs w:val="24"/>
          <w:shd w:val="clear" w:color="auto" w:fill="FFFFFF"/>
        </w:rPr>
        <w:t xml:space="preserve">Πολυγύρου </w:t>
      </w:r>
      <w:r w:rsidR="005E4D39" w:rsidRPr="005E4D39">
        <w:rPr>
          <w:rFonts w:ascii="Cambria" w:hAnsi="Cambria" w:cs="Segoe UI"/>
          <w:color w:val="222222"/>
          <w:sz w:val="24"/>
          <w:szCs w:val="24"/>
          <w:shd w:val="clear" w:color="auto" w:fill="FFFFFF"/>
        </w:rPr>
        <w:t xml:space="preserve">Χαλκιδικής, όπου διαπιστώθηκε ο θάνατός του. </w:t>
      </w:r>
      <w:r w:rsidR="005E4D39">
        <w:rPr>
          <w:rFonts w:ascii="Cambria" w:hAnsi="Cambria" w:cs="Segoe UI"/>
          <w:color w:val="222222"/>
          <w:sz w:val="24"/>
          <w:szCs w:val="24"/>
          <w:shd w:val="clear" w:color="auto" w:fill="FFFFFF"/>
        </w:rPr>
        <w:t xml:space="preserve">Από το </w:t>
      </w:r>
      <w:r w:rsidR="005E4D39" w:rsidRPr="005E4D39">
        <w:rPr>
          <w:rFonts w:ascii="Cambria" w:hAnsi="Cambria" w:cs="Segoe UI"/>
          <w:color w:val="222222"/>
          <w:sz w:val="24"/>
          <w:szCs w:val="24"/>
          <w:shd w:val="clear" w:color="auto" w:fill="FFFFFF"/>
        </w:rPr>
        <w:t xml:space="preserve">Β’ Λιμενικό Τμήμα Νέων Μουδανιών του Κεντρικού Λιμεναρχείου Θεσσαλονίκης </w:t>
      </w:r>
      <w:r w:rsidR="005E4D39">
        <w:rPr>
          <w:rFonts w:ascii="Cambria" w:hAnsi="Cambria" w:cs="Segoe UI"/>
          <w:color w:val="222222"/>
          <w:sz w:val="24"/>
          <w:szCs w:val="24"/>
          <w:shd w:val="clear" w:color="auto" w:fill="FFFFFF"/>
        </w:rPr>
        <w:t xml:space="preserve">που διενεργεί την προανάκριση, παραγγέλθηκε η </w:t>
      </w:r>
      <w:r w:rsidR="005E4D39" w:rsidRPr="005E4D39">
        <w:rPr>
          <w:rFonts w:ascii="Cambria" w:hAnsi="Cambria" w:cs="Segoe UI"/>
          <w:color w:val="222222"/>
          <w:sz w:val="24"/>
          <w:szCs w:val="24"/>
          <w:shd w:val="clear" w:color="auto" w:fill="FFFFFF"/>
        </w:rPr>
        <w:t>διενέργεια νεκροψίας</w:t>
      </w:r>
      <w:r w:rsidR="00875163">
        <w:rPr>
          <w:rFonts w:ascii="Cambria" w:hAnsi="Cambria" w:cs="Segoe UI"/>
          <w:color w:val="222222"/>
          <w:sz w:val="24"/>
          <w:szCs w:val="24"/>
          <w:shd w:val="clear" w:color="auto" w:fill="FFFFFF"/>
        </w:rPr>
        <w:t>–</w:t>
      </w:r>
      <w:r w:rsidR="005E4D39" w:rsidRPr="005E4D39">
        <w:rPr>
          <w:rFonts w:ascii="Cambria" w:hAnsi="Cambria" w:cs="Segoe UI"/>
          <w:color w:val="222222"/>
          <w:sz w:val="24"/>
          <w:szCs w:val="24"/>
          <w:shd w:val="clear" w:color="auto" w:fill="FFFFFF"/>
        </w:rPr>
        <w:t xml:space="preserve">νεκροτομής στην Ιατροδικαστική Υπηρεσία Θεσσαλονίκης. </w:t>
      </w:r>
    </w:p>
    <w:p w:rsidR="00875163" w:rsidRDefault="00875163" w:rsidP="00932745">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0335E6" w:rsidRDefault="000335E6" w:rsidP="00B9799A">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sidRPr="000335E6">
        <w:rPr>
          <w:rFonts w:ascii="Cambria" w:hAnsi="Cambria" w:cs="Segoe UI"/>
          <w:b/>
          <w:color w:val="222222"/>
          <w:sz w:val="24"/>
          <w:szCs w:val="24"/>
          <w:shd w:val="clear" w:color="auto" w:fill="FFFFFF"/>
        </w:rPr>
        <w:t>*****</w:t>
      </w:r>
    </w:p>
    <w:p w:rsidR="00B9799A" w:rsidRDefault="00B9799A" w:rsidP="00B9799A">
      <w:pPr>
        <w:shd w:val="clear" w:color="auto" w:fill="FFFFFF"/>
        <w:suppressAutoHyphens w:val="0"/>
        <w:spacing w:after="0" w:line="240" w:lineRule="auto"/>
        <w:contextualSpacing/>
        <w:jc w:val="center"/>
        <w:rPr>
          <w:rFonts w:ascii="Cambria" w:hAnsi="Cambria" w:cs="Segoe UI"/>
          <w:color w:val="222222"/>
          <w:sz w:val="24"/>
          <w:szCs w:val="24"/>
          <w:shd w:val="clear" w:color="auto" w:fill="FFFFFF"/>
        </w:rPr>
      </w:pPr>
    </w:p>
    <w:p w:rsidR="00536430" w:rsidRDefault="000335E6" w:rsidP="00536430">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00536430" w:rsidRPr="005E4D39">
        <w:rPr>
          <w:rFonts w:ascii="Cambria" w:hAnsi="Cambria" w:cs="Segoe UI"/>
          <w:color w:val="222222"/>
          <w:sz w:val="24"/>
          <w:szCs w:val="24"/>
          <w:shd w:val="clear" w:color="auto" w:fill="FFFFFF"/>
        </w:rPr>
        <w:t xml:space="preserve">Τις </w:t>
      </w:r>
      <w:r w:rsidR="00536430">
        <w:rPr>
          <w:rFonts w:ascii="Cambria" w:hAnsi="Cambria" w:cs="Segoe UI"/>
          <w:color w:val="222222"/>
          <w:sz w:val="24"/>
          <w:szCs w:val="24"/>
          <w:shd w:val="clear" w:color="auto" w:fill="FFFFFF"/>
        </w:rPr>
        <w:t>μεσημβρινές</w:t>
      </w:r>
      <w:r w:rsidR="00536430" w:rsidRPr="005E4D39">
        <w:rPr>
          <w:rFonts w:ascii="Cambria" w:hAnsi="Cambria" w:cs="Segoe UI"/>
          <w:color w:val="222222"/>
          <w:sz w:val="24"/>
          <w:szCs w:val="24"/>
          <w:shd w:val="clear" w:color="auto" w:fill="FFFFFF"/>
        </w:rPr>
        <w:t xml:space="preserve"> ώρες </w:t>
      </w:r>
      <w:r w:rsidR="00536430">
        <w:rPr>
          <w:rFonts w:ascii="Cambria" w:hAnsi="Cambria" w:cs="Segoe UI"/>
          <w:color w:val="222222"/>
          <w:sz w:val="24"/>
          <w:szCs w:val="24"/>
          <w:shd w:val="clear" w:color="auto" w:fill="FFFFFF"/>
        </w:rPr>
        <w:t>χθες</w:t>
      </w:r>
      <w:r w:rsidR="00536430" w:rsidRPr="005E4D39">
        <w:rPr>
          <w:rFonts w:ascii="Cambria" w:hAnsi="Cambria" w:cs="Segoe UI"/>
          <w:color w:val="222222"/>
          <w:sz w:val="24"/>
          <w:szCs w:val="24"/>
          <w:shd w:val="clear" w:color="auto" w:fill="FFFFFF"/>
        </w:rPr>
        <w:t xml:space="preserve">, ενημερώθηκε η Λιμενική Αρχή </w:t>
      </w:r>
      <w:r w:rsidR="00536430">
        <w:rPr>
          <w:rFonts w:ascii="Cambria" w:hAnsi="Cambria" w:cs="Segoe UI"/>
          <w:color w:val="222222"/>
          <w:sz w:val="24"/>
          <w:szCs w:val="24"/>
          <w:shd w:val="clear" w:color="auto" w:fill="FFFFFF"/>
        </w:rPr>
        <w:t>της Σκάλας Κατερίνης</w:t>
      </w:r>
      <w:r w:rsidR="00536430" w:rsidRPr="005E4D39">
        <w:rPr>
          <w:rFonts w:ascii="Cambria" w:hAnsi="Cambria" w:cs="Segoe UI"/>
          <w:color w:val="222222"/>
          <w:sz w:val="24"/>
          <w:szCs w:val="24"/>
          <w:shd w:val="clear" w:color="auto" w:fill="FFFFFF"/>
        </w:rPr>
        <w:t xml:space="preserve"> </w:t>
      </w:r>
      <w:r w:rsidR="00536430">
        <w:rPr>
          <w:rFonts w:ascii="Cambria" w:hAnsi="Cambria" w:cs="Segoe UI"/>
          <w:color w:val="222222"/>
          <w:sz w:val="24"/>
          <w:szCs w:val="24"/>
          <w:shd w:val="clear" w:color="auto" w:fill="FFFFFF"/>
        </w:rPr>
        <w:t>για την ανάσυρση ενός 69χρονου αλλοδαπού (υπήκοος Σερβίας)</w:t>
      </w:r>
      <w:r w:rsidR="00A94C0C">
        <w:rPr>
          <w:rFonts w:ascii="Cambria" w:hAnsi="Cambria" w:cs="Segoe UI"/>
          <w:color w:val="222222"/>
          <w:sz w:val="24"/>
          <w:szCs w:val="24"/>
          <w:shd w:val="clear" w:color="auto" w:fill="FFFFFF"/>
        </w:rPr>
        <w:t>,</w:t>
      </w:r>
      <w:r w:rsidR="00536430" w:rsidRPr="005E4D39">
        <w:rPr>
          <w:rFonts w:ascii="Cambria" w:hAnsi="Cambria" w:cs="Segoe UI"/>
          <w:color w:val="222222"/>
          <w:sz w:val="24"/>
          <w:szCs w:val="24"/>
          <w:shd w:val="clear" w:color="auto" w:fill="FFFFFF"/>
        </w:rPr>
        <w:t xml:space="preserve"> χωρίς τις αισθήσεις του</w:t>
      </w:r>
      <w:r w:rsidR="00536430">
        <w:rPr>
          <w:rFonts w:ascii="Cambria" w:hAnsi="Cambria" w:cs="Segoe UI"/>
          <w:color w:val="222222"/>
          <w:sz w:val="24"/>
          <w:szCs w:val="24"/>
          <w:shd w:val="clear" w:color="auto" w:fill="FFFFFF"/>
        </w:rPr>
        <w:t>,</w:t>
      </w:r>
      <w:r w:rsidR="00536430" w:rsidRPr="005E4D39">
        <w:rPr>
          <w:rFonts w:ascii="Cambria" w:hAnsi="Cambria" w:cs="Segoe UI"/>
          <w:color w:val="222222"/>
          <w:sz w:val="24"/>
          <w:szCs w:val="24"/>
          <w:shd w:val="clear" w:color="auto" w:fill="FFFFFF"/>
        </w:rPr>
        <w:t xml:space="preserve"> από την παραλία </w:t>
      </w:r>
      <w:r w:rsidR="00536430">
        <w:rPr>
          <w:rFonts w:ascii="Cambria" w:hAnsi="Cambria" w:cs="Segoe UI"/>
          <w:color w:val="222222"/>
          <w:sz w:val="24"/>
          <w:szCs w:val="24"/>
          <w:shd w:val="clear" w:color="auto" w:fill="FFFFFF"/>
        </w:rPr>
        <w:t xml:space="preserve">της Πιερίας. Στον 69χρονο αρχικά παρασχέθηκαν οι πρώτες βοήθειες από τον ναυαγοσώστη της παραλίας και στη συνέχεια διακομίστηκε </w:t>
      </w:r>
      <w:r w:rsidR="00536430" w:rsidRPr="005E4D39">
        <w:rPr>
          <w:rFonts w:ascii="Cambria" w:hAnsi="Cambria" w:cs="Segoe UI"/>
          <w:color w:val="222222"/>
          <w:sz w:val="24"/>
          <w:szCs w:val="24"/>
          <w:shd w:val="clear" w:color="auto" w:fill="FFFFFF"/>
        </w:rPr>
        <w:t xml:space="preserve">με ασθενοφόρο όχημα του ΕΚΑΒ στο Γενικό Νοσοκομείο </w:t>
      </w:r>
      <w:r w:rsidR="00536430">
        <w:rPr>
          <w:rFonts w:ascii="Cambria" w:hAnsi="Cambria" w:cs="Segoe UI"/>
          <w:color w:val="222222"/>
          <w:sz w:val="24"/>
          <w:szCs w:val="24"/>
          <w:shd w:val="clear" w:color="auto" w:fill="FFFFFF"/>
        </w:rPr>
        <w:t>Κατερίνης</w:t>
      </w:r>
      <w:r w:rsidR="00536430" w:rsidRPr="005E4D39">
        <w:rPr>
          <w:rFonts w:ascii="Cambria" w:hAnsi="Cambria" w:cs="Segoe UI"/>
          <w:color w:val="222222"/>
          <w:sz w:val="24"/>
          <w:szCs w:val="24"/>
          <w:shd w:val="clear" w:color="auto" w:fill="FFFFFF"/>
        </w:rPr>
        <w:t xml:space="preserve">, όπου διαπιστώθηκε ο θάνατός του. </w:t>
      </w:r>
      <w:r w:rsidR="00536430">
        <w:rPr>
          <w:rFonts w:ascii="Cambria" w:hAnsi="Cambria" w:cs="Segoe UI"/>
          <w:color w:val="222222"/>
          <w:sz w:val="24"/>
          <w:szCs w:val="24"/>
          <w:shd w:val="clear" w:color="auto" w:fill="FFFFFF"/>
        </w:rPr>
        <w:t>Από το Γ</w:t>
      </w:r>
      <w:r w:rsidR="00536430" w:rsidRPr="005E4D39">
        <w:rPr>
          <w:rFonts w:ascii="Cambria" w:hAnsi="Cambria" w:cs="Segoe UI"/>
          <w:color w:val="222222"/>
          <w:sz w:val="24"/>
          <w:szCs w:val="24"/>
          <w:shd w:val="clear" w:color="auto" w:fill="FFFFFF"/>
        </w:rPr>
        <w:t xml:space="preserve">’ Λιμενικό Τμήμα </w:t>
      </w:r>
      <w:r w:rsidR="00536430">
        <w:rPr>
          <w:rFonts w:ascii="Cambria" w:hAnsi="Cambria" w:cs="Segoe UI"/>
          <w:color w:val="222222"/>
          <w:sz w:val="24"/>
          <w:szCs w:val="24"/>
          <w:shd w:val="clear" w:color="auto" w:fill="FFFFFF"/>
        </w:rPr>
        <w:t>Σκάλας Κατερίνης</w:t>
      </w:r>
      <w:r w:rsidR="00536430" w:rsidRPr="005E4D39">
        <w:rPr>
          <w:rFonts w:ascii="Cambria" w:hAnsi="Cambria" w:cs="Segoe UI"/>
          <w:color w:val="222222"/>
          <w:sz w:val="24"/>
          <w:szCs w:val="24"/>
          <w:shd w:val="clear" w:color="auto" w:fill="FFFFFF"/>
        </w:rPr>
        <w:t xml:space="preserve"> του Κεντρικού Λιμεναρχείου Θεσσαλονίκης </w:t>
      </w:r>
      <w:r w:rsidR="00536430">
        <w:rPr>
          <w:rFonts w:ascii="Cambria" w:hAnsi="Cambria" w:cs="Segoe UI"/>
          <w:color w:val="222222"/>
          <w:sz w:val="24"/>
          <w:szCs w:val="24"/>
          <w:shd w:val="clear" w:color="auto" w:fill="FFFFFF"/>
        </w:rPr>
        <w:t xml:space="preserve">που διενεργεί την προανάκριση, παραγγέλθηκε η </w:t>
      </w:r>
      <w:r w:rsidR="00536430" w:rsidRPr="005E4D39">
        <w:rPr>
          <w:rFonts w:ascii="Cambria" w:hAnsi="Cambria" w:cs="Segoe UI"/>
          <w:color w:val="222222"/>
          <w:sz w:val="24"/>
          <w:szCs w:val="24"/>
          <w:shd w:val="clear" w:color="auto" w:fill="FFFFFF"/>
        </w:rPr>
        <w:t>διενέργεια νεκροψίας</w:t>
      </w:r>
      <w:r w:rsidR="00536430">
        <w:rPr>
          <w:rFonts w:ascii="Cambria" w:hAnsi="Cambria" w:cs="Segoe UI"/>
          <w:color w:val="222222"/>
          <w:sz w:val="24"/>
          <w:szCs w:val="24"/>
          <w:shd w:val="clear" w:color="auto" w:fill="FFFFFF"/>
        </w:rPr>
        <w:t>–</w:t>
      </w:r>
      <w:r w:rsidR="00536430" w:rsidRPr="005E4D39">
        <w:rPr>
          <w:rFonts w:ascii="Cambria" w:hAnsi="Cambria" w:cs="Segoe UI"/>
          <w:color w:val="222222"/>
          <w:sz w:val="24"/>
          <w:szCs w:val="24"/>
          <w:shd w:val="clear" w:color="auto" w:fill="FFFFFF"/>
        </w:rPr>
        <w:t xml:space="preserve">νεκροτομής στην Ιατροδικαστική Υπηρεσία Θεσσαλονίκης. </w:t>
      </w:r>
    </w:p>
    <w:p w:rsidR="003A65FA" w:rsidRPr="003A65FA" w:rsidRDefault="003A65FA" w:rsidP="005269FB">
      <w:pPr>
        <w:shd w:val="clear" w:color="auto" w:fill="FFFFFF"/>
        <w:suppressAutoHyphens w:val="0"/>
        <w:spacing w:after="0" w:line="240" w:lineRule="auto"/>
        <w:contextualSpacing/>
        <w:rPr>
          <w:rFonts w:ascii="Cambria" w:eastAsia="Times New Roman" w:hAnsi="Cambria" w:cs="Segoe UI"/>
          <w:color w:val="222222"/>
          <w:sz w:val="24"/>
          <w:szCs w:val="24"/>
          <w:lang w:eastAsia="el-GR"/>
        </w:rPr>
      </w:pPr>
    </w:p>
    <w:p w:rsidR="00A774DE" w:rsidRDefault="00FA7035" w:rsidP="00FA7035">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sidRPr="000335E6">
        <w:rPr>
          <w:rFonts w:ascii="Cambria" w:hAnsi="Cambria" w:cs="Segoe UI"/>
          <w:b/>
          <w:color w:val="222222"/>
          <w:sz w:val="24"/>
          <w:szCs w:val="24"/>
          <w:shd w:val="clear" w:color="auto" w:fill="FFFFFF"/>
        </w:rPr>
        <w:t>*****</w:t>
      </w:r>
    </w:p>
    <w:p w:rsidR="00B9799A" w:rsidRDefault="00B9799A" w:rsidP="00FA7035">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p>
    <w:p w:rsidR="00A774DE" w:rsidRDefault="00A774DE" w:rsidP="00A774DE">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5E4D39">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απογευματινές</w:t>
      </w:r>
      <w:r w:rsidRPr="005E4D39">
        <w:rPr>
          <w:rFonts w:ascii="Cambria" w:hAnsi="Cambria" w:cs="Segoe UI"/>
          <w:color w:val="222222"/>
          <w:sz w:val="24"/>
          <w:szCs w:val="24"/>
          <w:shd w:val="clear" w:color="auto" w:fill="FFFFFF"/>
        </w:rPr>
        <w:t xml:space="preserve"> ώρες </w:t>
      </w:r>
      <w:r>
        <w:rPr>
          <w:rFonts w:ascii="Cambria" w:hAnsi="Cambria" w:cs="Segoe UI"/>
          <w:color w:val="222222"/>
          <w:sz w:val="24"/>
          <w:szCs w:val="24"/>
          <w:shd w:val="clear" w:color="auto" w:fill="FFFFFF"/>
        </w:rPr>
        <w:t>χθες</w:t>
      </w:r>
      <w:r w:rsidRPr="005E4D39">
        <w:rPr>
          <w:rFonts w:ascii="Cambria" w:hAnsi="Cambria" w:cs="Segoe UI"/>
          <w:color w:val="222222"/>
          <w:sz w:val="24"/>
          <w:szCs w:val="24"/>
          <w:shd w:val="clear" w:color="auto" w:fill="FFFFFF"/>
        </w:rPr>
        <w:t xml:space="preserve">, ενημερώθηκε η Λιμενική Αρχή </w:t>
      </w:r>
      <w:r>
        <w:rPr>
          <w:rFonts w:ascii="Cambria" w:hAnsi="Cambria" w:cs="Segoe UI"/>
          <w:color w:val="222222"/>
          <w:sz w:val="24"/>
          <w:szCs w:val="24"/>
          <w:shd w:val="clear" w:color="auto" w:fill="FFFFFF"/>
        </w:rPr>
        <w:t>της Ηγουμενίτσας</w:t>
      </w:r>
      <w:r w:rsidRPr="005E4D39">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για την ανάσυρση ενός 87χρονου αλλοδαπού (υπήκοος Γερμανίας)</w:t>
      </w:r>
      <w:r w:rsidR="00A94C0C">
        <w:rPr>
          <w:rFonts w:ascii="Cambria" w:hAnsi="Cambria" w:cs="Segoe UI"/>
          <w:color w:val="222222"/>
          <w:sz w:val="24"/>
          <w:szCs w:val="24"/>
          <w:shd w:val="clear" w:color="auto" w:fill="FFFFFF"/>
        </w:rPr>
        <w:t>,</w:t>
      </w:r>
      <w:r w:rsidRPr="005E4D39">
        <w:rPr>
          <w:rFonts w:ascii="Cambria" w:hAnsi="Cambria" w:cs="Segoe UI"/>
          <w:color w:val="222222"/>
          <w:sz w:val="24"/>
          <w:szCs w:val="24"/>
          <w:shd w:val="clear" w:color="auto" w:fill="FFFFFF"/>
        </w:rPr>
        <w:t xml:space="preserve"> χωρίς τις αισθήσεις του</w:t>
      </w:r>
      <w:r>
        <w:rPr>
          <w:rFonts w:ascii="Cambria" w:hAnsi="Cambria" w:cs="Segoe UI"/>
          <w:color w:val="222222"/>
          <w:sz w:val="24"/>
          <w:szCs w:val="24"/>
          <w:shd w:val="clear" w:color="auto" w:fill="FFFFFF"/>
        </w:rPr>
        <w:t>,</w:t>
      </w:r>
      <w:r w:rsidRPr="005E4D39">
        <w:rPr>
          <w:rFonts w:ascii="Cambria" w:hAnsi="Cambria" w:cs="Segoe UI"/>
          <w:color w:val="222222"/>
          <w:sz w:val="24"/>
          <w:szCs w:val="24"/>
          <w:shd w:val="clear" w:color="auto" w:fill="FFFFFF"/>
        </w:rPr>
        <w:t xml:space="preserve"> από την παραλία </w:t>
      </w:r>
      <w:r>
        <w:rPr>
          <w:rFonts w:ascii="Cambria" w:hAnsi="Cambria" w:cs="Segoe UI"/>
          <w:color w:val="222222"/>
          <w:sz w:val="24"/>
          <w:szCs w:val="24"/>
          <w:shd w:val="clear" w:color="auto" w:fill="FFFFFF"/>
        </w:rPr>
        <w:t xml:space="preserve">«ΔΡΕΠΑΝΟ» Θεσπρωτίας. Ο 87χρονος διακομίστηκε </w:t>
      </w:r>
      <w:r w:rsidRPr="005E4D39">
        <w:rPr>
          <w:rFonts w:ascii="Cambria" w:hAnsi="Cambria" w:cs="Segoe UI"/>
          <w:color w:val="222222"/>
          <w:sz w:val="24"/>
          <w:szCs w:val="24"/>
          <w:shd w:val="clear" w:color="auto" w:fill="FFFFFF"/>
        </w:rPr>
        <w:t xml:space="preserve">με ασθενοφόρο όχημα του ΕΚΑΒ στο </w:t>
      </w:r>
      <w:r>
        <w:rPr>
          <w:rFonts w:ascii="Cambria" w:hAnsi="Cambria" w:cs="Segoe UI"/>
          <w:color w:val="222222"/>
          <w:sz w:val="24"/>
          <w:szCs w:val="24"/>
          <w:shd w:val="clear" w:color="auto" w:fill="FFFFFF"/>
        </w:rPr>
        <w:t>Τμήμα Επειγόντων Περιστατικών Ηγουμενίτσας</w:t>
      </w:r>
      <w:r w:rsidRPr="005E4D39">
        <w:rPr>
          <w:rFonts w:ascii="Cambria" w:hAnsi="Cambria" w:cs="Segoe UI"/>
          <w:color w:val="222222"/>
          <w:sz w:val="24"/>
          <w:szCs w:val="24"/>
          <w:shd w:val="clear" w:color="auto" w:fill="FFFFFF"/>
        </w:rPr>
        <w:t xml:space="preserve">, όπου διαπιστώθηκε ο θάνατός του. </w:t>
      </w:r>
      <w:r>
        <w:rPr>
          <w:rFonts w:ascii="Cambria" w:hAnsi="Cambria" w:cs="Segoe UI"/>
          <w:color w:val="222222"/>
          <w:sz w:val="24"/>
          <w:szCs w:val="24"/>
          <w:shd w:val="clear" w:color="auto" w:fill="FFFFFF"/>
        </w:rPr>
        <w:t xml:space="preserve">Από το </w:t>
      </w:r>
      <w:r w:rsidRPr="005E4D39">
        <w:rPr>
          <w:rFonts w:ascii="Cambria" w:hAnsi="Cambria" w:cs="Segoe UI"/>
          <w:color w:val="222222"/>
          <w:sz w:val="24"/>
          <w:szCs w:val="24"/>
          <w:shd w:val="clear" w:color="auto" w:fill="FFFFFF"/>
        </w:rPr>
        <w:t>Κεντρικό</w:t>
      </w:r>
      <w:r>
        <w:rPr>
          <w:rFonts w:ascii="Cambria" w:hAnsi="Cambria" w:cs="Segoe UI"/>
          <w:color w:val="222222"/>
          <w:sz w:val="24"/>
          <w:szCs w:val="24"/>
          <w:shd w:val="clear" w:color="auto" w:fill="FFFFFF"/>
        </w:rPr>
        <w:t xml:space="preserve"> Λιμεναρχεί</w:t>
      </w:r>
      <w:r w:rsidRPr="005E4D39">
        <w:rPr>
          <w:rFonts w:ascii="Cambria" w:hAnsi="Cambria" w:cs="Segoe UI"/>
          <w:color w:val="222222"/>
          <w:sz w:val="24"/>
          <w:szCs w:val="24"/>
          <w:shd w:val="clear" w:color="auto" w:fill="FFFFFF"/>
        </w:rPr>
        <w:t xml:space="preserve">ο </w:t>
      </w:r>
      <w:r>
        <w:rPr>
          <w:rFonts w:ascii="Cambria" w:hAnsi="Cambria" w:cs="Segoe UI"/>
          <w:color w:val="222222"/>
          <w:sz w:val="24"/>
          <w:szCs w:val="24"/>
          <w:shd w:val="clear" w:color="auto" w:fill="FFFFFF"/>
        </w:rPr>
        <w:t>Ηγουμενίτσας</w:t>
      </w:r>
      <w:r w:rsidRPr="005E4D39">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που διενεργεί την προανάκριση, παραγγέλθηκε η </w:t>
      </w:r>
      <w:r w:rsidRPr="005E4D39">
        <w:rPr>
          <w:rFonts w:ascii="Cambria" w:hAnsi="Cambria" w:cs="Segoe UI"/>
          <w:color w:val="222222"/>
          <w:sz w:val="24"/>
          <w:szCs w:val="24"/>
          <w:shd w:val="clear" w:color="auto" w:fill="FFFFFF"/>
        </w:rPr>
        <w:t>διενέργεια νεκροψίας</w:t>
      </w:r>
      <w:r>
        <w:rPr>
          <w:rFonts w:ascii="Cambria" w:hAnsi="Cambria" w:cs="Segoe UI"/>
          <w:color w:val="222222"/>
          <w:sz w:val="24"/>
          <w:szCs w:val="24"/>
          <w:shd w:val="clear" w:color="auto" w:fill="FFFFFF"/>
        </w:rPr>
        <w:t>–</w:t>
      </w:r>
      <w:r w:rsidRPr="005E4D39">
        <w:rPr>
          <w:rFonts w:ascii="Cambria" w:hAnsi="Cambria" w:cs="Segoe UI"/>
          <w:color w:val="222222"/>
          <w:sz w:val="24"/>
          <w:szCs w:val="24"/>
          <w:shd w:val="clear" w:color="auto" w:fill="FFFFFF"/>
        </w:rPr>
        <w:t xml:space="preserve">νεκροτομής στην Ιατροδικαστική Υπηρεσία </w:t>
      </w:r>
      <w:r>
        <w:rPr>
          <w:rFonts w:ascii="Cambria" w:hAnsi="Cambria" w:cs="Segoe UI"/>
          <w:color w:val="222222"/>
          <w:sz w:val="24"/>
          <w:szCs w:val="24"/>
          <w:shd w:val="clear" w:color="auto" w:fill="FFFFFF"/>
        </w:rPr>
        <w:t>Ηπείρου.</w:t>
      </w:r>
    </w:p>
    <w:p w:rsidR="00A774DE" w:rsidRDefault="00A774DE" w:rsidP="00FA7035">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p>
    <w:p w:rsidR="00C705AF" w:rsidRDefault="00A774DE" w:rsidP="00A774DE">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sidRPr="000335E6">
        <w:rPr>
          <w:rFonts w:ascii="Cambria" w:hAnsi="Cambria" w:cs="Segoe UI"/>
          <w:b/>
          <w:color w:val="222222"/>
          <w:sz w:val="24"/>
          <w:szCs w:val="24"/>
          <w:shd w:val="clear" w:color="auto" w:fill="FFFFFF"/>
        </w:rPr>
        <w:t>*****</w:t>
      </w:r>
    </w:p>
    <w:p w:rsidR="00B9799A" w:rsidRDefault="00B9799A" w:rsidP="00A774DE">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p>
    <w:p w:rsidR="00C705AF" w:rsidRDefault="00C705AF" w:rsidP="00C705AF">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C705AF">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βραδινές</w:t>
      </w:r>
      <w:r w:rsidRPr="00C705AF">
        <w:rPr>
          <w:rFonts w:ascii="Cambria" w:hAnsi="Cambria" w:cs="Segoe UI"/>
          <w:color w:val="222222"/>
          <w:sz w:val="24"/>
          <w:szCs w:val="24"/>
          <w:shd w:val="clear" w:color="auto" w:fill="FFFFFF"/>
        </w:rPr>
        <w:t xml:space="preserve"> ώρες </w:t>
      </w:r>
      <w:r>
        <w:rPr>
          <w:rFonts w:ascii="Cambria" w:hAnsi="Cambria" w:cs="Segoe UI"/>
          <w:color w:val="222222"/>
          <w:sz w:val="24"/>
          <w:szCs w:val="24"/>
          <w:shd w:val="clear" w:color="auto" w:fill="FFFFFF"/>
        </w:rPr>
        <w:t>χθες</w:t>
      </w:r>
      <w:r w:rsidRPr="00C705AF">
        <w:rPr>
          <w:rFonts w:ascii="Cambria" w:hAnsi="Cambria" w:cs="Segoe UI"/>
          <w:color w:val="222222"/>
          <w:sz w:val="24"/>
          <w:szCs w:val="24"/>
          <w:shd w:val="clear" w:color="auto" w:fill="FFFFFF"/>
        </w:rPr>
        <w:t xml:space="preserve">, στελέχη του Γραφείου Ασφάλειας της Λιμενικής Αρχής της </w:t>
      </w:r>
      <w:r>
        <w:rPr>
          <w:rFonts w:ascii="Cambria" w:hAnsi="Cambria" w:cs="Segoe UI"/>
          <w:color w:val="222222"/>
          <w:sz w:val="24"/>
          <w:szCs w:val="24"/>
          <w:shd w:val="clear" w:color="auto" w:fill="FFFFFF"/>
        </w:rPr>
        <w:t>Χίου</w:t>
      </w:r>
      <w:r w:rsidR="000E51F0">
        <w:rPr>
          <w:rFonts w:ascii="Cambria" w:hAnsi="Cambria" w:cs="Segoe UI"/>
          <w:color w:val="222222"/>
          <w:sz w:val="24"/>
          <w:szCs w:val="24"/>
          <w:shd w:val="clear" w:color="auto" w:fill="FFFFFF"/>
        </w:rPr>
        <w:t>,</w:t>
      </w:r>
      <w:r w:rsidRPr="00C705AF">
        <w:rPr>
          <w:rFonts w:ascii="Cambria" w:hAnsi="Cambria" w:cs="Segoe UI"/>
          <w:color w:val="222222"/>
          <w:sz w:val="24"/>
          <w:szCs w:val="24"/>
          <w:shd w:val="clear" w:color="auto" w:fill="FFFFFF"/>
        </w:rPr>
        <w:t xml:space="preserve"> προέβησαν στη σύλληψη </w:t>
      </w:r>
      <w:r>
        <w:rPr>
          <w:rFonts w:ascii="Cambria" w:hAnsi="Cambria" w:cs="Segoe UI"/>
          <w:color w:val="222222"/>
          <w:sz w:val="24"/>
          <w:szCs w:val="24"/>
          <w:shd w:val="clear" w:color="auto" w:fill="FFFFFF"/>
        </w:rPr>
        <w:t>δύο</w:t>
      </w:r>
      <w:r w:rsidRPr="00C705AF">
        <w:rPr>
          <w:rFonts w:ascii="Cambria" w:hAnsi="Cambria" w:cs="Segoe UI"/>
          <w:color w:val="222222"/>
          <w:sz w:val="24"/>
          <w:szCs w:val="24"/>
          <w:shd w:val="clear" w:color="auto" w:fill="FFFFFF"/>
        </w:rPr>
        <w:t xml:space="preserve"> αλλοδαπ</w:t>
      </w:r>
      <w:r>
        <w:rPr>
          <w:rFonts w:ascii="Cambria" w:hAnsi="Cambria" w:cs="Segoe UI"/>
          <w:color w:val="222222"/>
          <w:sz w:val="24"/>
          <w:szCs w:val="24"/>
          <w:shd w:val="clear" w:color="auto" w:fill="FFFFFF"/>
        </w:rPr>
        <w:t>ών</w:t>
      </w:r>
      <w:r w:rsidR="00A94C0C">
        <w:rPr>
          <w:rFonts w:ascii="Cambria" w:hAnsi="Cambria" w:cs="Segoe UI"/>
          <w:color w:val="222222"/>
          <w:sz w:val="24"/>
          <w:szCs w:val="24"/>
          <w:shd w:val="clear" w:color="auto" w:fill="FFFFFF"/>
        </w:rPr>
        <w:t xml:space="preserve"> (υπηκόων</w:t>
      </w:r>
      <w:r w:rsidRPr="00C705A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Υεμένης</w:t>
      </w:r>
      <w:r w:rsidRPr="00C705A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ηλικίας 29 και 31 ετών, για παράβαση του άρθρου 182 του Π.Κ. «Παραβίαση </w:t>
      </w:r>
      <w:r>
        <w:rPr>
          <w:rFonts w:ascii="Cambria" w:hAnsi="Cambria" w:cs="Segoe UI"/>
          <w:color w:val="222222"/>
          <w:sz w:val="24"/>
          <w:szCs w:val="24"/>
          <w:shd w:val="clear" w:color="auto" w:fill="FFFFFF"/>
        </w:rPr>
        <w:lastRenderedPageBreak/>
        <w:t>περιορισμών διαμονής», του άρθρου 216 του Π.Κ. «Πλαστογραφία», του άρθρου 217 του Π.Κ. «Πλαστογραφία πιστοποιητικών» και του άρθρου 394 του Π.Κ. «Αποδοχή και διάθεση προϊόντων εγκλήματος»</w:t>
      </w:r>
      <w:r w:rsidRPr="00C705AF">
        <w:rPr>
          <w:rFonts w:ascii="Cambria" w:hAnsi="Cambria" w:cs="Segoe UI"/>
          <w:color w:val="222222"/>
          <w:sz w:val="24"/>
          <w:szCs w:val="24"/>
          <w:shd w:val="clear" w:color="auto" w:fill="FFFFFF"/>
        </w:rPr>
        <w:t xml:space="preserve">. Συγκεκριμένα, </w:t>
      </w:r>
      <w:r>
        <w:rPr>
          <w:rFonts w:ascii="Cambria" w:hAnsi="Cambria" w:cs="Segoe UI"/>
          <w:color w:val="222222"/>
          <w:sz w:val="24"/>
          <w:szCs w:val="24"/>
          <w:shd w:val="clear" w:color="auto" w:fill="FFFFFF"/>
        </w:rPr>
        <w:t xml:space="preserve">στο πλαίσιο ελέγχων </w:t>
      </w:r>
      <w:r w:rsidRPr="00C705AF">
        <w:rPr>
          <w:rFonts w:ascii="Cambria" w:hAnsi="Cambria" w:cs="Segoe UI"/>
          <w:color w:val="222222"/>
          <w:sz w:val="24"/>
          <w:szCs w:val="24"/>
          <w:shd w:val="clear" w:color="auto" w:fill="FFFFFF"/>
        </w:rPr>
        <w:t xml:space="preserve">πριν από τον απόπλου Ε/Γ-Ο/Γ πλοίου με προορισμό </w:t>
      </w:r>
      <w:r>
        <w:rPr>
          <w:rFonts w:ascii="Cambria" w:hAnsi="Cambria" w:cs="Segoe UI"/>
          <w:color w:val="222222"/>
          <w:sz w:val="24"/>
          <w:szCs w:val="24"/>
          <w:shd w:val="clear" w:color="auto" w:fill="FFFFFF"/>
        </w:rPr>
        <w:t>το λιμάνι του Πειραιά, οι ανωτέρω εντοπίστηκαν εντός Χερσαίας Ζώνης Λιμένα, να κατέχουν και να επιδεικνύουν πλαστά έγγραφα, με σκοπό να ταξιδέψουν παράνομα. Σε περαιτέρω έλεγχο που ακολούθησε, διαπιστώθηκε ότι είχαν εισέλθει παράνομα στην ελληνική επικράτεια από τις έναντι τουρκικές ακτές. Προανάκριση διενεργείται από το</w:t>
      </w:r>
      <w:r w:rsidRPr="00C705AF">
        <w:rPr>
          <w:rFonts w:ascii="Cambria" w:hAnsi="Cambria" w:cs="Segoe UI"/>
          <w:color w:val="222222"/>
          <w:sz w:val="24"/>
          <w:szCs w:val="24"/>
          <w:shd w:val="clear" w:color="auto" w:fill="FFFFFF"/>
        </w:rPr>
        <w:t xml:space="preserve"> Κεντρικό Λιμεναρχείο </w:t>
      </w:r>
      <w:r>
        <w:rPr>
          <w:rFonts w:ascii="Cambria" w:hAnsi="Cambria" w:cs="Segoe UI"/>
          <w:color w:val="222222"/>
          <w:sz w:val="24"/>
          <w:szCs w:val="24"/>
          <w:shd w:val="clear" w:color="auto" w:fill="FFFFFF"/>
        </w:rPr>
        <w:t>Χίου</w:t>
      </w:r>
      <w:r w:rsidRPr="00C705AF">
        <w:rPr>
          <w:rFonts w:ascii="Cambria" w:hAnsi="Cambria" w:cs="Segoe UI"/>
          <w:color w:val="222222"/>
          <w:sz w:val="24"/>
          <w:szCs w:val="24"/>
          <w:shd w:val="clear" w:color="auto" w:fill="FFFFFF"/>
        </w:rPr>
        <w:t>.</w:t>
      </w:r>
    </w:p>
    <w:p w:rsidR="00C705AF" w:rsidRDefault="00C705AF" w:rsidP="00C705AF">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5525F2" w:rsidRDefault="00C705AF" w:rsidP="00B9799A">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sidRPr="000335E6">
        <w:rPr>
          <w:rFonts w:ascii="Cambria" w:hAnsi="Cambria" w:cs="Segoe UI"/>
          <w:b/>
          <w:color w:val="222222"/>
          <w:sz w:val="24"/>
          <w:szCs w:val="24"/>
          <w:shd w:val="clear" w:color="auto" w:fill="FFFFFF"/>
        </w:rPr>
        <w:t>*****</w:t>
      </w:r>
    </w:p>
    <w:p w:rsidR="00B9799A" w:rsidRPr="0032494F" w:rsidRDefault="00B9799A" w:rsidP="00B9799A">
      <w:pPr>
        <w:shd w:val="clear" w:color="auto" w:fill="FFFFFF"/>
        <w:suppressAutoHyphens w:val="0"/>
        <w:spacing w:after="0" w:line="240" w:lineRule="auto"/>
        <w:contextualSpacing/>
        <w:jc w:val="center"/>
        <w:rPr>
          <w:rFonts w:ascii="Cambria" w:hAnsi="Cambria" w:cs="Segoe UI"/>
          <w:color w:val="222222"/>
          <w:sz w:val="24"/>
          <w:szCs w:val="24"/>
          <w:shd w:val="clear" w:color="auto" w:fill="FFFFFF"/>
        </w:rPr>
      </w:pPr>
    </w:p>
    <w:p w:rsidR="0032494F" w:rsidRPr="0032494F" w:rsidRDefault="0032494F" w:rsidP="0032494F">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32494F">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βραδινές</w:t>
      </w:r>
      <w:r w:rsidRPr="0032494F">
        <w:rPr>
          <w:rFonts w:ascii="Cambria" w:hAnsi="Cambria" w:cs="Segoe UI"/>
          <w:color w:val="222222"/>
          <w:sz w:val="24"/>
          <w:szCs w:val="24"/>
          <w:shd w:val="clear" w:color="auto" w:fill="FFFFFF"/>
        </w:rPr>
        <w:t xml:space="preserve"> ώρες χθες, ενημερώθηκε η Λιμενική Αρχή της </w:t>
      </w:r>
      <w:r>
        <w:rPr>
          <w:rFonts w:ascii="Cambria" w:hAnsi="Cambria" w:cs="Segoe UI"/>
          <w:color w:val="222222"/>
          <w:sz w:val="24"/>
          <w:szCs w:val="24"/>
          <w:shd w:val="clear" w:color="auto" w:fill="FFFFFF"/>
        </w:rPr>
        <w:t>Ιεράπετρας</w:t>
      </w:r>
      <w:r w:rsidRPr="0032494F">
        <w:rPr>
          <w:rFonts w:ascii="Cambria" w:hAnsi="Cambria" w:cs="Segoe UI"/>
          <w:color w:val="222222"/>
          <w:sz w:val="24"/>
          <w:szCs w:val="24"/>
          <w:shd w:val="clear" w:color="auto" w:fill="FFFFFF"/>
        </w:rPr>
        <w:t xml:space="preserve"> για περιστατικό παρ’ ολίγον πνίγου ενός </w:t>
      </w:r>
      <w:r>
        <w:rPr>
          <w:rFonts w:ascii="Cambria" w:hAnsi="Cambria" w:cs="Segoe UI"/>
          <w:color w:val="222222"/>
          <w:sz w:val="24"/>
          <w:szCs w:val="24"/>
          <w:shd w:val="clear" w:color="auto" w:fill="FFFFFF"/>
        </w:rPr>
        <w:t>33</w:t>
      </w:r>
      <w:r w:rsidRPr="0032494F">
        <w:rPr>
          <w:rFonts w:ascii="Cambria" w:hAnsi="Cambria" w:cs="Segoe UI"/>
          <w:color w:val="222222"/>
          <w:sz w:val="24"/>
          <w:szCs w:val="24"/>
          <w:shd w:val="clear" w:color="auto" w:fill="FFFFFF"/>
        </w:rPr>
        <w:t xml:space="preserve">χρονου </w:t>
      </w:r>
      <w:r>
        <w:rPr>
          <w:rFonts w:ascii="Cambria" w:hAnsi="Cambria" w:cs="Segoe UI"/>
          <w:color w:val="222222"/>
          <w:sz w:val="24"/>
          <w:szCs w:val="24"/>
          <w:shd w:val="clear" w:color="auto" w:fill="FFFFFF"/>
        </w:rPr>
        <w:t>αλλοδαπού (υπηκόου Πολωνίας)</w:t>
      </w:r>
      <w:r w:rsidRPr="0032494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στην</w:t>
      </w:r>
      <w:r w:rsidRPr="0032494F">
        <w:rPr>
          <w:rFonts w:ascii="Cambria" w:hAnsi="Cambria" w:cs="Segoe UI"/>
          <w:color w:val="222222"/>
          <w:sz w:val="24"/>
          <w:szCs w:val="24"/>
          <w:shd w:val="clear" w:color="auto" w:fill="FFFFFF"/>
        </w:rPr>
        <w:t xml:space="preserve"> παραλία</w:t>
      </w:r>
      <w:r>
        <w:rPr>
          <w:rFonts w:ascii="Cambria" w:hAnsi="Cambria" w:cs="Segoe UI"/>
          <w:color w:val="222222"/>
          <w:sz w:val="24"/>
          <w:szCs w:val="24"/>
          <w:shd w:val="clear" w:color="auto" w:fill="FFFFFF"/>
        </w:rPr>
        <w:t xml:space="preserve"> του Αγίου Ανδρέα</w:t>
      </w:r>
      <w:r w:rsidRPr="0032494F">
        <w:rPr>
          <w:rFonts w:ascii="Cambria" w:hAnsi="Cambria" w:cs="Segoe UI"/>
          <w:color w:val="222222"/>
          <w:sz w:val="24"/>
          <w:szCs w:val="24"/>
          <w:shd w:val="clear" w:color="auto" w:fill="FFFFFF"/>
        </w:rPr>
        <w:t xml:space="preserve">. Ο </w:t>
      </w:r>
      <w:r>
        <w:rPr>
          <w:rFonts w:ascii="Cambria" w:hAnsi="Cambria" w:cs="Segoe UI"/>
          <w:color w:val="222222"/>
          <w:sz w:val="24"/>
          <w:szCs w:val="24"/>
          <w:shd w:val="clear" w:color="auto" w:fill="FFFFFF"/>
        </w:rPr>
        <w:t>33</w:t>
      </w:r>
      <w:r w:rsidRPr="0032494F">
        <w:rPr>
          <w:rFonts w:ascii="Cambria" w:hAnsi="Cambria" w:cs="Segoe UI"/>
          <w:color w:val="222222"/>
          <w:sz w:val="24"/>
          <w:szCs w:val="24"/>
          <w:shd w:val="clear" w:color="auto" w:fill="FFFFFF"/>
        </w:rPr>
        <w:t xml:space="preserve">χρονος διακομίστηκε με ασθενοφόρο όχημα του ΕΚΑΒ </w:t>
      </w:r>
      <w:r>
        <w:rPr>
          <w:rFonts w:ascii="Cambria" w:hAnsi="Cambria" w:cs="Segoe UI"/>
          <w:color w:val="222222"/>
          <w:sz w:val="24"/>
          <w:szCs w:val="24"/>
          <w:shd w:val="clear" w:color="auto" w:fill="FFFFFF"/>
        </w:rPr>
        <w:t xml:space="preserve">αρχικά στο Κέντρο Υγείας Ιεράπετρας και στη συνέχεια </w:t>
      </w:r>
      <w:r w:rsidRPr="0032494F">
        <w:rPr>
          <w:rFonts w:ascii="Cambria" w:hAnsi="Cambria" w:cs="Segoe UI"/>
          <w:color w:val="222222"/>
          <w:sz w:val="24"/>
          <w:szCs w:val="24"/>
          <w:shd w:val="clear" w:color="auto" w:fill="FFFFFF"/>
        </w:rPr>
        <w:t xml:space="preserve">στο Γενικό Νοσοκομείο </w:t>
      </w:r>
      <w:r>
        <w:rPr>
          <w:rFonts w:ascii="Cambria" w:hAnsi="Cambria" w:cs="Segoe UI"/>
          <w:color w:val="222222"/>
          <w:sz w:val="24"/>
          <w:szCs w:val="24"/>
          <w:shd w:val="clear" w:color="auto" w:fill="FFFFFF"/>
        </w:rPr>
        <w:t>Αγίου Νικολάου</w:t>
      </w:r>
      <w:r w:rsidRPr="0032494F">
        <w:rPr>
          <w:rFonts w:ascii="Cambria" w:hAnsi="Cambria" w:cs="Segoe UI"/>
          <w:color w:val="222222"/>
          <w:sz w:val="24"/>
          <w:szCs w:val="24"/>
          <w:shd w:val="clear" w:color="auto" w:fill="FFFFFF"/>
        </w:rPr>
        <w:t xml:space="preserve">, όπου παραμένει νοσηλευόμενος στη Μονάδα Εντατικής Θεραπείας. Προανάκριση διενεργείται από το Λιμεναρχείο </w:t>
      </w:r>
      <w:r>
        <w:rPr>
          <w:rFonts w:ascii="Cambria" w:hAnsi="Cambria" w:cs="Segoe UI"/>
          <w:color w:val="222222"/>
          <w:sz w:val="24"/>
          <w:szCs w:val="24"/>
          <w:shd w:val="clear" w:color="auto" w:fill="FFFFFF"/>
        </w:rPr>
        <w:t>Ιεράπετρας</w:t>
      </w:r>
      <w:r w:rsidRPr="0032494F">
        <w:rPr>
          <w:rFonts w:ascii="Cambria" w:hAnsi="Cambria" w:cs="Segoe UI"/>
          <w:color w:val="222222"/>
          <w:sz w:val="24"/>
          <w:szCs w:val="24"/>
          <w:shd w:val="clear" w:color="auto" w:fill="FFFFFF"/>
        </w:rPr>
        <w:t>.</w:t>
      </w:r>
    </w:p>
    <w:p w:rsidR="0032494F" w:rsidRDefault="0032494F" w:rsidP="00FA7035">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F1605C" w:rsidRDefault="00F1605C" w:rsidP="00F1605C">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sidRPr="005525F2">
        <w:rPr>
          <w:rFonts w:ascii="Cambria" w:hAnsi="Cambria" w:cs="Segoe UI"/>
          <w:b/>
          <w:color w:val="222222"/>
          <w:sz w:val="24"/>
          <w:szCs w:val="24"/>
          <w:shd w:val="clear" w:color="auto" w:fill="FFFFFF"/>
        </w:rPr>
        <w:t>*****</w:t>
      </w:r>
    </w:p>
    <w:p w:rsidR="00F1605C" w:rsidRDefault="00F1605C" w:rsidP="00932745">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F1605C" w:rsidRDefault="00F1605C" w:rsidP="00F1605C">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FA7035">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βραδινές</w:t>
      </w:r>
      <w:r w:rsidRPr="00FA7035">
        <w:rPr>
          <w:rFonts w:ascii="Cambria" w:hAnsi="Cambria" w:cs="Segoe UI"/>
          <w:color w:val="222222"/>
          <w:sz w:val="24"/>
          <w:szCs w:val="24"/>
          <w:shd w:val="clear" w:color="auto" w:fill="FFFFFF"/>
        </w:rPr>
        <w:t xml:space="preserve"> ώρες </w:t>
      </w:r>
      <w:r>
        <w:rPr>
          <w:rFonts w:ascii="Cambria" w:hAnsi="Cambria" w:cs="Segoe UI"/>
          <w:color w:val="222222"/>
          <w:sz w:val="24"/>
          <w:szCs w:val="24"/>
          <w:shd w:val="clear" w:color="auto" w:fill="FFFFFF"/>
        </w:rPr>
        <w:t>χθες</w:t>
      </w:r>
      <w:r w:rsidRPr="00FA7035">
        <w:rPr>
          <w:rFonts w:ascii="Cambria" w:hAnsi="Cambria" w:cs="Segoe UI"/>
          <w:color w:val="222222"/>
          <w:sz w:val="24"/>
          <w:szCs w:val="24"/>
          <w:shd w:val="clear" w:color="auto" w:fill="FFFFFF"/>
        </w:rPr>
        <w:t xml:space="preserve">,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w:t>
      </w:r>
      <w:r>
        <w:rPr>
          <w:rFonts w:ascii="Cambria" w:hAnsi="Cambria" w:cs="Segoe UI"/>
          <w:color w:val="222222"/>
          <w:sz w:val="24"/>
          <w:szCs w:val="24"/>
          <w:shd w:val="clear" w:color="auto" w:fill="FFFFFF"/>
        </w:rPr>
        <w:t>9,4</w:t>
      </w:r>
      <w:r w:rsidRPr="00FA7035">
        <w:rPr>
          <w:rFonts w:ascii="Cambria" w:hAnsi="Cambria" w:cs="Segoe UI"/>
          <w:color w:val="222222"/>
          <w:sz w:val="24"/>
          <w:szCs w:val="24"/>
          <w:shd w:val="clear" w:color="auto" w:fill="FFFFFF"/>
        </w:rPr>
        <w:t xml:space="preserve"> ν.μ νοτιοανατολικά του όρμου των Καλών Λιμένων. Άμεσα για την περιοχή απέπλευσε ένα Περιπολικό Πλοίο Λ.Σ.-ΕΛ.ΑΚΤ.</w:t>
      </w:r>
      <w:r>
        <w:rPr>
          <w:rFonts w:ascii="Cambria" w:hAnsi="Cambria" w:cs="Segoe UI"/>
          <w:color w:val="222222"/>
          <w:sz w:val="24"/>
          <w:szCs w:val="24"/>
          <w:shd w:val="clear" w:color="auto" w:fill="FFFFFF"/>
        </w:rPr>
        <w:t xml:space="preserve"> (ΠΠΛΣ), </w:t>
      </w:r>
      <w:r w:rsidRPr="00FA7035">
        <w:rPr>
          <w:rFonts w:ascii="Cambria" w:hAnsi="Cambria" w:cs="Segoe UI"/>
          <w:color w:val="222222"/>
          <w:sz w:val="24"/>
          <w:szCs w:val="24"/>
          <w:shd w:val="clear" w:color="auto" w:fill="FFFFFF"/>
        </w:rPr>
        <w:t xml:space="preserve">όπου εντόπισε και περισυνέλεξε </w:t>
      </w:r>
      <w:r>
        <w:rPr>
          <w:rFonts w:ascii="Cambria" w:hAnsi="Cambria" w:cs="Segoe UI"/>
          <w:color w:val="222222"/>
          <w:sz w:val="24"/>
          <w:szCs w:val="24"/>
          <w:shd w:val="clear" w:color="auto" w:fill="FFFFFF"/>
        </w:rPr>
        <w:t>40</w:t>
      </w:r>
      <w:r w:rsidRPr="00FA7035">
        <w:rPr>
          <w:rFonts w:ascii="Cambria" w:hAnsi="Cambria" w:cs="Segoe UI"/>
          <w:color w:val="222222"/>
          <w:sz w:val="24"/>
          <w:szCs w:val="24"/>
          <w:shd w:val="clear" w:color="auto" w:fill="FFFFFF"/>
        </w:rPr>
        <w:t xml:space="preserve"> αλλοδαπούς (3</w:t>
      </w:r>
      <w:r>
        <w:rPr>
          <w:rFonts w:ascii="Cambria" w:hAnsi="Cambria" w:cs="Segoe UI"/>
          <w:color w:val="222222"/>
          <w:sz w:val="24"/>
          <w:szCs w:val="24"/>
          <w:shd w:val="clear" w:color="auto" w:fill="FFFFFF"/>
        </w:rPr>
        <w:t>9</w:t>
      </w:r>
      <w:r w:rsidRPr="00FA7035">
        <w:rPr>
          <w:rFonts w:ascii="Cambria" w:hAnsi="Cambria" w:cs="Segoe UI"/>
          <w:color w:val="222222"/>
          <w:sz w:val="24"/>
          <w:szCs w:val="24"/>
          <w:shd w:val="clear" w:color="auto" w:fill="FFFFFF"/>
        </w:rPr>
        <w:t xml:space="preserve"> άνδρες και </w:t>
      </w:r>
      <w:r>
        <w:rPr>
          <w:rFonts w:ascii="Cambria" w:hAnsi="Cambria" w:cs="Segoe UI"/>
          <w:color w:val="222222"/>
          <w:sz w:val="24"/>
          <w:szCs w:val="24"/>
          <w:shd w:val="clear" w:color="auto" w:fill="FFFFFF"/>
        </w:rPr>
        <w:t>1</w:t>
      </w:r>
      <w:r w:rsidRPr="00FA7035">
        <w:rPr>
          <w:rFonts w:ascii="Cambria" w:hAnsi="Cambria" w:cs="Segoe UI"/>
          <w:color w:val="222222"/>
          <w:sz w:val="24"/>
          <w:szCs w:val="24"/>
          <w:shd w:val="clear" w:color="auto" w:fill="FFFFFF"/>
        </w:rPr>
        <w:t xml:space="preserve"> γυναίκ</w:t>
      </w:r>
      <w:r>
        <w:rPr>
          <w:rFonts w:ascii="Cambria" w:hAnsi="Cambria" w:cs="Segoe UI"/>
          <w:color w:val="222222"/>
          <w:sz w:val="24"/>
          <w:szCs w:val="24"/>
          <w:shd w:val="clear" w:color="auto" w:fill="FFFFFF"/>
        </w:rPr>
        <w:t>α</w:t>
      </w:r>
      <w:r w:rsidRPr="00FA7035">
        <w:rPr>
          <w:rFonts w:ascii="Cambria" w:hAnsi="Cambria" w:cs="Segoe UI"/>
          <w:color w:val="222222"/>
          <w:sz w:val="24"/>
          <w:szCs w:val="24"/>
          <w:shd w:val="clear" w:color="auto" w:fill="FFFFFF"/>
        </w:rPr>
        <w:t xml:space="preserve">) και στη συνέχεια αποβιβάστηκαν με τη συνδρομή της λάντζας «ΕΛΕΝΗ» Ν.Π.2097, στο λιμάνι των Καλών Λιμένων. Ακολούθως, οδηγήθηκαν στο λιμάνι του Ηρακλείου, συνοδεία </w:t>
      </w:r>
      <w:r w:rsidRPr="00007CAF">
        <w:rPr>
          <w:rFonts w:ascii="Cambria" w:hAnsi="Cambria" w:cs="Segoe UI"/>
          <w:color w:val="222222"/>
          <w:sz w:val="24"/>
          <w:szCs w:val="24"/>
          <w:shd w:val="clear" w:color="auto" w:fill="FFFFFF"/>
        </w:rPr>
        <w:t>στελεχών του Κλιμακίου Ειδικών Αποστολών (Κ.Ε.Α) του Κεντρικού Λιμεναρχείου Ηρακλείου. Προανάκριση διενεργείται από το Κεντρικό Λιμεναρχείο Ηρακλείου.</w:t>
      </w:r>
    </w:p>
    <w:p w:rsidR="00F1605C" w:rsidRDefault="00F1605C" w:rsidP="00F1605C">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F1605C" w:rsidRDefault="00F1605C" w:rsidP="00F1605C">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sidRPr="005525F2">
        <w:rPr>
          <w:rFonts w:ascii="Cambria" w:hAnsi="Cambria" w:cs="Segoe UI"/>
          <w:b/>
          <w:color w:val="222222"/>
          <w:sz w:val="24"/>
          <w:szCs w:val="24"/>
          <w:shd w:val="clear" w:color="auto" w:fill="FFFFFF"/>
        </w:rPr>
        <w:t>*****</w:t>
      </w:r>
    </w:p>
    <w:p w:rsidR="00F1605C" w:rsidRDefault="00F1605C" w:rsidP="00F1605C">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p>
    <w:p w:rsidR="00F1605C" w:rsidRPr="00712B63" w:rsidRDefault="00F1605C" w:rsidP="00712B63">
      <w:pPr>
        <w:shd w:val="clear" w:color="auto" w:fill="FFFFFF" w:themeFill="background1"/>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4A4AE6">
        <w:rPr>
          <w:rFonts w:ascii="Cambria" w:hAnsi="Cambria" w:cs="Segoe UI"/>
          <w:color w:val="222222"/>
          <w:sz w:val="24"/>
          <w:szCs w:val="24"/>
          <w:shd w:val="clear" w:color="auto" w:fill="FFFFFF"/>
        </w:rPr>
        <w:t>Τις απογευματινές ώρες χθες, ενημερώθηκε η Λιμενική Αρχή της Πά</w:t>
      </w:r>
      <w:r>
        <w:rPr>
          <w:rFonts w:ascii="Cambria" w:hAnsi="Cambria" w:cs="Segoe UI"/>
          <w:color w:val="222222"/>
          <w:sz w:val="24"/>
          <w:szCs w:val="24"/>
          <w:shd w:val="clear" w:color="auto" w:fill="FFFFFF"/>
        </w:rPr>
        <w:t>τμ</w:t>
      </w:r>
      <w:r w:rsidRPr="004A4AE6">
        <w:rPr>
          <w:rFonts w:ascii="Cambria" w:hAnsi="Cambria" w:cs="Segoe UI"/>
          <w:color w:val="222222"/>
          <w:sz w:val="24"/>
          <w:szCs w:val="24"/>
          <w:shd w:val="clear" w:color="auto" w:fill="FFFFFF"/>
        </w:rPr>
        <w:t>ου για περιστα</w:t>
      </w:r>
      <w:r>
        <w:rPr>
          <w:rFonts w:ascii="Cambria" w:hAnsi="Cambria" w:cs="Segoe UI"/>
          <w:color w:val="222222"/>
          <w:sz w:val="24"/>
          <w:szCs w:val="24"/>
          <w:shd w:val="clear" w:color="auto" w:fill="FFFFFF"/>
        </w:rPr>
        <w:t>τ</w:t>
      </w:r>
      <w:r w:rsidRPr="004A4AE6">
        <w:rPr>
          <w:rFonts w:ascii="Cambria" w:hAnsi="Cambria" w:cs="Segoe UI"/>
          <w:color w:val="222222"/>
          <w:sz w:val="24"/>
          <w:szCs w:val="24"/>
          <w:shd w:val="clear" w:color="auto" w:fill="FFFFFF"/>
        </w:rPr>
        <w:t>ικό εισροής υδάτων σε ένα επιβατηγό-τουριστικό (Ε/Γ-Τ/Ρ) σκάφος, το οποίο βρισκόταν ελλιμενισμένο στη μαρίνα Πά</w:t>
      </w:r>
      <w:r>
        <w:rPr>
          <w:rFonts w:ascii="Cambria" w:hAnsi="Cambria" w:cs="Segoe UI"/>
          <w:color w:val="222222"/>
          <w:sz w:val="24"/>
          <w:szCs w:val="24"/>
          <w:shd w:val="clear" w:color="auto" w:fill="FFFFFF"/>
        </w:rPr>
        <w:t>τμ</w:t>
      </w:r>
      <w:r w:rsidRPr="004A4AE6">
        <w:rPr>
          <w:rFonts w:ascii="Cambria" w:hAnsi="Cambria" w:cs="Segoe UI"/>
          <w:color w:val="222222"/>
          <w:sz w:val="24"/>
          <w:szCs w:val="24"/>
          <w:shd w:val="clear" w:color="auto" w:fill="FFFFFF"/>
        </w:rPr>
        <w:t>ου</w:t>
      </w:r>
      <w:r>
        <w:rPr>
          <w:rFonts w:ascii="Cambria" w:hAnsi="Cambria" w:cs="Segoe UI"/>
          <w:color w:val="222222"/>
          <w:sz w:val="24"/>
          <w:szCs w:val="24"/>
          <w:shd w:val="clear" w:color="auto" w:fill="FFFFFF"/>
        </w:rPr>
        <w:t>, άνευ επιβαινόντων</w:t>
      </w:r>
      <w:r w:rsidRPr="004A4AE6">
        <w:rPr>
          <w:rFonts w:ascii="Cambria" w:hAnsi="Cambria" w:cs="Segoe UI"/>
          <w:color w:val="222222"/>
          <w:sz w:val="24"/>
          <w:szCs w:val="24"/>
          <w:shd w:val="clear" w:color="auto" w:fill="FFFFFF"/>
        </w:rPr>
        <w:t>. Στο σημείο έσπευσαν στελέχη Λ.Σ.-ΕΛ.ΑΚΤ., όπου εντόπισαν το σκάφος ημιβυθισμένο, ενώ γινόταν προσπάθεια απάντληση</w:t>
      </w:r>
      <w:r>
        <w:rPr>
          <w:rFonts w:ascii="Cambria" w:hAnsi="Cambria" w:cs="Segoe UI"/>
          <w:color w:val="222222"/>
          <w:sz w:val="24"/>
          <w:szCs w:val="24"/>
          <w:shd w:val="clear" w:color="auto" w:fill="FFFFFF"/>
        </w:rPr>
        <w:t xml:space="preserve">ς </w:t>
      </w:r>
      <w:r w:rsidRPr="004A4AE6">
        <w:rPr>
          <w:rFonts w:ascii="Cambria" w:hAnsi="Cambria" w:cs="Segoe UI"/>
          <w:color w:val="222222"/>
          <w:sz w:val="24"/>
          <w:szCs w:val="24"/>
          <w:shd w:val="clear" w:color="auto" w:fill="FFFFFF"/>
        </w:rPr>
        <w:t xml:space="preserve">υδάτων από κλιμάκιο της Πυροσβεστικής Υπηρεσίας, με την συνδρομή του Κυβερνήτη του σκάφους, καθώς και </w:t>
      </w:r>
      <w:r>
        <w:rPr>
          <w:rFonts w:ascii="Cambria" w:hAnsi="Cambria" w:cs="Segoe UI"/>
          <w:color w:val="222222"/>
          <w:sz w:val="24"/>
          <w:szCs w:val="24"/>
          <w:shd w:val="clear" w:color="auto" w:fill="FFFFFF"/>
        </w:rPr>
        <w:t xml:space="preserve">ενός </w:t>
      </w:r>
      <w:r w:rsidRPr="004A4AE6">
        <w:rPr>
          <w:rFonts w:ascii="Cambria" w:hAnsi="Cambria" w:cs="Segoe UI"/>
          <w:color w:val="222222"/>
          <w:sz w:val="24"/>
          <w:szCs w:val="24"/>
          <w:shd w:val="clear" w:color="auto" w:fill="FFFFFF"/>
        </w:rPr>
        <w:t xml:space="preserve">ιδιώτη δύτη. Από τη Λιμενική Αρχή, τέθηκε σε εφαρμογή το τοπικό σχέδιο αντιμετώπισης ρύπανσης, </w:t>
      </w:r>
      <w:r>
        <w:rPr>
          <w:rFonts w:ascii="Cambria" w:hAnsi="Cambria" w:cs="Segoe UI"/>
          <w:color w:val="222222"/>
          <w:sz w:val="24"/>
          <w:szCs w:val="24"/>
          <w:shd w:val="clear" w:color="auto" w:fill="FFFFFF"/>
        </w:rPr>
        <w:t>με τη τοποθέτηση πλωτού</w:t>
      </w:r>
      <w:r w:rsidRPr="004A4AE6">
        <w:rPr>
          <w:rFonts w:ascii="Cambria" w:hAnsi="Cambria" w:cs="Segoe UI"/>
          <w:color w:val="222222"/>
          <w:sz w:val="24"/>
          <w:szCs w:val="24"/>
          <w:shd w:val="clear" w:color="auto" w:fill="FFFFFF"/>
        </w:rPr>
        <w:t xml:space="preserve"> φράγμα</w:t>
      </w:r>
      <w:r>
        <w:rPr>
          <w:rFonts w:ascii="Cambria" w:hAnsi="Cambria" w:cs="Segoe UI"/>
          <w:color w:val="222222"/>
          <w:sz w:val="24"/>
          <w:szCs w:val="24"/>
          <w:shd w:val="clear" w:color="auto" w:fill="FFFFFF"/>
        </w:rPr>
        <w:t>τος</w:t>
      </w:r>
      <w:r w:rsidRPr="004A4AE6">
        <w:rPr>
          <w:rFonts w:ascii="Cambria" w:hAnsi="Cambria" w:cs="Segoe UI"/>
          <w:color w:val="222222"/>
          <w:sz w:val="24"/>
          <w:szCs w:val="24"/>
          <w:shd w:val="clear" w:color="auto" w:fill="FFFFFF"/>
        </w:rPr>
        <w:t xml:space="preserve"> περιμετρικά του σκάφους. Προανάκριση διενεργείται από το Λιμεναρχείο Πάτμου, κατά παράβαση του Ν.Δ. 712/70 «Περί διοικητικού ελέγχου ναυτικού ατυχήματος»</w:t>
      </w:r>
      <w:r>
        <w:rPr>
          <w:rFonts w:ascii="Cambria" w:hAnsi="Cambria" w:cs="Segoe UI"/>
          <w:color w:val="222222"/>
          <w:sz w:val="24"/>
          <w:szCs w:val="24"/>
          <w:shd w:val="clear" w:color="auto" w:fill="FFFFFF"/>
        </w:rPr>
        <w:t xml:space="preserve">, </w:t>
      </w:r>
      <w:r w:rsidRPr="004A4AE6">
        <w:rPr>
          <w:rFonts w:ascii="Cambria" w:hAnsi="Cambria" w:cs="Segoe UI"/>
          <w:color w:val="222222"/>
          <w:sz w:val="24"/>
          <w:szCs w:val="24"/>
          <w:shd w:val="clear" w:color="auto" w:fill="FFFFFF"/>
        </w:rPr>
        <w:t xml:space="preserve">ενώ από το συμβάν δεν </w:t>
      </w:r>
      <w:r w:rsidR="00712B63">
        <w:rPr>
          <w:rFonts w:ascii="Cambria" w:hAnsi="Cambria" w:cs="Segoe UI"/>
          <w:color w:val="222222"/>
          <w:sz w:val="24"/>
          <w:szCs w:val="24"/>
          <w:shd w:val="clear" w:color="auto" w:fill="FFFFFF"/>
        </w:rPr>
        <w:t>αναφέρθηκε</w:t>
      </w:r>
      <w:r w:rsidRPr="004A4AE6">
        <w:rPr>
          <w:rFonts w:ascii="Cambria" w:hAnsi="Cambria" w:cs="Segoe UI"/>
          <w:color w:val="222222"/>
          <w:sz w:val="24"/>
          <w:szCs w:val="24"/>
          <w:shd w:val="clear" w:color="auto" w:fill="FFFFFF"/>
        </w:rPr>
        <w:t xml:space="preserve"> τραυματισμός και δεν διαπιστώθηκε θαλάσσια ρύπανση</w:t>
      </w:r>
      <w:r>
        <w:rPr>
          <w:rFonts w:ascii="Cambria" w:hAnsi="Cambria" w:cs="Segoe UI"/>
          <w:color w:val="222222"/>
          <w:sz w:val="24"/>
          <w:szCs w:val="24"/>
          <w:shd w:val="clear" w:color="auto" w:fill="FFFFFF"/>
        </w:rPr>
        <w:t>.</w:t>
      </w:r>
      <w:r w:rsidRPr="004A4AE6">
        <w:rPr>
          <w:rFonts w:ascii="Cambria" w:hAnsi="Cambria" w:cs="Segoe UI"/>
          <w:color w:val="222222"/>
          <w:sz w:val="24"/>
          <w:szCs w:val="24"/>
          <w:shd w:val="clear" w:color="auto" w:fill="FFFFFF"/>
        </w:rPr>
        <w:t xml:space="preserve"> Επιπλέον, από τη Λιμενική Αρχή απαγορεύτηκε ο απόπλους του Ε/Γ-Τ/Ρ,</w:t>
      </w:r>
      <w:r>
        <w:rPr>
          <w:rFonts w:ascii="Cambria" w:hAnsi="Cambria" w:cs="Segoe UI"/>
          <w:color w:val="222222"/>
          <w:sz w:val="24"/>
          <w:szCs w:val="24"/>
          <w:shd w:val="clear" w:color="auto" w:fill="FFFFFF"/>
        </w:rPr>
        <w:t xml:space="preserve"> </w:t>
      </w:r>
      <w:r w:rsidRPr="00712B63">
        <w:rPr>
          <w:rFonts w:ascii="Cambria" w:hAnsi="Cambria" w:cs="Segoe UI"/>
          <w:color w:val="222222"/>
          <w:sz w:val="24"/>
          <w:szCs w:val="24"/>
          <w:shd w:val="clear" w:color="auto" w:fill="FFFFFF"/>
        </w:rPr>
        <w:t xml:space="preserve">το οποίο πρόκειται να ανελκυστεί στη στεριά με μέριμνα του ιδιοκτήτη. </w:t>
      </w:r>
    </w:p>
    <w:p w:rsidR="00F1605C" w:rsidRPr="000C63F5" w:rsidRDefault="00F1605C" w:rsidP="00932745">
      <w:pPr>
        <w:shd w:val="clear" w:color="auto" w:fill="FFFFFF"/>
        <w:suppressAutoHyphens w:val="0"/>
        <w:spacing w:after="0" w:line="240" w:lineRule="auto"/>
        <w:contextualSpacing/>
        <w:rPr>
          <w:rFonts w:ascii="Cambria" w:hAnsi="Cambria" w:cs="Segoe UI"/>
          <w:color w:val="222222"/>
          <w:sz w:val="24"/>
          <w:szCs w:val="24"/>
          <w:shd w:val="clear" w:color="auto" w:fill="FFFFFF"/>
        </w:rPr>
      </w:pPr>
    </w:p>
    <w:sectPr w:rsidR="00F1605C" w:rsidRPr="000C63F5"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F93" w:rsidRDefault="00387F93">
      <w:pPr>
        <w:spacing w:after="0" w:line="240" w:lineRule="auto"/>
      </w:pPr>
      <w:r>
        <w:separator/>
      </w:r>
    </w:p>
  </w:endnote>
  <w:endnote w:type="continuationSeparator" w:id="1">
    <w:p w:rsidR="00387F93" w:rsidRDefault="00387F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F80755" w:rsidRDefault="009D58F6">
    <w:pPr>
      <w:pStyle w:val="a5"/>
      <w:spacing w:line="100" w:lineRule="atLeast"/>
      <w:jc w:val="center"/>
    </w:pPr>
    <w:r>
      <w:rPr>
        <w:shd w:val="clear" w:color="auto" w:fill="FFFFFF"/>
      </w:rPr>
      <w:t>090</w:t>
    </w:r>
    <w:r w:rsidR="005269FB">
      <w:rPr>
        <w:shd w:val="clear" w:color="auto" w:fill="FFFFFF"/>
      </w:rPr>
      <w:t>9</w:t>
    </w:r>
    <w:r w:rsidR="00F80755">
      <w:rPr>
        <w:shd w:val="clear" w:color="auto" w:fill="FFFFFF"/>
        <w:lang w:val="en-US"/>
      </w:rPr>
      <w:t>74</w:t>
    </w:r>
    <w:r w:rsidR="005269FB">
      <w:rPr>
        <w:shd w:val="clear" w:color="auto" w:fill="FFFFFF"/>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F93" w:rsidRDefault="00387F93">
      <w:pPr>
        <w:spacing w:after="0" w:line="240" w:lineRule="auto"/>
      </w:pPr>
      <w:r>
        <w:separator/>
      </w:r>
    </w:p>
  </w:footnote>
  <w:footnote w:type="continuationSeparator" w:id="1">
    <w:p w:rsidR="00387F93" w:rsidRDefault="00387F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10BF4"/>
    <w:rsid w:val="000127A2"/>
    <w:rsid w:val="000179C4"/>
    <w:rsid w:val="00023800"/>
    <w:rsid w:val="0002432A"/>
    <w:rsid w:val="00025028"/>
    <w:rsid w:val="00026BE6"/>
    <w:rsid w:val="00033253"/>
    <w:rsid w:val="000335E6"/>
    <w:rsid w:val="0005334A"/>
    <w:rsid w:val="000639B1"/>
    <w:rsid w:val="00063E5A"/>
    <w:rsid w:val="000655A0"/>
    <w:rsid w:val="000771B0"/>
    <w:rsid w:val="00095A4C"/>
    <w:rsid w:val="0009612E"/>
    <w:rsid w:val="000A1FC1"/>
    <w:rsid w:val="000C1413"/>
    <w:rsid w:val="000C1E16"/>
    <w:rsid w:val="000C2016"/>
    <w:rsid w:val="000C63F5"/>
    <w:rsid w:val="000D06B3"/>
    <w:rsid w:val="000D17C0"/>
    <w:rsid w:val="000E1B6C"/>
    <w:rsid w:val="000E1DFC"/>
    <w:rsid w:val="000E1E65"/>
    <w:rsid w:val="000E51F0"/>
    <w:rsid w:val="000F4A41"/>
    <w:rsid w:val="000F57D1"/>
    <w:rsid w:val="00110019"/>
    <w:rsid w:val="00110986"/>
    <w:rsid w:val="00111D56"/>
    <w:rsid w:val="001132D3"/>
    <w:rsid w:val="001226E1"/>
    <w:rsid w:val="00122DB7"/>
    <w:rsid w:val="00151F10"/>
    <w:rsid w:val="00154DC1"/>
    <w:rsid w:val="00157A36"/>
    <w:rsid w:val="001610A1"/>
    <w:rsid w:val="0017167E"/>
    <w:rsid w:val="00172A27"/>
    <w:rsid w:val="001812A3"/>
    <w:rsid w:val="00187B97"/>
    <w:rsid w:val="00190590"/>
    <w:rsid w:val="001972F2"/>
    <w:rsid w:val="001B026A"/>
    <w:rsid w:val="001B6220"/>
    <w:rsid w:val="001C2547"/>
    <w:rsid w:val="001C5B71"/>
    <w:rsid w:val="001C6E17"/>
    <w:rsid w:val="001D2601"/>
    <w:rsid w:val="001F1632"/>
    <w:rsid w:val="001F2460"/>
    <w:rsid w:val="001F3CD5"/>
    <w:rsid w:val="0020340D"/>
    <w:rsid w:val="00204C64"/>
    <w:rsid w:val="00206F78"/>
    <w:rsid w:val="002128B3"/>
    <w:rsid w:val="00215629"/>
    <w:rsid w:val="00223295"/>
    <w:rsid w:val="00226959"/>
    <w:rsid w:val="00233DA9"/>
    <w:rsid w:val="00234544"/>
    <w:rsid w:val="00235241"/>
    <w:rsid w:val="00250F2A"/>
    <w:rsid w:val="0025151B"/>
    <w:rsid w:val="0026113E"/>
    <w:rsid w:val="0027038D"/>
    <w:rsid w:val="002746EB"/>
    <w:rsid w:val="00287AF4"/>
    <w:rsid w:val="00297B76"/>
    <w:rsid w:val="002A6A4E"/>
    <w:rsid w:val="002B06CD"/>
    <w:rsid w:val="002B370E"/>
    <w:rsid w:val="002B45AC"/>
    <w:rsid w:val="002C03D9"/>
    <w:rsid w:val="002C740A"/>
    <w:rsid w:val="002D271D"/>
    <w:rsid w:val="002E3B13"/>
    <w:rsid w:val="002E3DE9"/>
    <w:rsid w:val="002E5C6C"/>
    <w:rsid w:val="002E6640"/>
    <w:rsid w:val="00313B77"/>
    <w:rsid w:val="00314FE8"/>
    <w:rsid w:val="00320051"/>
    <w:rsid w:val="00321588"/>
    <w:rsid w:val="00321BD0"/>
    <w:rsid w:val="0032494F"/>
    <w:rsid w:val="00325EA3"/>
    <w:rsid w:val="003275B3"/>
    <w:rsid w:val="00330F5B"/>
    <w:rsid w:val="0033289E"/>
    <w:rsid w:val="00334B23"/>
    <w:rsid w:val="00340CDE"/>
    <w:rsid w:val="00344405"/>
    <w:rsid w:val="00345F0F"/>
    <w:rsid w:val="003530E6"/>
    <w:rsid w:val="00365FD4"/>
    <w:rsid w:val="00376EE8"/>
    <w:rsid w:val="00381048"/>
    <w:rsid w:val="00387F93"/>
    <w:rsid w:val="003947FD"/>
    <w:rsid w:val="003A65FA"/>
    <w:rsid w:val="003A6ABE"/>
    <w:rsid w:val="003B3359"/>
    <w:rsid w:val="003B5BC9"/>
    <w:rsid w:val="003B60A4"/>
    <w:rsid w:val="003C6C68"/>
    <w:rsid w:val="003E3FBA"/>
    <w:rsid w:val="003E65B8"/>
    <w:rsid w:val="003F44C9"/>
    <w:rsid w:val="004033DC"/>
    <w:rsid w:val="00413A1B"/>
    <w:rsid w:val="00413D75"/>
    <w:rsid w:val="00421073"/>
    <w:rsid w:val="004244D5"/>
    <w:rsid w:val="004623A2"/>
    <w:rsid w:val="00462DE0"/>
    <w:rsid w:val="00467F68"/>
    <w:rsid w:val="0047304C"/>
    <w:rsid w:val="0048583E"/>
    <w:rsid w:val="004874F0"/>
    <w:rsid w:val="004921FD"/>
    <w:rsid w:val="004933B6"/>
    <w:rsid w:val="00493CEE"/>
    <w:rsid w:val="00494A04"/>
    <w:rsid w:val="004A133D"/>
    <w:rsid w:val="004A160D"/>
    <w:rsid w:val="004A4AE6"/>
    <w:rsid w:val="004B397D"/>
    <w:rsid w:val="004B5C32"/>
    <w:rsid w:val="004B7669"/>
    <w:rsid w:val="004B787E"/>
    <w:rsid w:val="004C2DB1"/>
    <w:rsid w:val="004D0289"/>
    <w:rsid w:val="004D22FE"/>
    <w:rsid w:val="004E36B5"/>
    <w:rsid w:val="004E4F9B"/>
    <w:rsid w:val="005103CC"/>
    <w:rsid w:val="00523AA9"/>
    <w:rsid w:val="005248BF"/>
    <w:rsid w:val="005250F3"/>
    <w:rsid w:val="005269FB"/>
    <w:rsid w:val="00533880"/>
    <w:rsid w:val="00536430"/>
    <w:rsid w:val="00537425"/>
    <w:rsid w:val="00543285"/>
    <w:rsid w:val="00550E55"/>
    <w:rsid w:val="005525F2"/>
    <w:rsid w:val="00553F8E"/>
    <w:rsid w:val="00570F79"/>
    <w:rsid w:val="00574EE4"/>
    <w:rsid w:val="005836D8"/>
    <w:rsid w:val="00596C1A"/>
    <w:rsid w:val="005A2DED"/>
    <w:rsid w:val="005A37DE"/>
    <w:rsid w:val="005A3B22"/>
    <w:rsid w:val="005A3B49"/>
    <w:rsid w:val="005B3169"/>
    <w:rsid w:val="005B3E51"/>
    <w:rsid w:val="005C07F6"/>
    <w:rsid w:val="005D123F"/>
    <w:rsid w:val="005E31F2"/>
    <w:rsid w:val="005E4D39"/>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E8D"/>
    <w:rsid w:val="00641C15"/>
    <w:rsid w:val="0065541F"/>
    <w:rsid w:val="00655B8C"/>
    <w:rsid w:val="006624C3"/>
    <w:rsid w:val="00663911"/>
    <w:rsid w:val="00664B66"/>
    <w:rsid w:val="00666837"/>
    <w:rsid w:val="006711C6"/>
    <w:rsid w:val="00676925"/>
    <w:rsid w:val="00684920"/>
    <w:rsid w:val="00687669"/>
    <w:rsid w:val="00687AAD"/>
    <w:rsid w:val="0069480A"/>
    <w:rsid w:val="0069752B"/>
    <w:rsid w:val="006A11BE"/>
    <w:rsid w:val="006A40D3"/>
    <w:rsid w:val="006A5F73"/>
    <w:rsid w:val="006B21E3"/>
    <w:rsid w:val="006B4DEB"/>
    <w:rsid w:val="006C175D"/>
    <w:rsid w:val="006C4FC1"/>
    <w:rsid w:val="006D13BD"/>
    <w:rsid w:val="006D44CF"/>
    <w:rsid w:val="006D69D3"/>
    <w:rsid w:val="006D6DDB"/>
    <w:rsid w:val="006D70CA"/>
    <w:rsid w:val="006E0ED5"/>
    <w:rsid w:val="006F02F3"/>
    <w:rsid w:val="006F0608"/>
    <w:rsid w:val="006F18AD"/>
    <w:rsid w:val="006F1FF9"/>
    <w:rsid w:val="006F5718"/>
    <w:rsid w:val="0070037A"/>
    <w:rsid w:val="00707CE3"/>
    <w:rsid w:val="00712B63"/>
    <w:rsid w:val="00712D59"/>
    <w:rsid w:val="00722B63"/>
    <w:rsid w:val="00726413"/>
    <w:rsid w:val="00730D45"/>
    <w:rsid w:val="00732210"/>
    <w:rsid w:val="00736C82"/>
    <w:rsid w:val="00740780"/>
    <w:rsid w:val="00746C82"/>
    <w:rsid w:val="0074755A"/>
    <w:rsid w:val="00750367"/>
    <w:rsid w:val="0075379A"/>
    <w:rsid w:val="007563CF"/>
    <w:rsid w:val="00770B39"/>
    <w:rsid w:val="0077435B"/>
    <w:rsid w:val="00780F0C"/>
    <w:rsid w:val="00797735"/>
    <w:rsid w:val="007B14E7"/>
    <w:rsid w:val="007B7489"/>
    <w:rsid w:val="007B79DA"/>
    <w:rsid w:val="007C06B5"/>
    <w:rsid w:val="007C3249"/>
    <w:rsid w:val="007C64E4"/>
    <w:rsid w:val="007D073E"/>
    <w:rsid w:val="007D37E2"/>
    <w:rsid w:val="007E38B9"/>
    <w:rsid w:val="007E5156"/>
    <w:rsid w:val="007E654D"/>
    <w:rsid w:val="007F2749"/>
    <w:rsid w:val="007F3304"/>
    <w:rsid w:val="007F51BD"/>
    <w:rsid w:val="007F5459"/>
    <w:rsid w:val="00800975"/>
    <w:rsid w:val="00803587"/>
    <w:rsid w:val="008052EC"/>
    <w:rsid w:val="0081038A"/>
    <w:rsid w:val="00813A39"/>
    <w:rsid w:val="00813C38"/>
    <w:rsid w:val="00814050"/>
    <w:rsid w:val="00825892"/>
    <w:rsid w:val="0083043A"/>
    <w:rsid w:val="00834B5A"/>
    <w:rsid w:val="00836923"/>
    <w:rsid w:val="00844D76"/>
    <w:rsid w:val="00847420"/>
    <w:rsid w:val="008501FA"/>
    <w:rsid w:val="00853BF0"/>
    <w:rsid w:val="00855EE9"/>
    <w:rsid w:val="00856BE2"/>
    <w:rsid w:val="00857505"/>
    <w:rsid w:val="0087064B"/>
    <w:rsid w:val="00870915"/>
    <w:rsid w:val="0087267F"/>
    <w:rsid w:val="00872954"/>
    <w:rsid w:val="00872983"/>
    <w:rsid w:val="00875163"/>
    <w:rsid w:val="00881022"/>
    <w:rsid w:val="00884BD8"/>
    <w:rsid w:val="00892588"/>
    <w:rsid w:val="0089287E"/>
    <w:rsid w:val="0089324D"/>
    <w:rsid w:val="008A297A"/>
    <w:rsid w:val="008A4115"/>
    <w:rsid w:val="008A5BEC"/>
    <w:rsid w:val="008B43B3"/>
    <w:rsid w:val="008B6AB1"/>
    <w:rsid w:val="008C579F"/>
    <w:rsid w:val="008D02E3"/>
    <w:rsid w:val="008D06F1"/>
    <w:rsid w:val="008D7E20"/>
    <w:rsid w:val="008F04F5"/>
    <w:rsid w:val="008F3E2B"/>
    <w:rsid w:val="008F7998"/>
    <w:rsid w:val="009048CD"/>
    <w:rsid w:val="0091160E"/>
    <w:rsid w:val="00923915"/>
    <w:rsid w:val="00932745"/>
    <w:rsid w:val="00950DF6"/>
    <w:rsid w:val="0095159A"/>
    <w:rsid w:val="00957B92"/>
    <w:rsid w:val="00964CC5"/>
    <w:rsid w:val="009652AE"/>
    <w:rsid w:val="00980514"/>
    <w:rsid w:val="00981B5B"/>
    <w:rsid w:val="00984927"/>
    <w:rsid w:val="00984978"/>
    <w:rsid w:val="009878E2"/>
    <w:rsid w:val="0099215D"/>
    <w:rsid w:val="009921C5"/>
    <w:rsid w:val="00992AEF"/>
    <w:rsid w:val="009A0BB3"/>
    <w:rsid w:val="009A6072"/>
    <w:rsid w:val="009C052A"/>
    <w:rsid w:val="009C2385"/>
    <w:rsid w:val="009C76CE"/>
    <w:rsid w:val="009D58F6"/>
    <w:rsid w:val="009E6E11"/>
    <w:rsid w:val="009E70A4"/>
    <w:rsid w:val="009F1938"/>
    <w:rsid w:val="00A111F5"/>
    <w:rsid w:val="00A12078"/>
    <w:rsid w:val="00A20567"/>
    <w:rsid w:val="00A22841"/>
    <w:rsid w:val="00A330E0"/>
    <w:rsid w:val="00A424D3"/>
    <w:rsid w:val="00A45E11"/>
    <w:rsid w:val="00A465BE"/>
    <w:rsid w:val="00A60084"/>
    <w:rsid w:val="00A70AA9"/>
    <w:rsid w:val="00A76EF4"/>
    <w:rsid w:val="00A774DE"/>
    <w:rsid w:val="00A82985"/>
    <w:rsid w:val="00A94C0C"/>
    <w:rsid w:val="00A95509"/>
    <w:rsid w:val="00A97B47"/>
    <w:rsid w:val="00AA2A07"/>
    <w:rsid w:val="00AB2B72"/>
    <w:rsid w:val="00AB4AFB"/>
    <w:rsid w:val="00AB79AE"/>
    <w:rsid w:val="00AC0EEC"/>
    <w:rsid w:val="00AC6E55"/>
    <w:rsid w:val="00AD0CD9"/>
    <w:rsid w:val="00AD6044"/>
    <w:rsid w:val="00AE2A4E"/>
    <w:rsid w:val="00AE33D4"/>
    <w:rsid w:val="00AE6FE8"/>
    <w:rsid w:val="00AF20F1"/>
    <w:rsid w:val="00AF5088"/>
    <w:rsid w:val="00AF618D"/>
    <w:rsid w:val="00B0788F"/>
    <w:rsid w:val="00B07E06"/>
    <w:rsid w:val="00B13414"/>
    <w:rsid w:val="00B16D58"/>
    <w:rsid w:val="00B20DA2"/>
    <w:rsid w:val="00B212D6"/>
    <w:rsid w:val="00B21BD7"/>
    <w:rsid w:val="00B2391F"/>
    <w:rsid w:val="00B26DBD"/>
    <w:rsid w:val="00B27B1E"/>
    <w:rsid w:val="00B374A7"/>
    <w:rsid w:val="00B41102"/>
    <w:rsid w:val="00B4151B"/>
    <w:rsid w:val="00B51BE7"/>
    <w:rsid w:val="00B61DA2"/>
    <w:rsid w:val="00B62F01"/>
    <w:rsid w:val="00B675BE"/>
    <w:rsid w:val="00B72063"/>
    <w:rsid w:val="00B82BA0"/>
    <w:rsid w:val="00B836D7"/>
    <w:rsid w:val="00B91323"/>
    <w:rsid w:val="00B956A3"/>
    <w:rsid w:val="00B95AEA"/>
    <w:rsid w:val="00B9799A"/>
    <w:rsid w:val="00BA24E9"/>
    <w:rsid w:val="00BB450A"/>
    <w:rsid w:val="00BC1227"/>
    <w:rsid w:val="00BC3067"/>
    <w:rsid w:val="00BD0DEA"/>
    <w:rsid w:val="00BD1311"/>
    <w:rsid w:val="00BF0871"/>
    <w:rsid w:val="00BF723C"/>
    <w:rsid w:val="00C1136A"/>
    <w:rsid w:val="00C162AB"/>
    <w:rsid w:val="00C21A25"/>
    <w:rsid w:val="00C25CE6"/>
    <w:rsid w:val="00C32992"/>
    <w:rsid w:val="00C33364"/>
    <w:rsid w:val="00C373EB"/>
    <w:rsid w:val="00C4211D"/>
    <w:rsid w:val="00C465B7"/>
    <w:rsid w:val="00C609FD"/>
    <w:rsid w:val="00C60FC4"/>
    <w:rsid w:val="00C63301"/>
    <w:rsid w:val="00C63898"/>
    <w:rsid w:val="00C65AE6"/>
    <w:rsid w:val="00C705AF"/>
    <w:rsid w:val="00C730DF"/>
    <w:rsid w:val="00C827D0"/>
    <w:rsid w:val="00C853A8"/>
    <w:rsid w:val="00C928C5"/>
    <w:rsid w:val="00C96AD8"/>
    <w:rsid w:val="00C96DB1"/>
    <w:rsid w:val="00CA1CB9"/>
    <w:rsid w:val="00CA6528"/>
    <w:rsid w:val="00CA688F"/>
    <w:rsid w:val="00CB2577"/>
    <w:rsid w:val="00CB2C40"/>
    <w:rsid w:val="00CC2A06"/>
    <w:rsid w:val="00CD3EE5"/>
    <w:rsid w:val="00CE413E"/>
    <w:rsid w:val="00CF150C"/>
    <w:rsid w:val="00CF59F5"/>
    <w:rsid w:val="00D02D3D"/>
    <w:rsid w:val="00D21BDB"/>
    <w:rsid w:val="00D315B3"/>
    <w:rsid w:val="00D3387D"/>
    <w:rsid w:val="00D33ADE"/>
    <w:rsid w:val="00D36AB0"/>
    <w:rsid w:val="00D50813"/>
    <w:rsid w:val="00D5088C"/>
    <w:rsid w:val="00D54DE7"/>
    <w:rsid w:val="00D5679A"/>
    <w:rsid w:val="00D5729A"/>
    <w:rsid w:val="00D578EA"/>
    <w:rsid w:val="00D6157F"/>
    <w:rsid w:val="00D65237"/>
    <w:rsid w:val="00D762E7"/>
    <w:rsid w:val="00D818CF"/>
    <w:rsid w:val="00D875DF"/>
    <w:rsid w:val="00D90D1A"/>
    <w:rsid w:val="00D90F6C"/>
    <w:rsid w:val="00D94098"/>
    <w:rsid w:val="00D96337"/>
    <w:rsid w:val="00D96771"/>
    <w:rsid w:val="00DA0396"/>
    <w:rsid w:val="00DA231C"/>
    <w:rsid w:val="00DA4C61"/>
    <w:rsid w:val="00DA5219"/>
    <w:rsid w:val="00DB57F2"/>
    <w:rsid w:val="00DB5BF3"/>
    <w:rsid w:val="00DD0F53"/>
    <w:rsid w:val="00DD28D4"/>
    <w:rsid w:val="00DD30AA"/>
    <w:rsid w:val="00DD4BBF"/>
    <w:rsid w:val="00DD5233"/>
    <w:rsid w:val="00DE2209"/>
    <w:rsid w:val="00DE6F4C"/>
    <w:rsid w:val="00DF0A0E"/>
    <w:rsid w:val="00DF268A"/>
    <w:rsid w:val="00DF4EF4"/>
    <w:rsid w:val="00E0336D"/>
    <w:rsid w:val="00E07150"/>
    <w:rsid w:val="00E12F72"/>
    <w:rsid w:val="00E217DD"/>
    <w:rsid w:val="00E269C1"/>
    <w:rsid w:val="00E34C64"/>
    <w:rsid w:val="00E34F8C"/>
    <w:rsid w:val="00E36FD3"/>
    <w:rsid w:val="00E67F99"/>
    <w:rsid w:val="00E74AF6"/>
    <w:rsid w:val="00E76926"/>
    <w:rsid w:val="00E8095A"/>
    <w:rsid w:val="00E836AA"/>
    <w:rsid w:val="00E86FEC"/>
    <w:rsid w:val="00E877D9"/>
    <w:rsid w:val="00E879BB"/>
    <w:rsid w:val="00E91C7E"/>
    <w:rsid w:val="00E94ACD"/>
    <w:rsid w:val="00E96474"/>
    <w:rsid w:val="00E96D83"/>
    <w:rsid w:val="00EA4BAF"/>
    <w:rsid w:val="00EA5779"/>
    <w:rsid w:val="00EB0F06"/>
    <w:rsid w:val="00EC443C"/>
    <w:rsid w:val="00EC6113"/>
    <w:rsid w:val="00ED1633"/>
    <w:rsid w:val="00EE042B"/>
    <w:rsid w:val="00EE3060"/>
    <w:rsid w:val="00EE3130"/>
    <w:rsid w:val="00EE323A"/>
    <w:rsid w:val="00EE7568"/>
    <w:rsid w:val="00EF2298"/>
    <w:rsid w:val="00EF70AD"/>
    <w:rsid w:val="00EF7CA5"/>
    <w:rsid w:val="00F049AF"/>
    <w:rsid w:val="00F0528A"/>
    <w:rsid w:val="00F052D4"/>
    <w:rsid w:val="00F0572A"/>
    <w:rsid w:val="00F07FF5"/>
    <w:rsid w:val="00F12C44"/>
    <w:rsid w:val="00F1605C"/>
    <w:rsid w:val="00F16A19"/>
    <w:rsid w:val="00F31FAF"/>
    <w:rsid w:val="00F53BC5"/>
    <w:rsid w:val="00F64EDD"/>
    <w:rsid w:val="00F67EFD"/>
    <w:rsid w:val="00F70AEF"/>
    <w:rsid w:val="00F72FF4"/>
    <w:rsid w:val="00F7357A"/>
    <w:rsid w:val="00F74A00"/>
    <w:rsid w:val="00F77B95"/>
    <w:rsid w:val="00F80570"/>
    <w:rsid w:val="00F80755"/>
    <w:rsid w:val="00F90F67"/>
    <w:rsid w:val="00F920F5"/>
    <w:rsid w:val="00F92B5E"/>
    <w:rsid w:val="00FA14F7"/>
    <w:rsid w:val="00FA7035"/>
    <w:rsid w:val="00FA70C2"/>
    <w:rsid w:val="00FB0482"/>
    <w:rsid w:val="00FD02F1"/>
    <w:rsid w:val="00FD1C27"/>
    <w:rsid w:val="00FD43EB"/>
    <w:rsid w:val="00FD4B42"/>
    <w:rsid w:val="00FD51E4"/>
    <w:rsid w:val="00FE589A"/>
    <w:rsid w:val="00FE5E22"/>
    <w:rsid w:val="00FE6D65"/>
    <w:rsid w:val="00FF20F1"/>
    <w:rsid w:val="00FF7B1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AFFE-4FBF-41FF-8F15-5815721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2</Pages>
  <Words>776</Words>
  <Characters>4191</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4958</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112</cp:revision>
  <cp:lastPrinted>2026-09-09T03:22:00Z</cp:lastPrinted>
  <dcterms:created xsi:type="dcterms:W3CDTF">2026-05-23T10:29:00Z</dcterms:created>
  <dcterms:modified xsi:type="dcterms:W3CDTF">2026-09-09T06:59:00Z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