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704518">
      <w:pPr>
        <w:pStyle w:val="a1"/>
        <w:spacing w:after="0" w:line="360" w:lineRule="auto"/>
        <w:rPr>
          <w:rFonts w:ascii="Cambria" w:hAnsi="Cambria" w:cs="Cambria"/>
          <w:sz w:val="24"/>
          <w:szCs w:val="24"/>
          <w:lang w:val="en-US"/>
        </w:rPr>
      </w:pPr>
      <w:r w:rsidRPr="00704518">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704518">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D35AEB">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w:t>
      </w:r>
      <w:r w:rsidR="004F785B">
        <w:rPr>
          <w:rStyle w:val="ac"/>
          <w:rFonts w:ascii="Cambria" w:eastAsia="Calibri" w:hAnsi="Cambria" w:cs="Cambria"/>
          <w:b w:val="0"/>
          <w:color w:val="000000"/>
          <w:sz w:val="24"/>
          <w:szCs w:val="24"/>
          <w:shd w:val="clear" w:color="auto" w:fill="FFFFFF"/>
        </w:rPr>
        <w:t>αρασκευή</w:t>
      </w:r>
      <w:r w:rsidR="00FF65EE">
        <w:rPr>
          <w:rStyle w:val="ac"/>
          <w:rFonts w:ascii="Cambria" w:eastAsia="Calibri" w:hAnsi="Cambria" w:cs="Cambria"/>
          <w:b w:val="0"/>
          <w:color w:val="000000"/>
          <w:sz w:val="24"/>
          <w:szCs w:val="24"/>
          <w:shd w:val="clear" w:color="auto" w:fill="FFFFFF"/>
        </w:rPr>
        <w:t>, 2</w:t>
      </w:r>
      <w:r w:rsidR="004F785B">
        <w:rPr>
          <w:rStyle w:val="ac"/>
          <w:rFonts w:ascii="Cambria" w:eastAsia="Calibri" w:hAnsi="Cambria" w:cs="Cambria"/>
          <w:b w:val="0"/>
          <w:color w:val="000000"/>
          <w:sz w:val="24"/>
          <w:szCs w:val="24"/>
          <w:shd w:val="clear" w:color="auto" w:fill="FFFFFF"/>
        </w:rPr>
        <w:t>5</w:t>
      </w:r>
      <w:r w:rsidR="00EC17ED">
        <w:rPr>
          <w:rStyle w:val="ac"/>
          <w:rFonts w:ascii="Cambria" w:eastAsia="Calibri" w:hAnsi="Cambria" w:cs="Cambria"/>
          <w:b w:val="0"/>
          <w:color w:val="000000"/>
          <w:sz w:val="24"/>
          <w:szCs w:val="24"/>
          <w:shd w:val="clear" w:color="auto" w:fill="FFFFFF"/>
        </w:rPr>
        <w:t xml:space="preserve"> </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2968BD" w:rsidRDefault="006F6956" w:rsidP="00372F3D">
      <w:pPr>
        <w:pStyle w:val="1"/>
        <w:numPr>
          <w:ilvl w:val="0"/>
          <w:numId w:val="0"/>
        </w:numPr>
        <w:tabs>
          <w:tab w:val="left" w:pos="9180"/>
        </w:tabs>
        <w:rPr>
          <w:rStyle w:val="ac"/>
          <w:rFonts w:ascii="Cambria" w:eastAsia="Calibri" w:hAnsi="Cambria" w:cs="Cambria"/>
          <w:b/>
          <w:u w:val="none"/>
          <w:shd w:val="clear" w:color="auto" w:fill="FFFFFF"/>
        </w:rPr>
      </w:pPr>
      <w:r>
        <w:rPr>
          <w:rStyle w:val="ac"/>
          <w:rFonts w:ascii="Cambria" w:eastAsia="Calibri" w:hAnsi="Cambria" w:cs="Cambria"/>
          <w:b/>
          <w:u w:val="none"/>
          <w:shd w:val="clear" w:color="auto" w:fill="FFFFFF"/>
        </w:rPr>
        <w:t xml:space="preserve">Αποβίβαση ασθενούς </w:t>
      </w:r>
      <w:r w:rsidR="00AD3371">
        <w:rPr>
          <w:rStyle w:val="ac"/>
          <w:rFonts w:ascii="Cambria" w:eastAsia="Calibri" w:hAnsi="Cambria" w:cs="Cambria"/>
          <w:b/>
          <w:u w:val="none"/>
          <w:shd w:val="clear" w:color="auto" w:fill="FFFFFF"/>
        </w:rPr>
        <w:t>μέλους</w:t>
      </w:r>
      <w:r>
        <w:rPr>
          <w:rStyle w:val="ac"/>
          <w:rFonts w:ascii="Cambria" w:eastAsia="Calibri" w:hAnsi="Cambria" w:cs="Cambria"/>
          <w:b/>
          <w:u w:val="none"/>
          <w:shd w:val="clear" w:color="auto" w:fill="FFFFFF"/>
        </w:rPr>
        <w:t xml:space="preserve"> πληρώματος Φ/Γ πλοίου στα Χανιά </w:t>
      </w:r>
      <w:r w:rsidR="003037C6">
        <w:rPr>
          <w:rStyle w:val="ac"/>
          <w:rFonts w:ascii="Cambria" w:eastAsia="Calibri" w:hAnsi="Cambria" w:cs="Cambria"/>
          <w:b/>
          <w:u w:val="none"/>
          <w:shd w:val="clear" w:color="auto" w:fill="FFFFFF"/>
        </w:rPr>
        <w:t xml:space="preserve">– </w:t>
      </w:r>
      <w:r w:rsidR="00780B4A">
        <w:rPr>
          <w:rStyle w:val="ac"/>
          <w:rFonts w:ascii="Cambria" w:eastAsia="Calibri" w:hAnsi="Cambria" w:cs="Cambria"/>
          <w:b/>
          <w:u w:val="none"/>
          <w:shd w:val="clear" w:color="auto" w:fill="FFFFFF"/>
        </w:rPr>
        <w:t xml:space="preserve">Εμπλοκή </w:t>
      </w:r>
      <w:r w:rsidR="00964F6B">
        <w:rPr>
          <w:rStyle w:val="ac"/>
          <w:rFonts w:ascii="Cambria" w:eastAsia="Calibri" w:hAnsi="Cambria" w:cs="Cambria"/>
          <w:b/>
          <w:u w:val="none"/>
          <w:shd w:val="clear" w:color="auto" w:fill="FFFFFF"/>
        </w:rPr>
        <w:t>άγκυρας</w:t>
      </w:r>
      <w:r w:rsidR="00780B4A">
        <w:rPr>
          <w:rStyle w:val="ac"/>
          <w:rFonts w:ascii="Cambria" w:eastAsia="Calibri" w:hAnsi="Cambria" w:cs="Cambria"/>
          <w:b/>
          <w:u w:val="none"/>
          <w:shd w:val="clear" w:color="auto" w:fill="FFFFFF"/>
        </w:rPr>
        <w:t xml:space="preserve"> Ε/Γ-Ο/Γ πλοίου στον Πειραιά - </w:t>
      </w:r>
      <w:r w:rsidR="00964F6B" w:rsidRPr="00964F6B">
        <w:rPr>
          <w:rStyle w:val="ac"/>
          <w:rFonts w:ascii="Cambria" w:eastAsia="Calibri" w:hAnsi="Cambria" w:cs="Cambria"/>
          <w:b/>
          <w:u w:val="none"/>
          <w:shd w:val="clear" w:color="auto" w:fill="FFFFFF"/>
        </w:rPr>
        <w:t xml:space="preserve">Μηχανική βλάβη Ε/Γ-Ο/Γ πλοίου στο Πέραμα - Εντοπισμός 31 αλλοδαπών στη Μύρινα </w:t>
      </w:r>
      <w:r w:rsidR="00D25D81" w:rsidRPr="00D25D81">
        <w:rPr>
          <w:rStyle w:val="ac"/>
          <w:rFonts w:ascii="Cambria" w:eastAsia="Calibri" w:hAnsi="Cambria" w:cs="Cambria"/>
          <w:b/>
          <w:u w:val="none"/>
          <w:shd w:val="clear" w:color="auto" w:fill="FFFFFF"/>
        </w:rPr>
        <w:t xml:space="preserve">– Παροχή συνδρομής σε λουόμενη στο Βόλο - </w:t>
      </w:r>
      <w:r w:rsidR="003037C6">
        <w:rPr>
          <w:rStyle w:val="ac"/>
          <w:rFonts w:ascii="Cambria" w:eastAsia="Calibri" w:hAnsi="Cambria" w:cs="Cambria"/>
          <w:b/>
          <w:u w:val="none"/>
          <w:shd w:val="clear" w:color="auto" w:fill="FFFFFF"/>
        </w:rPr>
        <w:t>Διακομιδές ασθενών</w:t>
      </w:r>
    </w:p>
    <w:p w:rsidR="00372F3D" w:rsidRPr="00372F3D" w:rsidRDefault="00372F3D" w:rsidP="00372F3D"/>
    <w:p w:rsidR="00DC38C7" w:rsidRPr="00D25D81" w:rsidRDefault="00780B4A" w:rsidP="00780B4A">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717565" w:rsidRPr="00D25D81">
        <w:rPr>
          <w:rFonts w:ascii="Cambria" w:hAnsi="Cambria" w:cs="Segoe UI"/>
          <w:color w:val="222222"/>
          <w:sz w:val="24"/>
          <w:szCs w:val="24"/>
          <w:shd w:val="clear" w:color="auto" w:fill="FFFFFF"/>
        </w:rPr>
        <w:t xml:space="preserve">Τις πρωινές ώρες σήμερα, ενημερώθηκε η Λιμενική Αρχή των Χανίων ότι έχρηζε άμεσης νοσοκομειακής περίθαλψης ένας 61χρονος αλλοδαπός (υπήκοος Δανίας) μέλος πληρώματος (ειδικότητας μάγειρα) ενός φορτηγού (Φ/Γ) πλοίου σημαίας Νορβηγίας, το οποίο βρισκόταν στο λιμάνι των Χανίων. Ο 61χρονος </w:t>
      </w:r>
      <w:r w:rsidRPr="00D25D81">
        <w:rPr>
          <w:rFonts w:ascii="Cambria" w:hAnsi="Cambria" w:cs="Segoe UI"/>
          <w:color w:val="222222"/>
          <w:sz w:val="24"/>
          <w:szCs w:val="24"/>
          <w:shd w:val="clear" w:color="auto" w:fill="FFFFFF"/>
        </w:rPr>
        <w:t xml:space="preserve">αποβιβάστηκε από το πλοίο με τη συνδρομή κλιμακίου της Πυροσβεστικής Υπηρεσίας στο λιμάνι των Χανίων και από εκεί </w:t>
      </w:r>
      <w:r w:rsidR="00717565" w:rsidRPr="00D25D81">
        <w:rPr>
          <w:rFonts w:ascii="Cambria" w:hAnsi="Cambria" w:cs="Segoe UI"/>
          <w:color w:val="222222"/>
          <w:sz w:val="24"/>
          <w:szCs w:val="24"/>
          <w:shd w:val="clear" w:color="auto" w:fill="FFFFFF"/>
        </w:rPr>
        <w:t xml:space="preserve">διακομίστηκε με ασθενοφόρο όχημα στο </w:t>
      </w:r>
      <w:r w:rsidR="00DC38C7" w:rsidRPr="00D25D81">
        <w:rPr>
          <w:rFonts w:ascii="Cambria" w:hAnsi="Cambria" w:cs="Segoe UI"/>
          <w:color w:val="222222"/>
          <w:sz w:val="24"/>
          <w:szCs w:val="24"/>
          <w:shd w:val="clear" w:color="auto" w:fill="FFFFFF"/>
        </w:rPr>
        <w:t xml:space="preserve">Γενικό Νοσοκομείο </w:t>
      </w:r>
      <w:r w:rsidR="00717565" w:rsidRPr="00D25D81">
        <w:rPr>
          <w:rFonts w:ascii="Cambria" w:hAnsi="Cambria" w:cs="Segoe UI"/>
          <w:color w:val="222222"/>
          <w:sz w:val="24"/>
          <w:szCs w:val="24"/>
          <w:shd w:val="clear" w:color="auto" w:fill="FFFFFF"/>
        </w:rPr>
        <w:t>για παρ</w:t>
      </w:r>
      <w:r w:rsidR="00DC38C7" w:rsidRPr="00D25D81">
        <w:rPr>
          <w:rFonts w:ascii="Cambria" w:hAnsi="Cambria" w:cs="Segoe UI"/>
          <w:color w:val="222222"/>
          <w:sz w:val="24"/>
          <w:szCs w:val="24"/>
          <w:shd w:val="clear" w:color="auto" w:fill="FFFFFF"/>
        </w:rPr>
        <w:t>οχή ιατρικής περίθαλψης</w:t>
      </w:r>
      <w:r w:rsidR="00717565" w:rsidRPr="00D25D81">
        <w:rPr>
          <w:rFonts w:ascii="Cambria" w:hAnsi="Cambria" w:cs="Segoe UI"/>
          <w:color w:val="222222"/>
          <w:sz w:val="24"/>
          <w:szCs w:val="24"/>
          <w:shd w:val="clear" w:color="auto" w:fill="FFFFFF"/>
        </w:rPr>
        <w:t>.</w:t>
      </w:r>
    </w:p>
    <w:p w:rsidR="00C06A57" w:rsidRPr="00D25D81" w:rsidRDefault="00C06A57" w:rsidP="002968BD">
      <w:pPr>
        <w:shd w:val="clear" w:color="auto" w:fill="FFFFFF"/>
        <w:spacing w:after="0" w:line="240" w:lineRule="auto"/>
        <w:ind w:firstLine="720"/>
        <w:rPr>
          <w:rFonts w:ascii="Cambria" w:hAnsi="Cambria" w:cs="Segoe UI"/>
          <w:color w:val="222222"/>
          <w:sz w:val="24"/>
          <w:szCs w:val="24"/>
          <w:shd w:val="clear" w:color="auto" w:fill="FFFFFF"/>
        </w:rPr>
      </w:pPr>
    </w:p>
    <w:p w:rsidR="002F1F94" w:rsidRPr="009A10B0" w:rsidRDefault="002F1F94"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9A10B0">
        <w:rPr>
          <w:rFonts w:ascii="Cambria" w:hAnsi="Cambria" w:cs="Segoe UI"/>
          <w:b/>
          <w:color w:val="222222"/>
          <w:sz w:val="24"/>
          <w:szCs w:val="24"/>
          <w:shd w:val="clear" w:color="auto" w:fill="FFFFFF"/>
        </w:rPr>
        <w:t>*****</w:t>
      </w:r>
    </w:p>
    <w:p w:rsidR="00C06A57" w:rsidRPr="009A10B0" w:rsidRDefault="00C06A57" w:rsidP="009A10B0">
      <w:pPr>
        <w:shd w:val="clear" w:color="auto" w:fill="FFFFFF"/>
        <w:spacing w:after="0" w:line="240" w:lineRule="auto"/>
        <w:ind w:firstLine="720"/>
        <w:rPr>
          <w:rFonts w:ascii="Cambria" w:hAnsi="Cambria" w:cs="Segoe UI"/>
          <w:color w:val="222222"/>
          <w:sz w:val="24"/>
          <w:szCs w:val="24"/>
          <w:shd w:val="clear" w:color="auto" w:fill="FFFFFF"/>
        </w:rPr>
      </w:pPr>
    </w:p>
    <w:p w:rsidR="00DC38C7" w:rsidRPr="00D25D81" w:rsidRDefault="00780B4A" w:rsidP="00780B4A">
      <w:pPr>
        <w:shd w:val="clear" w:color="auto" w:fill="FDFDFD"/>
        <w:spacing w:after="0" w:line="240" w:lineRule="auto"/>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ab/>
      </w:r>
      <w:r w:rsidR="00FB71CD" w:rsidRPr="00D25D81">
        <w:rPr>
          <w:rFonts w:ascii="Cambria" w:hAnsi="Cambria" w:cs="Segoe UI"/>
          <w:color w:val="222222"/>
          <w:sz w:val="24"/>
          <w:szCs w:val="24"/>
          <w:shd w:val="clear" w:color="auto" w:fill="FFFFFF"/>
        </w:rPr>
        <w:t xml:space="preserve">Τις πρωινές ώρες σήμερα, ενημερώθηκε η Λιμενική Αρχή του Τζελέπη από τον Πλοίαρχο του επιβατηγού-οχηματαγωγού (Ε/Γ-Ο/Γ) πλοίου «ΕΛΕΝΗ» N.Π. 9803 ότι </w:t>
      </w:r>
      <w:r w:rsidR="00382EBC" w:rsidRPr="00D25D81">
        <w:rPr>
          <w:rFonts w:ascii="Cambria" w:hAnsi="Cambria" w:cs="Segoe UI"/>
          <w:color w:val="222222"/>
          <w:sz w:val="24"/>
          <w:szCs w:val="24"/>
          <w:shd w:val="clear" w:color="auto" w:fill="FFFFFF"/>
        </w:rPr>
        <w:t xml:space="preserve">διαπιστώθηκε εμπλοκή της άγκυρας στο βυθό </w:t>
      </w:r>
      <w:r w:rsidR="00FB71CD" w:rsidRPr="00D25D81">
        <w:rPr>
          <w:rFonts w:ascii="Cambria" w:hAnsi="Cambria" w:cs="Segoe UI"/>
          <w:color w:val="222222"/>
          <w:sz w:val="24"/>
          <w:szCs w:val="24"/>
          <w:shd w:val="clear" w:color="auto" w:fill="FFFFFF"/>
        </w:rPr>
        <w:t>κατά τη διαδικασία απόπλου από το λιμάνι του Πειραιά,</w:t>
      </w:r>
      <w:r w:rsidRPr="00D25D81">
        <w:rPr>
          <w:rFonts w:ascii="Cambria" w:hAnsi="Cambria" w:cs="Segoe UI"/>
          <w:color w:val="222222"/>
          <w:sz w:val="24"/>
          <w:szCs w:val="24"/>
          <w:shd w:val="clear" w:color="auto" w:fill="FFFFFF"/>
        </w:rPr>
        <w:t>. Οι 25 επιβάτες με προορισμό την Αίγινα, προωθήθηκαν στον προορισμό τους με μέριμνα της πλοιοκτήτριας εταιρείας. Στη συνέχεια, έγινε απεμπλοκή της άγκυρας</w:t>
      </w:r>
      <w:r w:rsidR="00AD3371" w:rsidRPr="00D25D81">
        <w:rPr>
          <w:rFonts w:ascii="Cambria" w:hAnsi="Cambria" w:cs="Segoe UI"/>
          <w:color w:val="222222"/>
          <w:sz w:val="24"/>
          <w:szCs w:val="24"/>
          <w:shd w:val="clear" w:color="auto" w:fill="FFFFFF"/>
        </w:rPr>
        <w:t xml:space="preserve"> με τη συνδρομή καταδυτικού συνεργείου και τ</w:t>
      </w:r>
      <w:r w:rsidR="00FB71CD" w:rsidRPr="00D25D81">
        <w:rPr>
          <w:rFonts w:ascii="Cambria" w:hAnsi="Cambria" w:cs="Segoe UI"/>
          <w:color w:val="222222"/>
          <w:sz w:val="24"/>
          <w:szCs w:val="24"/>
          <w:shd w:val="clear" w:color="auto" w:fill="FFFFFF"/>
        </w:rPr>
        <w:t xml:space="preserve">ο πλοίο </w:t>
      </w:r>
      <w:r w:rsidR="00AD3371" w:rsidRPr="00D25D81">
        <w:rPr>
          <w:rFonts w:ascii="Cambria" w:hAnsi="Cambria" w:cs="Segoe UI"/>
          <w:color w:val="222222"/>
          <w:sz w:val="24"/>
          <w:szCs w:val="24"/>
          <w:shd w:val="clear" w:color="auto" w:fill="FFFFFF"/>
        </w:rPr>
        <w:t>συνέχισε τα</w:t>
      </w:r>
      <w:r w:rsidR="00FB71CD" w:rsidRPr="00D25D81">
        <w:rPr>
          <w:rFonts w:ascii="Cambria" w:hAnsi="Cambria" w:cs="Segoe UI"/>
          <w:color w:val="222222"/>
          <w:sz w:val="24"/>
          <w:szCs w:val="24"/>
          <w:shd w:val="clear" w:color="auto" w:fill="FFFFFF"/>
        </w:rPr>
        <w:t xml:space="preserve"> προγραμματισμέν</w:t>
      </w:r>
      <w:r w:rsidR="00AD3371" w:rsidRPr="00D25D81">
        <w:rPr>
          <w:rFonts w:ascii="Cambria" w:hAnsi="Cambria" w:cs="Segoe UI"/>
          <w:color w:val="222222"/>
          <w:sz w:val="24"/>
          <w:szCs w:val="24"/>
          <w:shd w:val="clear" w:color="auto" w:fill="FFFFFF"/>
        </w:rPr>
        <w:t>α</w:t>
      </w:r>
      <w:r w:rsidR="00FB71CD" w:rsidRPr="00D25D81">
        <w:rPr>
          <w:rFonts w:ascii="Cambria" w:hAnsi="Cambria" w:cs="Segoe UI"/>
          <w:color w:val="222222"/>
          <w:sz w:val="24"/>
          <w:szCs w:val="24"/>
          <w:shd w:val="clear" w:color="auto" w:fill="FFFFFF"/>
        </w:rPr>
        <w:t xml:space="preserve"> </w:t>
      </w:r>
      <w:r w:rsidRPr="00D25D81">
        <w:rPr>
          <w:rFonts w:ascii="Cambria" w:hAnsi="Cambria" w:cs="Segoe UI"/>
          <w:color w:val="222222"/>
          <w:sz w:val="24"/>
          <w:szCs w:val="24"/>
          <w:shd w:val="clear" w:color="auto" w:fill="FFFFFF"/>
        </w:rPr>
        <w:t xml:space="preserve">του </w:t>
      </w:r>
      <w:r w:rsidR="00FB71CD" w:rsidRPr="00D25D81">
        <w:rPr>
          <w:rFonts w:ascii="Cambria" w:hAnsi="Cambria" w:cs="Segoe UI"/>
          <w:color w:val="222222"/>
          <w:sz w:val="24"/>
          <w:szCs w:val="24"/>
          <w:shd w:val="clear" w:color="auto" w:fill="FFFFFF"/>
        </w:rPr>
        <w:t>δρομολόγι</w:t>
      </w:r>
      <w:r w:rsidR="00AD3371" w:rsidRPr="00D25D81">
        <w:rPr>
          <w:rFonts w:ascii="Cambria" w:hAnsi="Cambria" w:cs="Segoe UI"/>
          <w:color w:val="222222"/>
          <w:sz w:val="24"/>
          <w:szCs w:val="24"/>
          <w:shd w:val="clear" w:color="auto" w:fill="FFFFFF"/>
        </w:rPr>
        <w:t>α</w:t>
      </w:r>
      <w:r w:rsidR="00D02536" w:rsidRPr="00D25D81">
        <w:rPr>
          <w:rFonts w:ascii="Cambria" w:hAnsi="Cambria" w:cs="Segoe UI"/>
          <w:color w:val="222222"/>
          <w:sz w:val="24"/>
          <w:szCs w:val="24"/>
          <w:shd w:val="clear" w:color="auto" w:fill="FFFFFF"/>
        </w:rPr>
        <w:t>.</w:t>
      </w:r>
      <w:r w:rsidR="00FB71CD" w:rsidRPr="00D25D81">
        <w:rPr>
          <w:rFonts w:ascii="Cambria" w:hAnsi="Cambria" w:cs="Segoe UI"/>
          <w:color w:val="222222"/>
          <w:sz w:val="24"/>
          <w:szCs w:val="24"/>
          <w:shd w:val="clear" w:color="auto" w:fill="FFFFFF"/>
        </w:rPr>
        <w:t xml:space="preserve"> </w:t>
      </w:r>
    </w:p>
    <w:p w:rsidR="00D02536" w:rsidRPr="009A10B0" w:rsidRDefault="00D02536"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6F6A63" w:rsidRPr="00D25D81" w:rsidRDefault="006F6A63"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D25D81">
        <w:rPr>
          <w:rFonts w:ascii="Cambria" w:hAnsi="Cambria" w:cs="Segoe UI"/>
          <w:b/>
          <w:color w:val="222222"/>
          <w:sz w:val="24"/>
          <w:szCs w:val="24"/>
          <w:shd w:val="clear" w:color="auto" w:fill="FFFFFF"/>
        </w:rPr>
        <w:t>*****</w:t>
      </w:r>
    </w:p>
    <w:p w:rsidR="00C06A57" w:rsidRPr="00D25D81" w:rsidRDefault="00C06A57"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D16CA5" w:rsidRPr="00D25D81" w:rsidRDefault="00D16CA5" w:rsidP="00D16CA5">
      <w:pPr>
        <w:shd w:val="clear" w:color="auto" w:fill="FFFFFF"/>
        <w:spacing w:after="0" w:line="240" w:lineRule="auto"/>
        <w:ind w:firstLine="720"/>
        <w:rPr>
          <w:rFonts w:ascii="Cambria" w:hAnsi="Cambria" w:cs="Segoe UI"/>
          <w:color w:val="222222"/>
          <w:sz w:val="24"/>
          <w:szCs w:val="24"/>
          <w:u w:val="single"/>
          <w:shd w:val="clear" w:color="auto" w:fill="FFFFFF"/>
        </w:rPr>
      </w:pPr>
      <w:r w:rsidRPr="00D25D81">
        <w:rPr>
          <w:rFonts w:ascii="Cambria" w:hAnsi="Cambria" w:cs="Segoe UI"/>
          <w:color w:val="222222"/>
          <w:sz w:val="24"/>
          <w:szCs w:val="24"/>
          <w:u w:val="single"/>
          <w:shd w:val="clear" w:color="auto" w:fill="FFFFFF"/>
        </w:rPr>
        <w:t>Συνέχεια ενημέρωσης:</w:t>
      </w:r>
    </w:p>
    <w:p w:rsidR="00D16CA5" w:rsidRPr="00D25D81" w:rsidRDefault="00964F6B" w:rsidP="00964F6B">
      <w:pPr>
        <w:shd w:val="clear" w:color="auto" w:fill="FFFFFF"/>
        <w:spacing w:after="0" w:line="240" w:lineRule="auto"/>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ab/>
      </w:r>
      <w:r w:rsidR="00D16CA5" w:rsidRPr="00D25D81">
        <w:rPr>
          <w:rFonts w:ascii="Cambria" w:hAnsi="Cambria" w:cs="Segoe UI"/>
          <w:color w:val="222222"/>
          <w:sz w:val="24"/>
          <w:szCs w:val="24"/>
          <w:shd w:val="clear" w:color="auto" w:fill="FFFFFF"/>
        </w:rPr>
        <w:t xml:space="preserve">Αναφορικά με τον εντοπισμό </w:t>
      </w:r>
      <w:r w:rsidR="00AD3371" w:rsidRPr="00D25D81">
        <w:rPr>
          <w:rFonts w:ascii="Cambria" w:hAnsi="Cambria" w:cs="Segoe UI"/>
          <w:color w:val="222222"/>
          <w:sz w:val="24"/>
          <w:szCs w:val="24"/>
          <w:shd w:val="clear" w:color="auto" w:fill="FFFFFF"/>
        </w:rPr>
        <w:t>42</w:t>
      </w:r>
      <w:r w:rsidR="00D16CA5" w:rsidRPr="00D25D81">
        <w:rPr>
          <w:rFonts w:ascii="Cambria" w:hAnsi="Cambria" w:cs="Segoe UI"/>
          <w:color w:val="222222"/>
          <w:sz w:val="24"/>
          <w:szCs w:val="24"/>
          <w:shd w:val="clear" w:color="auto" w:fill="FFFFFF"/>
        </w:rPr>
        <w:t xml:space="preserve"> αλλοδαπών στη θαλάσσια περιοχή </w:t>
      </w:r>
      <w:r w:rsidR="00AD3371" w:rsidRPr="00D25D81">
        <w:rPr>
          <w:rFonts w:ascii="Cambria" w:hAnsi="Cambria" w:cs="Segoe UI"/>
          <w:color w:val="222222"/>
          <w:sz w:val="24"/>
          <w:szCs w:val="24"/>
          <w:shd w:val="clear" w:color="auto" w:fill="FFFFFF"/>
        </w:rPr>
        <w:t>9,5</w:t>
      </w:r>
      <w:r w:rsidR="00D16CA5" w:rsidRPr="00D25D81">
        <w:rPr>
          <w:rFonts w:ascii="Cambria" w:hAnsi="Cambria" w:cs="Segoe UI"/>
          <w:color w:val="222222"/>
          <w:sz w:val="24"/>
          <w:szCs w:val="24"/>
          <w:shd w:val="clear" w:color="auto" w:fill="FFFFFF"/>
        </w:rPr>
        <w:t xml:space="preserve"> ν.μ. νότια </w:t>
      </w:r>
      <w:r w:rsidR="00AD3371" w:rsidRPr="00D25D81">
        <w:rPr>
          <w:rFonts w:ascii="Cambria" w:hAnsi="Cambria" w:cs="Segoe UI"/>
          <w:color w:val="222222"/>
          <w:sz w:val="24"/>
          <w:szCs w:val="24"/>
          <w:shd w:val="clear" w:color="auto" w:fill="FFFFFF"/>
        </w:rPr>
        <w:t xml:space="preserve">νοτιοδυτικά </w:t>
      </w:r>
      <w:r w:rsidR="00D16CA5" w:rsidRPr="00D25D81">
        <w:rPr>
          <w:rFonts w:ascii="Cambria" w:hAnsi="Cambria" w:cs="Segoe UI"/>
          <w:color w:val="222222"/>
          <w:sz w:val="24"/>
          <w:szCs w:val="24"/>
          <w:shd w:val="clear" w:color="auto" w:fill="FFFFFF"/>
        </w:rPr>
        <w:t xml:space="preserve">της Γαύδου, τις </w:t>
      </w:r>
      <w:r w:rsidR="00AD3371" w:rsidRPr="00D25D81">
        <w:rPr>
          <w:rFonts w:ascii="Cambria" w:hAnsi="Cambria" w:cs="Segoe UI"/>
          <w:color w:val="222222"/>
          <w:sz w:val="24"/>
          <w:szCs w:val="24"/>
          <w:shd w:val="clear" w:color="auto" w:fill="FFFFFF"/>
        </w:rPr>
        <w:t>πρω</w:t>
      </w:r>
      <w:r w:rsidR="00D16CA5" w:rsidRPr="00D25D81">
        <w:rPr>
          <w:rFonts w:ascii="Cambria" w:hAnsi="Cambria" w:cs="Segoe UI"/>
          <w:color w:val="222222"/>
          <w:sz w:val="24"/>
          <w:szCs w:val="24"/>
          <w:shd w:val="clear" w:color="auto" w:fill="FFFFFF"/>
        </w:rPr>
        <w:t xml:space="preserve">ινές ώρες </w:t>
      </w:r>
      <w:r w:rsidR="00AD3371" w:rsidRPr="00D25D81">
        <w:rPr>
          <w:rFonts w:ascii="Cambria" w:hAnsi="Cambria" w:cs="Segoe UI"/>
          <w:color w:val="222222"/>
          <w:sz w:val="24"/>
          <w:szCs w:val="24"/>
          <w:shd w:val="clear" w:color="auto" w:fill="FFFFFF"/>
        </w:rPr>
        <w:t>σήμερα, συνελήφθη ένας 21</w:t>
      </w:r>
      <w:r w:rsidR="00D16CA5" w:rsidRPr="00D25D81">
        <w:rPr>
          <w:rFonts w:ascii="Cambria" w:hAnsi="Cambria" w:cs="Segoe UI"/>
          <w:color w:val="222222"/>
          <w:sz w:val="24"/>
          <w:szCs w:val="24"/>
          <w:shd w:val="clear" w:color="auto" w:fill="FFFFFF"/>
        </w:rPr>
        <w:t xml:space="preserve">χρονος αλλοδαπός (υπήκοος Νότιου Σουδάν) για παράβαση του Ν. 3386/2005 «Παράνομη είσοδος στη χώρα», του Ν. 5275/26 «Προώθηση πολιτικών νόμιμης μετανάστευσης», </w:t>
      </w:r>
      <w:r w:rsidR="00AD3371" w:rsidRPr="00D25D81">
        <w:rPr>
          <w:rFonts w:ascii="Cambria" w:hAnsi="Cambria" w:cs="Segoe UI"/>
          <w:color w:val="222222"/>
          <w:sz w:val="24"/>
          <w:szCs w:val="24"/>
          <w:shd w:val="clear" w:color="auto" w:fill="FFFFFF"/>
        </w:rPr>
        <w:t>το</w:t>
      </w:r>
      <w:r w:rsidR="00D16CA5" w:rsidRPr="00D25D81">
        <w:rPr>
          <w:rFonts w:ascii="Cambria" w:hAnsi="Cambria" w:cs="Segoe UI"/>
          <w:color w:val="222222"/>
          <w:sz w:val="24"/>
          <w:szCs w:val="24"/>
          <w:shd w:val="clear" w:color="auto" w:fill="FFFFFF"/>
        </w:rPr>
        <w:t xml:space="preserve">υ Ν. 5038/23 «Διευκόλυνση» και του άρθρου 306 του Π.Κ. «Έκθεση» καθώς αναγνωρίστηκε από τους υπόλοιπους αλλοδαπούς ως ο διακινητής τους. </w:t>
      </w:r>
    </w:p>
    <w:p w:rsidR="00C06A57" w:rsidRPr="00D25D81" w:rsidRDefault="00C06A57"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964F6B" w:rsidRPr="00D25D81"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D25D81">
        <w:rPr>
          <w:rFonts w:ascii="Cambria" w:hAnsi="Cambria" w:cs="Segoe UI"/>
          <w:b/>
          <w:color w:val="222222"/>
          <w:sz w:val="24"/>
          <w:szCs w:val="24"/>
          <w:shd w:val="clear" w:color="auto" w:fill="FFFFFF"/>
        </w:rPr>
        <w:t>*****</w:t>
      </w:r>
    </w:p>
    <w:p w:rsidR="00964F6B" w:rsidRPr="00D25D81"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964F6B" w:rsidRPr="00D25D81" w:rsidRDefault="00964F6B" w:rsidP="00964F6B">
      <w:pPr>
        <w:shd w:val="clear" w:color="auto" w:fill="FDFDFD"/>
        <w:spacing w:after="0" w:line="240" w:lineRule="auto"/>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ab/>
      </w:r>
      <w:r w:rsidRPr="00964F6B">
        <w:rPr>
          <w:rFonts w:ascii="Cambria" w:hAnsi="Cambria" w:cs="Segoe UI"/>
          <w:color w:val="222222"/>
          <w:sz w:val="24"/>
          <w:szCs w:val="24"/>
          <w:shd w:val="clear" w:color="auto" w:fill="FFFFFF"/>
        </w:rPr>
        <w:t xml:space="preserve">Τις πρωινές ώρες σήμερα, ενημερώθηκε η Λιμενική Αρχή του Περάματος από τον Πλοίαρχο του επιβατηγού-οχηματαγωγού (Ε/Γ-Ο/Γ) </w:t>
      </w:r>
      <w:r w:rsidRPr="00D25D81">
        <w:rPr>
          <w:rFonts w:ascii="Cambria" w:hAnsi="Cambria" w:cs="Segoe UI"/>
          <w:color w:val="222222"/>
          <w:sz w:val="24"/>
          <w:szCs w:val="24"/>
          <w:shd w:val="clear" w:color="auto" w:fill="FFFFFF"/>
        </w:rPr>
        <w:t>«</w:t>
      </w:r>
      <w:r w:rsidRPr="00964F6B">
        <w:rPr>
          <w:rFonts w:ascii="Cambria" w:hAnsi="Cambria" w:cs="Segoe UI"/>
          <w:color w:val="222222"/>
          <w:sz w:val="24"/>
          <w:szCs w:val="24"/>
          <w:shd w:val="clear" w:color="auto" w:fill="FFFFFF"/>
        </w:rPr>
        <w:t>ΑΛΕΞΑΝΔΡΟΣ Μ.</w:t>
      </w:r>
      <w:r w:rsidRPr="00D25D81">
        <w:rPr>
          <w:rFonts w:ascii="Cambria" w:hAnsi="Cambria" w:cs="Segoe UI"/>
          <w:color w:val="222222"/>
          <w:sz w:val="24"/>
          <w:szCs w:val="24"/>
          <w:shd w:val="clear" w:color="auto" w:fill="FFFFFF"/>
        </w:rPr>
        <w:t>»</w:t>
      </w:r>
      <w:r w:rsidRPr="00964F6B">
        <w:rPr>
          <w:rFonts w:ascii="Cambria" w:hAnsi="Cambria" w:cs="Segoe UI"/>
          <w:color w:val="222222"/>
          <w:sz w:val="24"/>
          <w:szCs w:val="24"/>
          <w:shd w:val="clear" w:color="auto" w:fill="FFFFFF"/>
        </w:rPr>
        <w:t xml:space="preserve"> Ν.Π. 10564 ότι το πλοίο παρουσίασε μηχανική βλάβη, κατά την εκτέλεση δρομολογίου από τον λιμένα Παλουκιών Σαλαμίνας στον λιμένα Περάματος. Το </w:t>
      </w:r>
      <w:r w:rsidRPr="00964F6B">
        <w:rPr>
          <w:rFonts w:ascii="Cambria" w:hAnsi="Cambria" w:cs="Segoe UI"/>
          <w:color w:val="222222"/>
          <w:sz w:val="24"/>
          <w:szCs w:val="24"/>
          <w:shd w:val="clear" w:color="auto" w:fill="FFFFFF"/>
        </w:rPr>
        <w:lastRenderedPageBreak/>
        <w:t xml:space="preserve">Ε/Γ-Ο/Γ ολοκλήρωσε το δρομολόγιό του αυτοδύναμα και κατέπλευσε στο Πέραμα, όπου αποβίβασε με ασφάλεια 70 επιβάτες, 22 ΙΧ, 10 δίκυκλα και 1 φορτηγό όχημα. Από το Δ' Λιμενικό Τμήμα Περάματος του Κεντρικού Λιμεναρχείου Πειραιά που διενεργεί την προανάκριση, απαγορεύτηκε αρχικά ο απόπλους του </w:t>
      </w:r>
      <w:r w:rsidRPr="00D25D81">
        <w:rPr>
          <w:rFonts w:ascii="Cambria" w:hAnsi="Cambria" w:cs="Segoe UI"/>
          <w:color w:val="222222"/>
          <w:sz w:val="24"/>
          <w:szCs w:val="24"/>
          <w:shd w:val="clear" w:color="auto" w:fill="FFFFFF"/>
        </w:rPr>
        <w:t>«</w:t>
      </w:r>
      <w:r w:rsidRPr="00964F6B">
        <w:rPr>
          <w:rFonts w:ascii="Cambria" w:hAnsi="Cambria" w:cs="Segoe UI"/>
          <w:color w:val="222222"/>
          <w:sz w:val="24"/>
          <w:szCs w:val="24"/>
          <w:shd w:val="clear" w:color="auto" w:fill="FFFFFF"/>
        </w:rPr>
        <w:t>ΑΛΕΞΑΝΔΡΟΣ Μ.</w:t>
      </w:r>
      <w:r w:rsidRPr="00D25D81">
        <w:rPr>
          <w:rFonts w:ascii="Cambria" w:hAnsi="Cambria" w:cs="Segoe UI"/>
          <w:color w:val="222222"/>
          <w:sz w:val="24"/>
          <w:szCs w:val="24"/>
          <w:shd w:val="clear" w:color="auto" w:fill="FFFFFF"/>
        </w:rPr>
        <w:t>»</w:t>
      </w:r>
      <w:r w:rsidRPr="00964F6B">
        <w:rPr>
          <w:rFonts w:ascii="Cambria" w:hAnsi="Cambria" w:cs="Segoe UI"/>
          <w:color w:val="222222"/>
          <w:sz w:val="24"/>
          <w:szCs w:val="24"/>
          <w:shd w:val="clear" w:color="auto" w:fill="FFFFFF"/>
        </w:rPr>
        <w:t>, ενώ μετά την προσκόμιση βεβαιωτικού αξιοπλοΐας από τον οργανισμό που το παρακολουθεί, του επετράπη η συνέχιση των πλόων του.</w:t>
      </w:r>
    </w:p>
    <w:p w:rsidR="00964F6B" w:rsidRPr="009A10B0"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964F6B" w:rsidRPr="00D25D81"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D25D81">
        <w:rPr>
          <w:rFonts w:ascii="Cambria" w:hAnsi="Cambria" w:cs="Segoe UI"/>
          <w:b/>
          <w:color w:val="222222"/>
          <w:sz w:val="24"/>
          <w:szCs w:val="24"/>
          <w:shd w:val="clear" w:color="auto" w:fill="FFFFFF"/>
        </w:rPr>
        <w:t>*****</w:t>
      </w:r>
    </w:p>
    <w:p w:rsidR="00964F6B" w:rsidRPr="009A10B0"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964F6B" w:rsidRPr="00964F6B" w:rsidRDefault="00964F6B" w:rsidP="009A10B0">
      <w:pPr>
        <w:shd w:val="clear" w:color="auto" w:fill="FDFDFD"/>
        <w:spacing w:after="0" w:line="240" w:lineRule="auto"/>
        <w:rPr>
          <w:rFonts w:ascii="Cambria" w:hAnsi="Cambria" w:cs="Segoe UI"/>
          <w:b/>
          <w:color w:val="222222"/>
          <w:sz w:val="24"/>
          <w:szCs w:val="24"/>
          <w:shd w:val="clear" w:color="auto" w:fill="FFFFFF"/>
        </w:rPr>
      </w:pPr>
      <w:r w:rsidRPr="00D25D81">
        <w:rPr>
          <w:rFonts w:ascii="Cambria" w:hAnsi="Cambria" w:cs="Segoe UI"/>
          <w:color w:val="222222"/>
          <w:sz w:val="24"/>
          <w:szCs w:val="24"/>
          <w:shd w:val="clear" w:color="auto" w:fill="FFFFFF"/>
        </w:rPr>
        <w:tab/>
      </w:r>
      <w:r w:rsidRPr="00964F6B">
        <w:rPr>
          <w:rFonts w:ascii="Cambria" w:hAnsi="Cambria" w:cs="Segoe UI"/>
          <w:color w:val="222222"/>
          <w:sz w:val="24"/>
          <w:szCs w:val="24"/>
          <w:shd w:val="clear" w:color="auto" w:fill="FFFFFF"/>
        </w:rPr>
        <w:t>Τις πρωινές ώρες σήμερα, ενημερώθηκε η Λιμενική Αρχή της Μύρινας για την ύπαρξη αλλοδαπών στη χερσαία περιοχή Πλάκα της Λήμνου. Στο σημείο μετέβησαν στελέχη του Λιμεναρχείου Μύρινας με τη συνδρομή προσωπικού του Λιμενικού Σταθμού Μούδρου, όπου εντόπισαν 31 αλλοδαπούς και τους μετέφεραν σε προσωρινό χώρο φύλαξης στο λιμάνι του Αγίου Νικολάου. Προανάκριση διενεργείται από τη Λιμενική Αρχή της Μύρινας.</w:t>
      </w:r>
    </w:p>
    <w:p w:rsidR="00964F6B" w:rsidRPr="00D25D81"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964F6B" w:rsidRPr="00D25D81" w:rsidRDefault="00964F6B"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D25D81">
        <w:rPr>
          <w:rFonts w:ascii="Cambria" w:hAnsi="Cambria" w:cs="Segoe UI"/>
          <w:b/>
          <w:color w:val="222222"/>
          <w:sz w:val="24"/>
          <w:szCs w:val="24"/>
          <w:shd w:val="clear" w:color="auto" w:fill="FFFFFF"/>
        </w:rPr>
        <w:t>*****</w:t>
      </w:r>
    </w:p>
    <w:p w:rsidR="00D25D81" w:rsidRPr="00D25D81" w:rsidRDefault="00D25D81"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D25D81" w:rsidRPr="00D25D81" w:rsidRDefault="00D25D81" w:rsidP="00D25D81">
      <w:pPr>
        <w:shd w:val="clear" w:color="auto" w:fill="FDFDFD"/>
        <w:spacing w:after="0" w:line="240" w:lineRule="auto"/>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ab/>
        <w:t xml:space="preserve">Τις πρωινές ώρες σήμερα, ενημερώθηκε η Λιμενική Αρχή του Βόλου ότι μία 90χρονη ημεδαπή λουόμενη βρίσκεται σε δυσχερή θέση στην παραλία της Χρυσής Ακτής Παναγιάς (Νέας Αγχίαλου). Στη περιοχή μετέβη ένα Περιπολικό δίκυκλο Λ.Σ.-ΕΛ.ΑΚΤ. από ξηράς, καθώς και ένα Περιπολικό σκάφος, το οποίο εντόπισε την 90χρονη, η οποία μεταφέρθηκε στη στεριά, καλά στην υγεία της. Στη συνέχεια, διακομίστηκε με ασθενοφόρο όχημα του ΕΚΑΒ στο Γενικό Νοσοκομείο Βόλου, για ιατρική περίθαλψη. </w:t>
      </w:r>
    </w:p>
    <w:p w:rsidR="00D25D81" w:rsidRPr="00D25D81" w:rsidRDefault="00D25D81"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D25D81" w:rsidRPr="00D25D81" w:rsidRDefault="00D25D81"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r w:rsidRPr="00D25D81">
        <w:rPr>
          <w:rFonts w:ascii="Cambria" w:hAnsi="Cambria" w:cs="Segoe UI"/>
          <w:b/>
          <w:color w:val="222222"/>
          <w:sz w:val="24"/>
          <w:szCs w:val="24"/>
          <w:shd w:val="clear" w:color="auto" w:fill="FFFFFF"/>
        </w:rPr>
        <w:t>*****</w:t>
      </w:r>
    </w:p>
    <w:p w:rsidR="006F6A63" w:rsidRPr="009A10B0" w:rsidRDefault="006F6A63" w:rsidP="009A10B0">
      <w:pPr>
        <w:shd w:val="clear" w:color="auto" w:fill="FFFFFF"/>
        <w:spacing w:after="0" w:line="240" w:lineRule="auto"/>
        <w:ind w:firstLine="720"/>
        <w:jc w:val="center"/>
        <w:rPr>
          <w:rFonts w:ascii="Cambria" w:hAnsi="Cambria" w:cs="Segoe UI"/>
          <w:b/>
          <w:color w:val="222222"/>
          <w:sz w:val="24"/>
          <w:szCs w:val="24"/>
          <w:shd w:val="clear" w:color="auto" w:fill="FFFFFF"/>
        </w:rPr>
      </w:pPr>
    </w:p>
    <w:p w:rsidR="003037C6" w:rsidRPr="00D25D81" w:rsidRDefault="003037C6" w:rsidP="001A6EB5">
      <w:pPr>
        <w:shd w:val="clear" w:color="auto" w:fill="FFFFFF"/>
        <w:spacing w:after="0" w:line="240" w:lineRule="auto"/>
        <w:ind w:firstLine="720"/>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1A6EB5" w:rsidRDefault="001A6EB5" w:rsidP="001A6EB5">
      <w:pPr>
        <w:shd w:val="clear" w:color="auto" w:fill="FFFFFF"/>
        <w:spacing w:after="0" w:line="240" w:lineRule="auto"/>
        <w:ind w:firstLine="720"/>
        <w:rPr>
          <w:rFonts w:ascii="Cambria" w:hAnsi="Cambria" w:cs="Segoe UI"/>
          <w:color w:val="222222"/>
          <w:sz w:val="24"/>
          <w:szCs w:val="24"/>
          <w:shd w:val="clear" w:color="auto" w:fill="FFFFFF"/>
        </w:rPr>
      </w:pPr>
      <w:r w:rsidRPr="00D25D81">
        <w:rPr>
          <w:rFonts w:ascii="Cambria" w:hAnsi="Cambria" w:cs="Segoe UI"/>
          <w:color w:val="222222"/>
          <w:sz w:val="24"/>
          <w:szCs w:val="24"/>
          <w:shd w:val="clear" w:color="auto" w:fill="FFFFFF"/>
        </w:rPr>
        <w:t>-</w:t>
      </w:r>
      <w:r w:rsidR="006F381E" w:rsidRPr="00D25D81">
        <w:rPr>
          <w:rFonts w:ascii="Cambria" w:hAnsi="Cambria" w:cs="Segoe UI"/>
          <w:color w:val="222222"/>
          <w:sz w:val="24"/>
          <w:szCs w:val="24"/>
          <w:shd w:val="clear" w:color="auto" w:fill="FFFFFF"/>
        </w:rPr>
        <w:t>62</w:t>
      </w:r>
      <w:r w:rsidRPr="00D25D81">
        <w:rPr>
          <w:rFonts w:ascii="Cambria" w:hAnsi="Cambria" w:cs="Segoe UI"/>
          <w:color w:val="222222"/>
          <w:sz w:val="24"/>
          <w:szCs w:val="24"/>
          <w:shd w:val="clear" w:color="auto" w:fill="FFFFFF"/>
        </w:rPr>
        <w:t xml:space="preserve">χρονης, από το λιμάνι της ν. </w:t>
      </w:r>
      <w:r w:rsidR="006F381E" w:rsidRPr="00D25D81">
        <w:rPr>
          <w:rFonts w:ascii="Cambria" w:hAnsi="Cambria" w:cs="Segoe UI"/>
          <w:color w:val="222222"/>
          <w:sz w:val="24"/>
          <w:szCs w:val="24"/>
          <w:shd w:val="clear" w:color="auto" w:fill="FFFFFF"/>
        </w:rPr>
        <w:t>Σαμοθράκης</w:t>
      </w:r>
      <w:r w:rsidRPr="00D25D81">
        <w:rPr>
          <w:rFonts w:ascii="Cambria" w:hAnsi="Cambria" w:cs="Segoe UI"/>
          <w:color w:val="222222"/>
          <w:sz w:val="24"/>
          <w:szCs w:val="24"/>
          <w:shd w:val="clear" w:color="auto" w:fill="FFFFFF"/>
        </w:rPr>
        <w:t xml:space="preserve"> στο λιμάνι τ</w:t>
      </w:r>
      <w:r w:rsidR="006F381E" w:rsidRPr="00D25D81">
        <w:rPr>
          <w:rFonts w:ascii="Cambria" w:hAnsi="Cambria" w:cs="Segoe UI"/>
          <w:color w:val="222222"/>
          <w:sz w:val="24"/>
          <w:szCs w:val="24"/>
          <w:shd w:val="clear" w:color="auto" w:fill="FFFFFF"/>
        </w:rPr>
        <w:t>ης</w:t>
      </w:r>
      <w:r w:rsidRPr="00D25D81">
        <w:rPr>
          <w:rFonts w:ascii="Cambria" w:hAnsi="Cambria" w:cs="Segoe UI"/>
          <w:color w:val="222222"/>
          <w:sz w:val="24"/>
          <w:szCs w:val="24"/>
          <w:shd w:val="clear" w:color="auto" w:fill="FFFFFF"/>
        </w:rPr>
        <w:t xml:space="preserve"> </w:t>
      </w:r>
      <w:r w:rsidR="006F381E" w:rsidRPr="00D25D81">
        <w:rPr>
          <w:rFonts w:ascii="Cambria" w:hAnsi="Cambria" w:cs="Segoe UI"/>
          <w:color w:val="222222"/>
          <w:sz w:val="24"/>
          <w:szCs w:val="24"/>
          <w:shd w:val="clear" w:color="auto" w:fill="FFFFFF"/>
        </w:rPr>
        <w:t>Αλεξανδρούπολης</w:t>
      </w:r>
      <w:r w:rsidRPr="00D25D81">
        <w:rPr>
          <w:rFonts w:ascii="Cambria" w:hAnsi="Cambria" w:cs="Segoe UI"/>
          <w:color w:val="222222"/>
          <w:sz w:val="24"/>
          <w:szCs w:val="24"/>
          <w:shd w:val="clear" w:color="auto" w:fill="FFFFFF"/>
        </w:rPr>
        <w:t>, με Περιπολικό Σκάφος Λ.Σ.ΕΛ.ΑΚΤ.,</w:t>
      </w:r>
    </w:p>
    <w:p w:rsidR="007D1EA4" w:rsidRDefault="007D1EA4" w:rsidP="001A6EB5">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-20χρονης, από το λιμάνι της Κέρκυρας στο λιμάνι της Ηγουμενίτσας, με Ναυαγοσωστικό σκάφος Λ.Σ.-ΕΛ.ΑΚΤ.</w:t>
      </w: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sectPr w:rsidR="006F6A63" w:rsidSect="00514804">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6F6" w:rsidRDefault="000C36F6" w:rsidP="00514804">
      <w:pPr>
        <w:spacing w:after="0" w:line="240" w:lineRule="auto"/>
      </w:pPr>
      <w:r>
        <w:separator/>
      </w:r>
    </w:p>
  </w:endnote>
  <w:endnote w:type="continuationSeparator" w:id="1">
    <w:p w:rsidR="000C36F6" w:rsidRDefault="000C36F6"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10038B">
      <w:t>5800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6F6" w:rsidRDefault="000C36F6" w:rsidP="00514804">
      <w:pPr>
        <w:spacing w:after="0" w:line="240" w:lineRule="auto"/>
      </w:pPr>
      <w:r>
        <w:separator/>
      </w:r>
    </w:p>
  </w:footnote>
  <w:footnote w:type="continuationSeparator" w:id="1">
    <w:p w:rsidR="000C36F6" w:rsidRDefault="000C36F6"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13716"/>
    <w:rsid w:val="000265E5"/>
    <w:rsid w:val="0004367D"/>
    <w:rsid w:val="0006051F"/>
    <w:rsid w:val="000650AF"/>
    <w:rsid w:val="00082C7C"/>
    <w:rsid w:val="000844A1"/>
    <w:rsid w:val="00094E58"/>
    <w:rsid w:val="00097CC6"/>
    <w:rsid w:val="000A1F7A"/>
    <w:rsid w:val="000B4AF2"/>
    <w:rsid w:val="000C36F6"/>
    <w:rsid w:val="000E5072"/>
    <w:rsid w:val="0010038B"/>
    <w:rsid w:val="00106555"/>
    <w:rsid w:val="001114C4"/>
    <w:rsid w:val="00125A97"/>
    <w:rsid w:val="00134106"/>
    <w:rsid w:val="0013745D"/>
    <w:rsid w:val="00137526"/>
    <w:rsid w:val="0014357B"/>
    <w:rsid w:val="00147853"/>
    <w:rsid w:val="00153894"/>
    <w:rsid w:val="0016293F"/>
    <w:rsid w:val="00186A52"/>
    <w:rsid w:val="001A4163"/>
    <w:rsid w:val="001A6EB5"/>
    <w:rsid w:val="001C07F4"/>
    <w:rsid w:val="001D5414"/>
    <w:rsid w:val="00201C01"/>
    <w:rsid w:val="002039C6"/>
    <w:rsid w:val="002122CE"/>
    <w:rsid w:val="002151E4"/>
    <w:rsid w:val="0023258D"/>
    <w:rsid w:val="0024473A"/>
    <w:rsid w:val="00253074"/>
    <w:rsid w:val="00260E79"/>
    <w:rsid w:val="002968BD"/>
    <w:rsid w:val="002C1079"/>
    <w:rsid w:val="002C706E"/>
    <w:rsid w:val="002D5C5C"/>
    <w:rsid w:val="002D70F7"/>
    <w:rsid w:val="002E19C3"/>
    <w:rsid w:val="002F1712"/>
    <w:rsid w:val="002F1F94"/>
    <w:rsid w:val="00302033"/>
    <w:rsid w:val="003037C6"/>
    <w:rsid w:val="00306244"/>
    <w:rsid w:val="00307303"/>
    <w:rsid w:val="0033222F"/>
    <w:rsid w:val="00332E74"/>
    <w:rsid w:val="003334B5"/>
    <w:rsid w:val="003377A9"/>
    <w:rsid w:val="003417DE"/>
    <w:rsid w:val="00345662"/>
    <w:rsid w:val="00345D85"/>
    <w:rsid w:val="00355BA7"/>
    <w:rsid w:val="00355DEC"/>
    <w:rsid w:val="003674B9"/>
    <w:rsid w:val="00372F3D"/>
    <w:rsid w:val="00382306"/>
    <w:rsid w:val="00382EBC"/>
    <w:rsid w:val="003A2236"/>
    <w:rsid w:val="003B2B41"/>
    <w:rsid w:val="003B7F8C"/>
    <w:rsid w:val="003C2C8A"/>
    <w:rsid w:val="003D7A79"/>
    <w:rsid w:val="00402CEF"/>
    <w:rsid w:val="00421F61"/>
    <w:rsid w:val="0043501C"/>
    <w:rsid w:val="00444E7F"/>
    <w:rsid w:val="00451679"/>
    <w:rsid w:val="004734C6"/>
    <w:rsid w:val="0047738F"/>
    <w:rsid w:val="004801F9"/>
    <w:rsid w:val="00492DF7"/>
    <w:rsid w:val="0049779C"/>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3B6F"/>
    <w:rsid w:val="00557630"/>
    <w:rsid w:val="00567DEE"/>
    <w:rsid w:val="00585599"/>
    <w:rsid w:val="005A485D"/>
    <w:rsid w:val="005C11BF"/>
    <w:rsid w:val="005C4FE3"/>
    <w:rsid w:val="005E1FF9"/>
    <w:rsid w:val="00601887"/>
    <w:rsid w:val="00607929"/>
    <w:rsid w:val="00610C23"/>
    <w:rsid w:val="0062382B"/>
    <w:rsid w:val="006308A2"/>
    <w:rsid w:val="00633637"/>
    <w:rsid w:val="00644A99"/>
    <w:rsid w:val="00665EB0"/>
    <w:rsid w:val="00666A98"/>
    <w:rsid w:val="0067546F"/>
    <w:rsid w:val="00697C6C"/>
    <w:rsid w:val="00697FFA"/>
    <w:rsid w:val="006A0595"/>
    <w:rsid w:val="006C2A19"/>
    <w:rsid w:val="006F381E"/>
    <w:rsid w:val="006F6956"/>
    <w:rsid w:val="006F6A63"/>
    <w:rsid w:val="006F7956"/>
    <w:rsid w:val="00704518"/>
    <w:rsid w:val="00707D11"/>
    <w:rsid w:val="00707D27"/>
    <w:rsid w:val="00717565"/>
    <w:rsid w:val="007453E6"/>
    <w:rsid w:val="00762ECC"/>
    <w:rsid w:val="00767C0B"/>
    <w:rsid w:val="007801A9"/>
    <w:rsid w:val="00780B4A"/>
    <w:rsid w:val="00784F12"/>
    <w:rsid w:val="00785FCC"/>
    <w:rsid w:val="0079467D"/>
    <w:rsid w:val="007A7E57"/>
    <w:rsid w:val="007B3DF4"/>
    <w:rsid w:val="007C4FC8"/>
    <w:rsid w:val="007D1EA4"/>
    <w:rsid w:val="007D5404"/>
    <w:rsid w:val="0080692A"/>
    <w:rsid w:val="00807F1B"/>
    <w:rsid w:val="00815482"/>
    <w:rsid w:val="00815594"/>
    <w:rsid w:val="00821EB2"/>
    <w:rsid w:val="008343E1"/>
    <w:rsid w:val="00853FCC"/>
    <w:rsid w:val="00861E8D"/>
    <w:rsid w:val="00874906"/>
    <w:rsid w:val="00882497"/>
    <w:rsid w:val="00895B33"/>
    <w:rsid w:val="008B384C"/>
    <w:rsid w:val="008C5C52"/>
    <w:rsid w:val="008D1200"/>
    <w:rsid w:val="008F4F26"/>
    <w:rsid w:val="009038E3"/>
    <w:rsid w:val="009231E2"/>
    <w:rsid w:val="00924A16"/>
    <w:rsid w:val="009350C4"/>
    <w:rsid w:val="009417E8"/>
    <w:rsid w:val="0095042E"/>
    <w:rsid w:val="00952730"/>
    <w:rsid w:val="00962083"/>
    <w:rsid w:val="0096277C"/>
    <w:rsid w:val="00964F6B"/>
    <w:rsid w:val="009865B9"/>
    <w:rsid w:val="00986E5B"/>
    <w:rsid w:val="00991692"/>
    <w:rsid w:val="00995EC0"/>
    <w:rsid w:val="009A10B0"/>
    <w:rsid w:val="009A2A39"/>
    <w:rsid w:val="009A307C"/>
    <w:rsid w:val="009A553C"/>
    <w:rsid w:val="009A6F4B"/>
    <w:rsid w:val="009B70D3"/>
    <w:rsid w:val="009C58C5"/>
    <w:rsid w:val="009D7B18"/>
    <w:rsid w:val="00A04D34"/>
    <w:rsid w:val="00A11C37"/>
    <w:rsid w:val="00A16A9E"/>
    <w:rsid w:val="00A25187"/>
    <w:rsid w:val="00A35235"/>
    <w:rsid w:val="00A37004"/>
    <w:rsid w:val="00A431B9"/>
    <w:rsid w:val="00A62774"/>
    <w:rsid w:val="00A84B59"/>
    <w:rsid w:val="00AA5ACD"/>
    <w:rsid w:val="00AD197D"/>
    <w:rsid w:val="00AD3371"/>
    <w:rsid w:val="00AD3B3F"/>
    <w:rsid w:val="00AE7504"/>
    <w:rsid w:val="00AF73EC"/>
    <w:rsid w:val="00B033A4"/>
    <w:rsid w:val="00B13017"/>
    <w:rsid w:val="00B233F0"/>
    <w:rsid w:val="00B276C8"/>
    <w:rsid w:val="00B358E9"/>
    <w:rsid w:val="00B375C8"/>
    <w:rsid w:val="00B602B2"/>
    <w:rsid w:val="00B8021D"/>
    <w:rsid w:val="00B978DC"/>
    <w:rsid w:val="00BC2659"/>
    <w:rsid w:val="00C06A57"/>
    <w:rsid w:val="00C13AE5"/>
    <w:rsid w:val="00C318FE"/>
    <w:rsid w:val="00C451CF"/>
    <w:rsid w:val="00C46E00"/>
    <w:rsid w:val="00C539EA"/>
    <w:rsid w:val="00C60E8F"/>
    <w:rsid w:val="00C62964"/>
    <w:rsid w:val="00CA0E7D"/>
    <w:rsid w:val="00CA299B"/>
    <w:rsid w:val="00CC65ED"/>
    <w:rsid w:val="00CF3435"/>
    <w:rsid w:val="00D02536"/>
    <w:rsid w:val="00D119E1"/>
    <w:rsid w:val="00D11B7C"/>
    <w:rsid w:val="00D16CA5"/>
    <w:rsid w:val="00D17410"/>
    <w:rsid w:val="00D17FEE"/>
    <w:rsid w:val="00D25D81"/>
    <w:rsid w:val="00D35AEB"/>
    <w:rsid w:val="00D36258"/>
    <w:rsid w:val="00D6525F"/>
    <w:rsid w:val="00DB2520"/>
    <w:rsid w:val="00DC0471"/>
    <w:rsid w:val="00DC12A8"/>
    <w:rsid w:val="00DC38C7"/>
    <w:rsid w:val="00DE7C9A"/>
    <w:rsid w:val="00DF05CF"/>
    <w:rsid w:val="00E15B62"/>
    <w:rsid w:val="00E15B97"/>
    <w:rsid w:val="00E17ABD"/>
    <w:rsid w:val="00E31D68"/>
    <w:rsid w:val="00E558C2"/>
    <w:rsid w:val="00E56808"/>
    <w:rsid w:val="00E73255"/>
    <w:rsid w:val="00E84D7D"/>
    <w:rsid w:val="00E9106F"/>
    <w:rsid w:val="00EC17ED"/>
    <w:rsid w:val="00EC7EB5"/>
    <w:rsid w:val="00ED76A5"/>
    <w:rsid w:val="00EF1D86"/>
    <w:rsid w:val="00EF7BB3"/>
    <w:rsid w:val="00F004AD"/>
    <w:rsid w:val="00F14AE5"/>
    <w:rsid w:val="00F155B9"/>
    <w:rsid w:val="00F253C3"/>
    <w:rsid w:val="00F27A21"/>
    <w:rsid w:val="00F47989"/>
    <w:rsid w:val="00F52E68"/>
    <w:rsid w:val="00F54445"/>
    <w:rsid w:val="00F54854"/>
    <w:rsid w:val="00F56B6E"/>
    <w:rsid w:val="00F5794D"/>
    <w:rsid w:val="00F63FEF"/>
    <w:rsid w:val="00F642BD"/>
    <w:rsid w:val="00FA0CE0"/>
    <w:rsid w:val="00FA269C"/>
    <w:rsid w:val="00FB3096"/>
    <w:rsid w:val="00FB4ABD"/>
    <w:rsid w:val="00FB71CD"/>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591</Words>
  <Characters>3195</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cp:revision>
  <cp:lastPrinted>2026-09-24T12:18:00Z</cp:lastPrinted>
  <dcterms:created xsi:type="dcterms:W3CDTF">2026-09-25T10:55:00Z</dcterms:created>
  <dcterms:modified xsi:type="dcterms:W3CDTF">2026-09-25T16:21:00Z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