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F24C70" w:rsidRDefault="00023B87">
      <w:pPr>
        <w:pStyle w:val="a1"/>
        <w:spacing w:after="0" w:line="360" w:lineRule="auto"/>
        <w:rPr>
          <w:rFonts w:ascii="Cambria" w:hAnsi="Cambria" w:cs="Cambria"/>
          <w:sz w:val="24"/>
          <w:szCs w:val="24"/>
          <w:lang w:val="en-US"/>
        </w:rPr>
      </w:pPr>
      <w:r w:rsidRPr="00023B87">
        <w:rPr>
          <w:rFonts w:ascii="Cambria" w:hAnsi="Cambria"/>
          <w:noProof/>
          <w:sz w:val="24"/>
          <w:szCs w:val="24"/>
          <w:lang w:eastAsia="el-G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028" o:spid="_x0000_s1028" type="#_x0000_t202" style="position:absolute;left:0;text-align:left;margin-left:85.9pt;margin-top:27.5pt;width:449.65pt;height:85.95pt;z-index:2;visibility:visible;mso-wrap-distance-left:0;mso-wrap-distance-right:0;mso-position-horizontal-relative:page;mso-position-vertical-relative:page" fillcolor="#17365d" strokecolor="#f2f2f2" strokeweight="2.5pt">
            <v:shadow on="t" color="#243f60" offset="8.65pt,8.65pt"/>
            <v:textbox inset="7.7pt,.01pt,7.7pt,.01pt">
              <w:txbxContent>
                <w:p w:rsidR="00F24C70" w:rsidRDefault="00F86E34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F24C70" w:rsidRDefault="00F86E34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F24C70" w:rsidRDefault="00F86E34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F24C70" w:rsidRDefault="00F24C70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F24C70" w:rsidRDefault="00F24C70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F24C70" w:rsidRDefault="00F24C70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 w:rsidR="00F86E34"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0" distR="0" simplePos="0" relativeHeight="4" behindDoc="0" locked="0" layoutInCell="1" allowOverlap="1">
            <wp:simplePos x="0" y="0"/>
            <wp:positionH relativeFrom="column">
              <wp:posOffset>-184150</wp:posOffset>
            </wp:positionH>
            <wp:positionV relativeFrom="paragraph">
              <wp:posOffset>100965</wp:posOffset>
            </wp:positionV>
            <wp:extent cx="487680" cy="450850"/>
            <wp:effectExtent l="19050" t="0" r="7620" b="0"/>
            <wp:wrapNone/>
            <wp:docPr id="1029" name="Εικόνα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4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487680" cy="450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23B87">
        <w:rPr>
          <w:rFonts w:ascii="Cambria" w:hAnsi="Cambria"/>
          <w:noProof/>
          <w:sz w:val="24"/>
          <w:szCs w:val="24"/>
          <w:lang w:eastAsia="el-GR"/>
        </w:rPr>
        <w:pict>
          <v:oval id="1030" o:spid="_x0000_s1027" style="position:absolute;left:0;text-align:left;margin-left:-33.65pt;margin-top:-10.7pt;width:73.1pt;height:70.9pt;z-index:3;visibility:visible;mso-wrap-distance-left:0;mso-wrap-distance-right:0;mso-position-horizontal-relative:text;mso-position-vertical-relative:text" strokecolor="white" strokeweight=".74pt">
            <v:stroke endcap="square"/>
          </v:oval>
        </w:pict>
      </w:r>
      <w:r>
        <w:rPr>
          <w:rFonts w:ascii="Cambria" w:hAnsi="Cambria" w:cs="Cambria"/>
          <w:noProof/>
          <w:sz w:val="24"/>
          <w:szCs w:val="24"/>
          <w:lang w:eastAsia="el-GR"/>
        </w:rPr>
        <w:pict>
          <v:oval id="1031" o:spid="_x0000_s1026" style="position:absolute;left:0;text-align:left;margin-left:413.45pt;margin-top:-13.7pt;width:73.1pt;height:70.9pt;z-index:5;visibility:visible;mso-wrap-distance-left:0;mso-wrap-distance-right:0;mso-position-horizontal-relative:text;mso-position-vertical-relative:text" strokecolor="white" strokeweight=".74pt">
            <v:stroke endcap="square"/>
          </v:oval>
        </w:pict>
      </w:r>
      <w:r w:rsidR="00F86E34"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0" distR="0" simplePos="0" relativeHeight="6" behindDoc="0" locked="0" layoutInCell="1" allowOverlap="1">
            <wp:simplePos x="0" y="0"/>
            <wp:positionH relativeFrom="column">
              <wp:posOffset>5378450</wp:posOffset>
            </wp:positionH>
            <wp:positionV relativeFrom="paragraph">
              <wp:posOffset>100965</wp:posOffset>
            </wp:positionV>
            <wp:extent cx="470534" cy="482600"/>
            <wp:effectExtent l="19050" t="0" r="5715" b="0"/>
            <wp:wrapNone/>
            <wp:docPr id="1032" name="Εικόνα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3"/>
                    <pic:cNvPicPr/>
                  </pic:nvPicPr>
                  <pic:blipFill>
                    <a:blip r:embed="rId9" cstate="print"/>
                    <a:srcRect/>
                    <a:stretch/>
                  </pic:blipFill>
                  <pic:spPr>
                    <a:xfrm>
                      <a:off x="0" y="0"/>
                      <a:ext cx="470534" cy="482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24C70" w:rsidRDefault="00F24C70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</w:p>
    <w:p w:rsidR="00F24C70" w:rsidRDefault="00F24C70">
      <w:pPr>
        <w:tabs>
          <w:tab w:val="left" w:pos="9180"/>
        </w:tabs>
        <w:spacing w:after="0" w:line="240" w:lineRule="auto"/>
        <w:jc w:val="right"/>
        <w:rPr>
          <w:rFonts w:ascii="Cambria" w:hAnsi="Cambria" w:cs="Cambria"/>
          <w:sz w:val="24"/>
          <w:szCs w:val="24"/>
        </w:rPr>
      </w:pPr>
    </w:p>
    <w:p w:rsidR="00F24C70" w:rsidRDefault="00F24C70">
      <w:pPr>
        <w:tabs>
          <w:tab w:val="left" w:pos="9180"/>
        </w:tabs>
        <w:spacing w:after="0" w:line="240" w:lineRule="auto"/>
        <w:jc w:val="right"/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  <w:lang w:val="en-US"/>
        </w:rPr>
      </w:pPr>
    </w:p>
    <w:p w:rsidR="00F24C70" w:rsidRDefault="00B408B8">
      <w:pPr>
        <w:tabs>
          <w:tab w:val="left" w:pos="9180"/>
        </w:tabs>
        <w:spacing w:after="0" w:line="240" w:lineRule="auto"/>
        <w:jc w:val="right"/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</w:pPr>
      <w:r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 xml:space="preserve">Κυριακή, 27 </w:t>
      </w:r>
      <w:r w:rsidR="00F86E34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Σεπτεμβρίου 2026</w:t>
      </w:r>
    </w:p>
    <w:p w:rsidR="00F24C70" w:rsidRDefault="00F24C70">
      <w:pPr>
        <w:tabs>
          <w:tab w:val="left" w:pos="9180"/>
        </w:tabs>
        <w:spacing w:after="0" w:line="240" w:lineRule="auto"/>
        <w:jc w:val="right"/>
        <w:rPr>
          <w:rFonts w:ascii="Cambria" w:hAnsi="Cambria" w:cs="Cambria"/>
          <w:sz w:val="24"/>
          <w:szCs w:val="24"/>
        </w:rPr>
      </w:pPr>
    </w:p>
    <w:p w:rsidR="00F24C70" w:rsidRDefault="00F86E34">
      <w:pPr>
        <w:tabs>
          <w:tab w:val="left" w:pos="9180"/>
        </w:tabs>
        <w:spacing w:after="0" w:line="240" w:lineRule="auto"/>
        <w:jc w:val="center"/>
        <w:rPr>
          <w:rStyle w:val="ac"/>
          <w:rFonts w:ascii="Cambria" w:eastAsia="Calibri" w:hAnsi="Cambria" w:cs="Cambria"/>
          <w:color w:val="000000"/>
          <w:shd w:val="clear" w:color="auto" w:fill="FFFFFF"/>
        </w:rPr>
      </w:pPr>
      <w:r>
        <w:rPr>
          <w:rStyle w:val="ac"/>
          <w:rFonts w:ascii="Cambria" w:eastAsia="Calibri" w:hAnsi="Cambria" w:cs="Cambria"/>
          <w:color w:val="000000"/>
          <w:shd w:val="clear" w:color="auto" w:fill="FFFFFF"/>
        </w:rPr>
        <w:t>ΔΕΛΤΙΟ ΤΥΠΟΥ</w:t>
      </w:r>
    </w:p>
    <w:p w:rsidR="00F24C70" w:rsidRDefault="00F24C70">
      <w:pPr>
        <w:tabs>
          <w:tab w:val="left" w:pos="9180"/>
        </w:tabs>
        <w:spacing w:after="0" w:line="240" w:lineRule="auto"/>
        <w:jc w:val="center"/>
        <w:rPr>
          <w:rStyle w:val="ac"/>
          <w:rFonts w:ascii="Cambria" w:eastAsia="Calibri" w:hAnsi="Cambria" w:cs="Cambria"/>
          <w:color w:val="000000"/>
        </w:rPr>
      </w:pPr>
    </w:p>
    <w:p w:rsidR="00F24C70" w:rsidRDefault="00F86E34">
      <w:pPr>
        <w:pStyle w:val="1"/>
        <w:numPr>
          <w:ilvl w:val="0"/>
          <w:numId w:val="0"/>
        </w:numPr>
        <w:tabs>
          <w:tab w:val="left" w:pos="9180"/>
        </w:tabs>
        <w:rPr>
          <w:rStyle w:val="ac"/>
          <w:rFonts w:ascii="Cambria" w:eastAsia="Calibri" w:hAnsi="Cambria" w:cs="Cambria"/>
          <w:b/>
          <w:u w:val="none"/>
          <w:shd w:val="clear" w:color="auto" w:fill="FFFFFF"/>
        </w:rPr>
      </w:pPr>
      <w:r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 xml:space="preserve">Σύλληψη αλλοδαπού </w:t>
      </w:r>
      <w:r>
        <w:rPr>
          <w:rStyle w:val="ac"/>
          <w:rFonts w:eastAsia="Calibri" w:hAnsi="Cambria" w:cs="Cambria"/>
          <w:b/>
          <w:u w:val="none"/>
          <w:shd w:val="clear" w:color="auto" w:fill="FFFFFF"/>
        </w:rPr>
        <w:t>και</w:t>
      </w:r>
      <w:r>
        <w:rPr>
          <w:rStyle w:val="ac"/>
          <w:rFonts w:eastAsia="Calibri" w:hAnsi="Cambria" w:cs="Cambria"/>
          <w:b/>
          <w:u w:val="none"/>
          <w:shd w:val="clear" w:color="auto" w:fill="FFFFFF"/>
        </w:rPr>
        <w:t xml:space="preserve"> </w:t>
      </w:r>
      <w:r>
        <w:rPr>
          <w:rStyle w:val="ac"/>
          <w:rFonts w:eastAsia="Calibri" w:hAnsi="Cambria" w:cs="Cambria"/>
          <w:b/>
          <w:u w:val="none"/>
          <w:shd w:val="clear" w:color="auto" w:fill="FFFFFF"/>
        </w:rPr>
        <w:t>κατάσχεση</w:t>
      </w:r>
      <w:r>
        <w:rPr>
          <w:rStyle w:val="ac"/>
          <w:rFonts w:eastAsia="Calibri" w:hAnsi="Cambria" w:cs="Cambria"/>
          <w:b/>
          <w:u w:val="none"/>
          <w:shd w:val="clear" w:color="auto" w:fill="FFFFFF"/>
        </w:rPr>
        <w:t xml:space="preserve"> </w:t>
      </w:r>
      <w:r>
        <w:rPr>
          <w:rStyle w:val="ac"/>
          <w:rFonts w:eastAsia="Calibri" w:hAnsi="Cambria" w:cs="Cambria"/>
          <w:b/>
          <w:u w:val="none"/>
          <w:shd w:val="clear" w:color="auto" w:fill="FFFFFF"/>
        </w:rPr>
        <w:t>άνω</w:t>
      </w:r>
      <w:r>
        <w:rPr>
          <w:rStyle w:val="ac"/>
          <w:rFonts w:eastAsia="Calibri" w:hAnsi="Cambria" w:cs="Cambria"/>
          <w:b/>
          <w:u w:val="none"/>
          <w:shd w:val="clear" w:color="auto" w:fill="FFFFFF"/>
        </w:rPr>
        <w:t xml:space="preserve"> </w:t>
      </w:r>
      <w:r>
        <w:rPr>
          <w:rStyle w:val="ac"/>
          <w:rFonts w:eastAsia="Calibri" w:hAnsi="Cambria" w:cs="Cambria"/>
          <w:b/>
          <w:u w:val="none"/>
          <w:shd w:val="clear" w:color="auto" w:fill="FFFFFF"/>
        </w:rPr>
        <w:t>του</w:t>
      </w:r>
      <w:r>
        <w:rPr>
          <w:rStyle w:val="ac"/>
          <w:rFonts w:eastAsia="Calibri" w:hAnsi="Cambria" w:cs="Cambria"/>
          <w:b/>
          <w:u w:val="none"/>
          <w:shd w:val="clear" w:color="auto" w:fill="FFFFFF"/>
        </w:rPr>
        <w:t xml:space="preserve"> </w:t>
      </w:r>
      <w:r w:rsidRPr="00B408B8">
        <w:rPr>
          <w:rStyle w:val="ac"/>
          <w:rFonts w:eastAsia="Calibri" w:hAnsi="Cambria" w:cs="Cambria"/>
          <w:b/>
          <w:u w:val="none"/>
          <w:shd w:val="clear" w:color="auto" w:fill="FFFFFF"/>
        </w:rPr>
        <w:t>1</w:t>
      </w:r>
      <w:r>
        <w:rPr>
          <w:rStyle w:val="ac"/>
          <w:rFonts w:eastAsia="Calibri" w:hAnsi="Cambria" w:cs="Cambria"/>
          <w:b/>
          <w:u w:val="none"/>
          <w:shd w:val="clear" w:color="auto" w:fill="FFFFFF"/>
          <w:lang w:val="en-US"/>
        </w:rPr>
        <w:t>kg</w:t>
      </w:r>
      <w:r w:rsidRPr="00B408B8">
        <w:rPr>
          <w:rStyle w:val="ac"/>
          <w:rFonts w:eastAsia="Calibri" w:hAnsi="Cambria" w:cs="Cambria"/>
          <w:b/>
          <w:u w:val="none"/>
          <w:shd w:val="clear" w:color="auto" w:fill="FFFFFF"/>
        </w:rPr>
        <w:t xml:space="preserve"> </w:t>
      </w:r>
      <w:r>
        <w:rPr>
          <w:rStyle w:val="ac"/>
          <w:rFonts w:eastAsia="Calibri" w:hAnsi="Cambria" w:cs="Cambria"/>
          <w:b/>
          <w:u w:val="none"/>
          <w:shd w:val="clear" w:color="auto" w:fill="FFFFFF"/>
        </w:rPr>
        <w:t>ακατέργαστης</w:t>
      </w:r>
      <w:r>
        <w:rPr>
          <w:rStyle w:val="ac"/>
          <w:rFonts w:eastAsia="Calibri" w:hAnsi="Cambria" w:cs="Cambria"/>
          <w:b/>
          <w:u w:val="none"/>
          <w:shd w:val="clear" w:color="auto" w:fill="FFFFFF"/>
        </w:rPr>
        <w:t xml:space="preserve"> </w:t>
      </w:r>
      <w:r>
        <w:rPr>
          <w:rStyle w:val="ac"/>
          <w:rFonts w:eastAsia="Calibri" w:hAnsi="Cambria" w:cs="Cambria"/>
          <w:b/>
          <w:u w:val="none"/>
          <w:shd w:val="clear" w:color="auto" w:fill="FFFFFF"/>
        </w:rPr>
        <w:t>κάνναβης</w:t>
      </w:r>
      <w:r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 xml:space="preserve"> στον Πειραιά </w:t>
      </w:r>
    </w:p>
    <w:p w:rsidR="00F24C70" w:rsidRDefault="00F24C70">
      <w:pPr>
        <w:tabs>
          <w:tab w:val="left" w:pos="6030"/>
        </w:tabs>
      </w:pPr>
    </w:p>
    <w:p w:rsidR="00F24C70" w:rsidRDefault="00F86E34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Τις απογευματινές ώρες της 24-09-2026, στελέχη της Περιφερειακής Ομάδας Δίωξης Ναρκωτικών (Π.Ο.ΔΙ.Ν./Λ.Σ.-ΕΛ.ΑΚΤ)και του Γραφείου Ασφάλειας του Κεντρικού Λιμεναρχείου Πειραιά, προέβησαν στη σύλληψη ενός 43χρονου αλλοδαπού (υπηκόου Αλβανίας), για παράβαση του Ν. 4139/2013 «Περί εξαρτησιογόνων ουσιών».</w:t>
      </w:r>
    </w:p>
    <w:p w:rsidR="00F24C70" w:rsidRDefault="00F86E34">
      <w:pPr>
        <w:shd w:val="clear" w:color="auto" w:fill="FFFFFF"/>
        <w:spacing w:after="0" w:line="240" w:lineRule="auto"/>
        <w:ind w:firstLine="36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Ειδικότερα,</w:t>
      </w:r>
      <w:r w:rsidR="00B408B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σε έλεγχο που διενεργήθηκε στον ανωτέρω εντός επιβατηγού-οχηματαγωγού (Ε/Γ-Ο/Γ) πλοίου στον κεντρικό επιβατικό λιμένα Πειραιά, με τη συνδρομή σκύλου ανίχνευσης ναρκωτικών ουσιών Λ.Σ.-ΕΛ.ΑΚΤ. «ΤΟΜΠΙ», βρέθηκε</w:t>
      </w:r>
      <w:r w:rsidR="00B408B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στην κατοχή του</w:t>
      </w:r>
      <w:r w:rsidR="00B408B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μία (01) πλαστική συσκευασία</w:t>
      </w:r>
      <w:r w:rsidR="00B408B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αεροστεγώς κλεισμένη, περιέχουσα φυτικά αποσπάσματα ακατέργαστης κάνναβης, συνολικού μικτού βάρους ενός κιλού και τριάντα γραμμαρίων (1.030 γρ.).</w:t>
      </w:r>
    </w:p>
    <w:p w:rsidR="00F24C70" w:rsidRDefault="00F86E34">
      <w:pPr>
        <w:shd w:val="clear" w:color="auto" w:fill="FFFFFF"/>
        <w:spacing w:after="0" w:line="240" w:lineRule="auto"/>
        <w:ind w:firstLine="36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Ακολούθησε νόμιμη κατ’ οίκον έρευνα στην οικία του</w:t>
      </w:r>
      <w:r w:rsidR="00B408B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στην Πάρο, όπου βρέθηκαν και κατασχέθηκαν τα κάτωθι:</w:t>
      </w:r>
    </w:p>
    <w:p w:rsidR="00F24C70" w:rsidRDefault="00F86E34">
      <w:pPr>
        <w:pStyle w:val="af6"/>
        <w:numPr>
          <w:ilvl w:val="0"/>
          <w:numId w:val="5"/>
        </w:num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είκοσι (20) δισκία της δραστικής ουσίας λοραζεπάμη χωρίς την απαιτούμενη ιατρική συνταγή,</w:t>
      </w:r>
    </w:p>
    <w:p w:rsidR="00F24C70" w:rsidRDefault="00F86E34">
      <w:pPr>
        <w:pStyle w:val="af6"/>
        <w:numPr>
          <w:ilvl w:val="0"/>
          <w:numId w:val="5"/>
        </w:num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άγνωστη ουσία αποκρυσταλλωμένης λευκής σκόνης</w:t>
      </w:r>
      <w:r w:rsidR="00B408B8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βάρους 86,6 γραμμαρίων,</w:t>
      </w:r>
    </w:p>
    <w:p w:rsidR="00F24C70" w:rsidRDefault="00F86E34">
      <w:pPr>
        <w:pStyle w:val="af6"/>
        <w:numPr>
          <w:ilvl w:val="0"/>
          <w:numId w:val="5"/>
        </w:num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είκοσι (20) δισκία </w:t>
      </w:r>
      <w:r>
        <w:rPr>
          <w:rFonts w:hAnsi="Cambria" w:cs="Segoe UI"/>
          <w:bCs/>
          <w:color w:val="222222"/>
          <w:sz w:val="24"/>
          <w:szCs w:val="24"/>
          <w:shd w:val="clear" w:color="auto" w:fill="FFFFFF"/>
        </w:rPr>
        <w:t>άγνωστης</w:t>
      </w:r>
      <w:r w:rsidR="00B408B8">
        <w:rPr>
          <w:rFonts w:hAnsi="Cambria" w:cs="Segoe UI"/>
          <w:bCs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bCs/>
          <w:color w:val="222222"/>
          <w:sz w:val="24"/>
          <w:szCs w:val="24"/>
          <w:shd w:val="clear" w:color="auto" w:fill="FFFFFF"/>
        </w:rPr>
        <w:t>χημικής</w:t>
      </w:r>
      <w:r w:rsidR="00B408B8">
        <w:rPr>
          <w:rFonts w:hAnsi="Cambria" w:cs="Segoe UI"/>
          <w:bCs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hAnsi="Cambria" w:cs="Segoe UI"/>
          <w:bCs/>
          <w:color w:val="222222"/>
          <w:sz w:val="24"/>
          <w:szCs w:val="24"/>
          <w:shd w:val="clear" w:color="auto" w:fill="FFFFFF"/>
        </w:rPr>
        <w:t>προέλευσης</w:t>
      </w:r>
      <w:r>
        <w:rPr>
          <w:rFonts w:hAnsi="Cambria" w:cs="Segoe UI"/>
          <w:bCs/>
          <w:color w:val="222222"/>
          <w:sz w:val="24"/>
          <w:szCs w:val="24"/>
          <w:shd w:val="clear" w:color="auto" w:fill="FFFFFF"/>
        </w:rPr>
        <w:t>,</w:t>
      </w:r>
    </w:p>
    <w:p w:rsidR="00F24C70" w:rsidRDefault="00F86E34">
      <w:pPr>
        <w:pStyle w:val="af6"/>
        <w:numPr>
          <w:ilvl w:val="0"/>
          <w:numId w:val="5"/>
        </w:num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φαρμακευτικά σκευάσματα διαφόρων ειδών.</w:t>
      </w:r>
    </w:p>
    <w:p w:rsidR="00F24C70" w:rsidRDefault="00F86E34">
      <w:pPr>
        <w:shd w:val="clear" w:color="auto" w:fill="FFFFFF"/>
        <w:spacing w:after="0" w:line="240" w:lineRule="auto"/>
        <w:ind w:firstLine="36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Από το Κεντρικό Λιμεναρχείο Πειραιά που διενεργεί την προανάκριση, κατασχέθηκαν οι ανωτέρω ποσότητες ναρκωτικών ουσιών, καθώς και δυο (02) συσκευές κινητής τηλεφωνίας.</w:t>
      </w:r>
    </w:p>
    <w:p w:rsidR="00F24C70" w:rsidRDefault="00F24C70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F24C70" w:rsidRDefault="00F86E34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Διαθέσιμο φωτογραφικό υλικό έχει αναρτηθεί στην ιστοσελίδα </w:t>
      </w:r>
      <w:hyperlink r:id="rId10" w:history="1">
        <w:r>
          <w:rPr>
            <w:rStyle w:val="-0"/>
            <w:rFonts w:ascii="Cambria" w:eastAsia="Calibri" w:hAnsi="Cambria" w:cs="Segoe UI"/>
            <w:sz w:val="24"/>
            <w:szCs w:val="24"/>
            <w:shd w:val="clear" w:color="auto" w:fill="FFFFFF"/>
          </w:rPr>
          <w:t>www.hcg.gr</w:t>
        </w:r>
      </w:hyperlink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</w:p>
    <w:p w:rsidR="00F24C70" w:rsidRDefault="00F24C70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F24C70" w:rsidRDefault="00F24C70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sectPr w:rsidR="00F24C70" w:rsidSect="00F24C70">
      <w:footerReference w:type="default" r:id="rId11"/>
      <w:pgSz w:w="11906" w:h="16838"/>
      <w:pgMar w:top="1440" w:right="1556" w:bottom="1440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2E21" w:rsidRPr="001276ED" w:rsidRDefault="00FF2E21" w:rsidP="00F24C70">
      <w:pPr>
        <w:spacing w:after="0" w:line="240" w:lineRule="auto"/>
        <w:rPr>
          <w:rFonts w:ascii="Times New Roman" w:eastAsia="Times New Roman" w:hAnsi="Times New Roman" w:cs="Times New Roman"/>
        </w:rPr>
      </w:pPr>
      <w:r>
        <w:separator/>
      </w:r>
    </w:p>
  </w:endnote>
  <w:endnote w:type="continuationSeparator" w:id="1">
    <w:p w:rsidR="00FF2E21" w:rsidRPr="001276ED" w:rsidRDefault="00FF2E21" w:rsidP="00F24C70">
      <w:pPr>
        <w:spacing w:after="0" w:line="240" w:lineRule="auto"/>
        <w:rPr>
          <w:rFonts w:ascii="Times New Roman" w:eastAsia="Times New Roman" w:hAnsi="Times New Roman" w:cs="Times New Roman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C70" w:rsidRDefault="00F86E34">
    <w:pPr>
      <w:pStyle w:val="a7"/>
      <w:spacing w:line="100" w:lineRule="atLeast"/>
      <w:jc w:val="center"/>
    </w:pPr>
    <w:r>
      <w:rPr>
        <w:rFonts w:ascii="Cambria" w:hAnsi="Cambria" w:cs="Cambria"/>
      </w:rPr>
      <w:t xml:space="preserve">Ακτή Βασιλειάδη Πύλη Ε1-Ε2, 185 10 Πειραιάς, τηλ.: </w:t>
    </w:r>
    <w:r>
      <w:rPr>
        <w:rFonts w:ascii="Cambria" w:hAnsi="Cambria" w:cs="Cambria"/>
        <w:lang w:val="en-US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>
      <w:rPr>
        <w:rFonts w:ascii="Cambria" w:hAnsi="Cambria" w:cs="Cambria"/>
        <w:lang w:val="en-US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0"/>
          <w:rFonts w:ascii="Cambria" w:hAnsi="Cambria" w:cs="Cambria"/>
          <w:lang w:val="en-US"/>
        </w:rPr>
        <w:t>www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hcg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0"/>
          <w:rFonts w:ascii="Cambria" w:hAnsi="Cambria" w:cs="Cambria"/>
          <w:lang w:val="en-US"/>
        </w:rPr>
        <w:t>mme@yna.gov.gr</w:t>
      </w:r>
    </w:hyperlink>
  </w:p>
  <w:p w:rsidR="00F24C70" w:rsidRDefault="00792A10">
    <w:pPr>
      <w:pStyle w:val="a7"/>
      <w:spacing w:line="100" w:lineRule="atLeast"/>
      <w:jc w:val="center"/>
      <w:rPr>
        <w:shd w:val="clear" w:color="auto" w:fill="FFFFFF"/>
      </w:rPr>
    </w:pPr>
    <w:r>
      <w:t>0927810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2E21" w:rsidRPr="001276ED" w:rsidRDefault="00FF2E21" w:rsidP="00F24C70">
      <w:pPr>
        <w:spacing w:after="0" w:line="240" w:lineRule="auto"/>
        <w:rPr>
          <w:rFonts w:ascii="Times New Roman" w:eastAsia="Times New Roman" w:hAnsi="Times New Roman" w:cs="Times New Roman"/>
        </w:rPr>
      </w:pPr>
      <w:r>
        <w:separator/>
      </w:r>
    </w:p>
  </w:footnote>
  <w:footnote w:type="continuationSeparator" w:id="1">
    <w:p w:rsidR="00FF2E21" w:rsidRPr="001276ED" w:rsidRDefault="00FF2E21" w:rsidP="00F24C70">
      <w:pPr>
        <w:spacing w:after="0" w:line="240" w:lineRule="auto"/>
        <w:rPr>
          <w:rFonts w:ascii="Times New Roman" w:eastAsia="Times New Roman" w:hAnsi="Times New Roman" w:cs="Times New Roman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A1DE2DE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000002"/>
    <w:multiLevelType w:val="hybridMultilevel"/>
    <w:tmpl w:val="35FC574E"/>
    <w:lvl w:ilvl="0" w:tplc="0C9AC432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Segoe U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1FAEC654"/>
    <w:lvl w:ilvl="0" w:tplc="1E7608A6">
      <w:start w:val="1"/>
      <w:numFmt w:val="bullet"/>
      <w:lvlText w:val="-"/>
      <w:lvlJc w:val="left"/>
      <w:pPr>
        <w:ind w:left="1032" w:hanging="360"/>
      </w:pPr>
      <w:rPr>
        <w:rFonts w:ascii="Cambria" w:eastAsia="Calibri" w:hAnsi="Cambria" w:cs="Segoe UI" w:hint="default"/>
      </w:rPr>
    </w:lvl>
    <w:lvl w:ilvl="1" w:tplc="04080003" w:tentative="1">
      <w:start w:val="1"/>
      <w:numFmt w:val="bullet"/>
      <w:lvlText w:val="o"/>
      <w:lvlJc w:val="left"/>
      <w:pPr>
        <w:ind w:left="175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7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</w:abstractNum>
  <w:abstractNum w:abstractNumId="3">
    <w:nsid w:val="7F5A6559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792" w:hanging="432"/>
      </w:pPr>
      <w:rPr>
        <w:rFonts w:ascii="Calibri" w:eastAsia="Calibri" w:hAnsi="Calibri" w:cs="Times New Roman" w:hint="default"/>
        <w:color w:val="000000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944" w:hanging="1584"/>
      </w:pPr>
    </w:lvl>
  </w:abstractNum>
  <w:num w:numId="1">
    <w:abstractNumId w:val="3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defaultTabStop w:val="720"/>
  <w:drawingGridHorizontalSpacing w:val="200"/>
  <w:drawingGridVerticalSpacing w:val="0"/>
  <w:displayHorizontalDrawingGridEvery w:val="0"/>
  <w:displayVerticalDrawingGridEvery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F24C70"/>
    <w:rsid w:val="00023B87"/>
    <w:rsid w:val="00792A10"/>
    <w:rsid w:val="00811C62"/>
    <w:rsid w:val="00B408B8"/>
    <w:rsid w:val="00F24C70"/>
    <w:rsid w:val="00F86E34"/>
    <w:rsid w:val="00FF2E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C70"/>
    <w:pPr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F24C70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F24C70"/>
    <w:pPr>
      <w:keepNext/>
      <w:tabs>
        <w:tab w:val="left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F24C70"/>
    <w:pPr>
      <w:keepNext/>
      <w:tabs>
        <w:tab w:val="left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F24C70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F24C70"/>
    <w:pPr>
      <w:tabs>
        <w:tab w:val="left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F24C70"/>
    <w:pPr>
      <w:tabs>
        <w:tab w:val="left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F24C70"/>
    <w:pPr>
      <w:tabs>
        <w:tab w:val="left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F24C70"/>
    <w:pPr>
      <w:tabs>
        <w:tab w:val="left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Επικεφαλίδα"/>
    <w:basedOn w:val="a"/>
    <w:next w:val="a1"/>
    <w:rsid w:val="00F24C7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1">
    <w:name w:val="Body Text"/>
    <w:basedOn w:val="a"/>
    <w:rsid w:val="00F24C70"/>
    <w:pPr>
      <w:spacing w:after="120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rsid w:val="00F24C70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6">
    <w:name w:val="Body Text Indent"/>
    <w:basedOn w:val="a"/>
    <w:rsid w:val="00F24C70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7">
    <w:name w:val="footer"/>
    <w:basedOn w:val="a"/>
    <w:rsid w:val="00F24C70"/>
    <w:rPr>
      <w:rFonts w:ascii="Times New Roman" w:eastAsia="Times New Roman" w:hAnsi="Times New Roman" w:cs="Times New Roman"/>
    </w:rPr>
  </w:style>
  <w:style w:type="paragraph" w:styleId="a8">
    <w:name w:val="header"/>
    <w:basedOn w:val="a"/>
    <w:rsid w:val="00F24C70"/>
    <w:rPr>
      <w:rFonts w:ascii="Times New Roman" w:eastAsia="Times New Roman" w:hAnsi="Times New Roman" w:cs="Times New Roman"/>
    </w:rPr>
  </w:style>
  <w:style w:type="paragraph" w:styleId="-HTML">
    <w:name w:val="HTML Preformatted"/>
    <w:basedOn w:val="a"/>
    <w:rsid w:val="00F24C70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List"/>
    <w:basedOn w:val="a1"/>
    <w:rsid w:val="00F24C70"/>
    <w:rPr>
      <w:rFonts w:cs="Mangal"/>
    </w:rPr>
  </w:style>
  <w:style w:type="paragraph" w:styleId="Web">
    <w:name w:val="Normal (Web)"/>
    <w:basedOn w:val="a"/>
    <w:uiPriority w:val="99"/>
    <w:rsid w:val="00F24C70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Subtitle"/>
    <w:basedOn w:val="a"/>
    <w:next w:val="a"/>
    <w:qFormat/>
    <w:rsid w:val="00F24C70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character" w:styleId="ab">
    <w:name w:val="Emphasis"/>
    <w:qFormat/>
    <w:rsid w:val="00F24C70"/>
    <w:rPr>
      <w:rFonts w:ascii="Times New Roman" w:eastAsia="Times New Roman" w:hAnsi="Times New Roman" w:cs="Times New Roman"/>
      <w:i/>
      <w:iCs/>
    </w:rPr>
  </w:style>
  <w:style w:type="character" w:styleId="-">
    <w:name w:val="FollowedHyperlink"/>
    <w:rsid w:val="00F24C70"/>
    <w:rPr>
      <w:rFonts w:ascii="Times New Roman" w:eastAsia="Times New Roman" w:hAnsi="Times New Roman" w:cs="Times New Roman"/>
      <w:color w:val="800000"/>
      <w:u w:val="single"/>
    </w:rPr>
  </w:style>
  <w:style w:type="character" w:styleId="-0">
    <w:name w:val="Hyperlink"/>
    <w:rsid w:val="00F24C70"/>
    <w:rPr>
      <w:rFonts w:ascii="Times New Roman" w:eastAsia="Times New Roman" w:hAnsi="Times New Roman" w:cs="Times New Roman"/>
      <w:color w:val="0000FF"/>
      <w:sz w:val="21"/>
      <w:u w:val="single"/>
    </w:rPr>
  </w:style>
  <w:style w:type="character" w:styleId="ac">
    <w:name w:val="Strong"/>
    <w:uiPriority w:val="22"/>
    <w:qFormat/>
    <w:rsid w:val="00F24C70"/>
    <w:rPr>
      <w:rFonts w:ascii="Times New Roman" w:eastAsia="Times New Roman" w:hAnsi="Times New Roman" w:cs="Times New Roman"/>
      <w:b/>
      <w:bCs/>
    </w:rPr>
  </w:style>
  <w:style w:type="character" w:customStyle="1" w:styleId="4Char">
    <w:name w:val="Επικεφαλίδα 4 Char"/>
    <w:link w:val="4"/>
    <w:rsid w:val="00F24C70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WW8Num1z0">
    <w:name w:val="WW8Num1z0"/>
    <w:rsid w:val="00F24C70"/>
    <w:rPr>
      <w:rFonts w:ascii="Calibri" w:eastAsia="Calibri" w:hAnsi="Calibri" w:cs="Times New Roman" w:hint="default"/>
      <w:color w:val="000000"/>
      <w:sz w:val="22"/>
      <w:szCs w:val="24"/>
    </w:rPr>
  </w:style>
  <w:style w:type="character" w:customStyle="1" w:styleId="WW8Num1z1">
    <w:name w:val="WW8Num1z1"/>
    <w:rsid w:val="00F24C70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F24C70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F24C70"/>
    <w:rPr>
      <w:rFonts w:ascii="Symbol" w:eastAsia="Times New Roman" w:hAnsi="Symbol" w:cs="Symbol" w:hint="default"/>
    </w:rPr>
  </w:style>
  <w:style w:type="character" w:customStyle="1" w:styleId="WW8Num1z4">
    <w:name w:val="WW8Num1z4"/>
    <w:rsid w:val="00F24C70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F24C70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F24C70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F24C70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F24C70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F24C70"/>
    <w:rPr>
      <w:rFonts w:ascii="Wingdings" w:eastAsia="Times New Roman" w:hAnsi="Wingdings" w:cs="Wingdings" w:hint="default"/>
      <w:b/>
      <w:lang w:val="el-GR"/>
    </w:rPr>
  </w:style>
  <w:style w:type="character" w:customStyle="1" w:styleId="WW8Num2z1">
    <w:name w:val="WW8Num2z1"/>
    <w:rsid w:val="00F24C70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F24C70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F24C70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F24C70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F24C70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F24C70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F24C70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F24C70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F24C70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F24C70"/>
    <w:rPr>
      <w:rFonts w:ascii="Calibri" w:eastAsia="Calibri" w:hAnsi="Calibri" w:cs="Times New Roman" w:hint="default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F24C70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F24C70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F24C70"/>
    <w:rPr>
      <w:rFonts w:ascii="Symbol" w:eastAsia="Times New Roman" w:hAnsi="Symbol" w:cs="Symbol" w:hint="default"/>
    </w:rPr>
  </w:style>
  <w:style w:type="character" w:customStyle="1" w:styleId="WW8Num3z4">
    <w:name w:val="WW8Num3z4"/>
    <w:rsid w:val="00F24C70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F24C70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F24C70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F24C70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F24C70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F24C70"/>
    <w:rPr>
      <w:rFonts w:ascii="Symbol" w:eastAsia="Times New Roman" w:hAnsi="Symbol" w:cs="OpenSymbol"/>
      <w:color w:val="000000"/>
      <w:position w:val="0"/>
      <w:sz w:val="22"/>
      <w:szCs w:val="24"/>
      <w:vertAlign w:val="baseline"/>
      <w:lang w:val="el-GR"/>
    </w:rPr>
  </w:style>
  <w:style w:type="character" w:customStyle="1" w:styleId="WW8Num4z1">
    <w:name w:val="WW8Num4z1"/>
    <w:rsid w:val="00F24C70"/>
    <w:rPr>
      <w:rFonts w:ascii="OpenSymbol" w:eastAsia="Times New Roman" w:hAnsi="OpenSymbol" w:cs="OpenSymbol"/>
    </w:rPr>
  </w:style>
  <w:style w:type="character" w:customStyle="1" w:styleId="WW8Num4z2">
    <w:name w:val="WW8Num4z2"/>
    <w:rsid w:val="00F24C70"/>
    <w:rPr>
      <w:rFonts w:ascii="Wingdings" w:eastAsia="Times New Roman" w:hAnsi="Wingdings" w:cs="Wingdings" w:hint="default"/>
    </w:rPr>
  </w:style>
  <w:style w:type="character" w:customStyle="1" w:styleId="WW8Num4z3">
    <w:name w:val="WW8Num4z3"/>
    <w:rsid w:val="00F24C70"/>
    <w:rPr>
      <w:rFonts w:ascii="Symbol" w:eastAsia="Times New Roman" w:hAnsi="Symbol" w:cs="Symbol" w:hint="default"/>
    </w:rPr>
  </w:style>
  <w:style w:type="character" w:customStyle="1" w:styleId="WW8Num4z4">
    <w:name w:val="WW8Num4z4"/>
    <w:rsid w:val="00F24C70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F24C70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F24C70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F24C70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F24C70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F24C70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F24C70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F24C70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F24C70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F24C70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F24C70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F24C70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F24C70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F24C70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"/>
    <w:rsid w:val="00F24C70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"/>
    <w:rsid w:val="00F24C70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F24C70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F24C70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F24C70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F24C70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F24C70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F24C70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F24C70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F24C70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F24C70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F24C7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d">
    <w:name w:val="Κουκίδες"/>
    <w:rsid w:val="00F24C70"/>
    <w:rPr>
      <w:rFonts w:ascii="OpenSymbol" w:eastAsia="OpenSymbol" w:hAnsi="OpenSymbol" w:cs="OpenSymbol"/>
    </w:rPr>
  </w:style>
  <w:style w:type="character" w:customStyle="1" w:styleId="ae">
    <w:name w:val="Σύμβολο υποσημείωσης"/>
    <w:rsid w:val="00F24C70"/>
    <w:rPr>
      <w:rFonts w:ascii="Times New Roman" w:eastAsia="Times New Roman" w:hAnsi="Times New Roman" w:cs="Times New Roman"/>
    </w:rPr>
  </w:style>
  <w:style w:type="character" w:customStyle="1" w:styleId="af">
    <w:name w:val="Σύμβολα σημείωσης τέλους"/>
    <w:rsid w:val="00F24C70"/>
    <w:rPr>
      <w:rFonts w:ascii="Times New Roman" w:eastAsia="Times New Roman" w:hAnsi="Times New Roman" w:cs="Times New Roman"/>
    </w:rPr>
  </w:style>
  <w:style w:type="character" w:customStyle="1" w:styleId="af0">
    <w:name w:val="Χαρακτήρες αρίθμησης"/>
    <w:rsid w:val="00F24C70"/>
    <w:rPr>
      <w:rFonts w:ascii="Times New Roman" w:eastAsia="Times New Roman" w:hAnsi="Times New Roman" w:cs="Times New Roman"/>
    </w:rPr>
  </w:style>
  <w:style w:type="character" w:customStyle="1" w:styleId="130">
    <w:name w:val="Προεπιλεγμένη γραμματοσειρά13"/>
    <w:rsid w:val="00F24C70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F24C70"/>
    <w:rPr>
      <w:rFonts w:ascii="Times New Roman" w:eastAsia="Times New Roman" w:hAnsi="Times New Roman" w:cs="Times New Roman"/>
    </w:rPr>
  </w:style>
  <w:style w:type="paragraph" w:customStyle="1" w:styleId="120">
    <w:name w:val="Λεζάντα12"/>
    <w:basedOn w:val="a"/>
    <w:rsid w:val="00F24C70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f1">
    <w:name w:val="Ευρετήριο"/>
    <w:basedOn w:val="a"/>
    <w:rsid w:val="00F24C70"/>
    <w:pPr>
      <w:suppressLineNumbers/>
    </w:pPr>
    <w:rPr>
      <w:rFonts w:ascii="Times New Roman" w:eastAsia="Times New Roman" w:hAnsi="Times New Roman" w:cs="Mangal"/>
    </w:rPr>
  </w:style>
  <w:style w:type="paragraph" w:customStyle="1" w:styleId="110">
    <w:name w:val="Λεζάντα11"/>
    <w:basedOn w:val="a"/>
    <w:rsid w:val="00F24C70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F24C70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F24C70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F24C70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F24C70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F24C70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F24C70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F24C70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F24C70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">
    <w:name w:val="Λεζάντα2"/>
    <w:basedOn w:val="a"/>
    <w:rsid w:val="00F24C70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4">
    <w:name w:val="Λεζάντα1"/>
    <w:basedOn w:val="a"/>
    <w:rsid w:val="00F24C70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0">
    <w:name w:val="Σώμα κείμενου 21"/>
    <w:basedOn w:val="a"/>
    <w:rsid w:val="00F24C7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F24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F24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XY">
    <w:name w:val="Σελίδα X από Y"/>
    <w:rsid w:val="00F24C70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F24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1">
    <w:name w:val="Char1 Char Char11"/>
    <w:basedOn w:val="a"/>
    <w:rsid w:val="00F24C70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1">
    <w:name w:val="Char Char Char Char1 Char Char1"/>
    <w:basedOn w:val="a"/>
    <w:rsid w:val="00F24C70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5">
    <w:name w:val="Τμήμα κειμένου1"/>
    <w:basedOn w:val="a"/>
    <w:rsid w:val="00F24C70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2">
    <w:name w:val="Περιεχόμενα πλαισίου"/>
    <w:basedOn w:val="a1"/>
    <w:rsid w:val="00F24C70"/>
  </w:style>
  <w:style w:type="paragraph" w:customStyle="1" w:styleId="Web1">
    <w:name w:val="Κανονικό (Web)1"/>
    <w:basedOn w:val="a"/>
    <w:rsid w:val="00F24C70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F24C70"/>
    <w:pPr>
      <w:tabs>
        <w:tab w:val="left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F24C70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F24C70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F24C70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F24C70"/>
    <w:pPr>
      <w:suppressLineNumbers/>
    </w:pPr>
    <w:rPr>
      <w:rFonts w:ascii="Times New Roman" w:eastAsia="Times New Roman" w:hAnsi="Times New Roman" w:cs="Times New Roman"/>
    </w:rPr>
  </w:style>
  <w:style w:type="paragraph" w:customStyle="1" w:styleId="16">
    <w:name w:val="Παράγραφος λίστας1"/>
    <w:basedOn w:val="a"/>
    <w:qFormat/>
    <w:rsid w:val="00F24C70"/>
    <w:pPr>
      <w:ind w:left="720"/>
    </w:pPr>
    <w:rPr>
      <w:rFonts w:ascii="Times New Roman" w:eastAsia="Times New Roman" w:hAnsi="Times New Roman" w:cs="Times New Roman"/>
    </w:rPr>
  </w:style>
  <w:style w:type="paragraph" w:customStyle="1" w:styleId="17">
    <w:name w:val="Χωρίς διάστιχο1"/>
    <w:qFormat/>
    <w:rsid w:val="00F24C70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basedOn w:val="a"/>
    <w:rsid w:val="00F24C70"/>
    <w:pPr>
      <w:widowControl w:val="0"/>
      <w:autoSpaceDE w:val="0"/>
      <w:spacing w:after="0" w:line="240" w:lineRule="auto"/>
      <w:jc w:val="lef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  <w:style w:type="paragraph" w:customStyle="1" w:styleId="standard">
    <w:name w:val="standard"/>
    <w:basedOn w:val="a"/>
    <w:rsid w:val="00F24C7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Bodytext2">
    <w:name w:val="Body text (2)_"/>
    <w:basedOn w:val="a2"/>
    <w:link w:val="Bodytext20"/>
    <w:rsid w:val="00F24C70"/>
    <w:rPr>
      <w:rFonts w:ascii="Calibri" w:eastAsia="Calibri" w:hAnsi="Calibri" w:cs="Calibri"/>
      <w:b/>
      <w:bCs/>
      <w:sz w:val="22"/>
      <w:szCs w:val="22"/>
      <w:shd w:val="clear" w:color="auto" w:fill="FFFFFF"/>
    </w:rPr>
  </w:style>
  <w:style w:type="paragraph" w:customStyle="1" w:styleId="Bodytext20">
    <w:name w:val="Body text (2)"/>
    <w:basedOn w:val="a"/>
    <w:link w:val="Bodytext2"/>
    <w:rsid w:val="00F24C70"/>
    <w:pPr>
      <w:widowControl w:val="0"/>
      <w:shd w:val="clear" w:color="auto" w:fill="FFFFFF"/>
      <w:spacing w:after="360" w:line="0" w:lineRule="atLeast"/>
      <w:jc w:val="center"/>
    </w:pPr>
    <w:rPr>
      <w:b/>
      <w:bCs/>
      <w:lang w:eastAsia="el-GR"/>
    </w:rPr>
  </w:style>
  <w:style w:type="character" w:customStyle="1" w:styleId="object">
    <w:name w:val="object"/>
    <w:basedOn w:val="a2"/>
    <w:rsid w:val="00F24C70"/>
  </w:style>
  <w:style w:type="paragraph" w:styleId="af6">
    <w:name w:val="List Paragraph"/>
    <w:basedOn w:val="a"/>
    <w:uiPriority w:val="99"/>
    <w:rsid w:val="00F24C7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NUL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hcg.gr" TargetMode="External"/><Relationship Id="rId4" Type="http://schemas.openxmlformats.org/officeDocument/2006/relationships/settings" Target="settings.xml"/><Relationship Id="rId9" Type="http://schemas.openxmlformats.org/officeDocument/2006/relationships/image" Target="NUL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3</cp:revision>
  <cp:lastPrinted>2026-09-26T20:02:00Z</cp:lastPrinted>
  <dcterms:created xsi:type="dcterms:W3CDTF">2026-09-26T20:00:00Z</dcterms:created>
  <dcterms:modified xsi:type="dcterms:W3CDTF">2026-09-26T20:03:00Z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eb1dfe452e884f66aa296125560650c6_23</vt:lpwstr>
  </property>
  <property fmtid="{D5CDD505-2E9C-101B-9397-08002B2CF9AE}" pid="3" name="KSOProductBuildVer">
    <vt:lpwstr>2052-26.7.1</vt:lpwstr>
  </property>
</Properties>
</file>