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A31280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A31280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1280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20138A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Τρίτη</w:t>
      </w:r>
      <w:r w:rsidR="00FF65EE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2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9</w:t>
      </w:r>
      <w:r w:rsidR="00EC17ED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FF65EE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Σεπτεμβρίου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2026</w:t>
      </w: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201C01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 w:rsidRPr="00995EC0"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514804" w:rsidRPr="00995EC0" w:rsidRDefault="00514804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B33CBE" w:rsidRDefault="00C43368" w:rsidP="00B33CBE">
      <w:pPr>
        <w:pStyle w:val="1"/>
        <w:numPr>
          <w:ilvl w:val="0"/>
          <w:numId w:val="0"/>
        </w:numPr>
        <w:tabs>
          <w:tab w:val="left" w:pos="9180"/>
        </w:tabs>
        <w:rPr>
          <w:rStyle w:val="ac"/>
          <w:rFonts w:ascii="Cambria" w:eastAsia="Calibri" w:hAnsi="Cambria" w:cs="Cambria"/>
          <w:b/>
          <w:u w:val="none"/>
          <w:shd w:val="clear" w:color="auto" w:fill="FFFFFF"/>
        </w:rPr>
      </w:pP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Απαγόρευση απόπλου Ε/Γ –Ο/Γ πλοίου στην Κυλλήνη </w:t>
      </w:r>
      <w:r w:rsidR="0032124C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–</w:t>
      </w:r>
      <w:r w:rsidR="009067CD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Απαγόρευση απόπλου και άρση απαγόρευσης Ε/Γ –Ο/Γ πλοίου στην Κέα - </w:t>
      </w:r>
      <w:r w:rsidR="009D0DE6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Προσάραξη Ι/Φ σκάφους στη Νίσυρο - </w:t>
      </w:r>
      <w:r w:rsidR="00D14627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Αποβίβαση ασθενούς από Κ/Ζ στην Ηγουμενίτσα </w:t>
      </w:r>
    </w:p>
    <w:p w:rsidR="00933998" w:rsidRDefault="00933998" w:rsidP="00B33CBE">
      <w:pPr>
        <w:spacing w:after="0" w:line="240" w:lineRule="auto"/>
        <w:jc w:val="left"/>
      </w:pPr>
    </w:p>
    <w:p w:rsidR="00933998" w:rsidRDefault="00243333" w:rsidP="00243333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βραδινές 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</w:t>
      </w:r>
      <w:r w:rsid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</w:t>
      </w:r>
      <w:r w:rsid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Κυλλήνης 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</w:t>
      </w:r>
      <w:r w:rsid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 τον Πλοίαρχο του επιβατηγού -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οχηματαγωγού (Ε/Γ-Ο/Γ) πλοίου «</w:t>
      </w:r>
      <w:r w:rsid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ΚΕΦΑΛΟΝΙΑ» Ν.Π. 10280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για</w:t>
      </w:r>
      <w:r w:rsid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μηχανική βλάβη στην αριστερή κύρια μηχανή, </w:t>
      </w:r>
      <w:r w:rsidR="00933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κατά την παραμονή του πλοίου </w:t>
      </w:r>
      <w:r w:rsid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της Κυλλήνης. 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πλοίο </w:t>
      </w:r>
      <w:r w:rsid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επρόκειτο να εκτελέσει 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προγραμματισμένο δρομολόγιο από την </w:t>
      </w:r>
      <w:r w:rsid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Κυλλήνη 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</w:t>
      </w:r>
      <w:r w:rsidR="00A04ED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Ζάκυ</w:t>
      </w:r>
      <w:r w:rsidR="00933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νθο</w:t>
      </w:r>
      <w:r w:rsid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</w:t>
      </w:r>
      <w:r w:rsidR="00933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290 επιβάτες, 66 Ι.Χ.</w:t>
      </w:r>
      <w:r w:rsidR="00A04ED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Ε.</w:t>
      </w:r>
      <w:r w:rsidR="00933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22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Φ/Γ, </w:t>
      </w:r>
      <w:r w:rsid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 Λ/Φ και 16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Δ/Κ</w:t>
      </w:r>
      <w:r w:rsidR="00933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οι οποίοι </w:t>
      </w:r>
      <w:r w:rsidR="00933998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προωθήθηκαν </w:t>
      </w:r>
      <w:r w:rsidR="00933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στον προορισμό τους </w:t>
      </w:r>
      <w:r w:rsidR="00933998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της πλοιοκτήτριας εταιρείας.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Λιμεναρχείο της </w:t>
      </w:r>
      <w:r w:rsidR="00933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Κυλλήνης 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απαγορεύτηκε ο απόπλους του </w:t>
      </w:r>
      <w:r w:rsidR="00933998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Ε/Γ-Ο/Γ 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μέχρι την προσκόμιση βεβαιωτικού </w:t>
      </w:r>
      <w:r w:rsidR="00933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αποκατάστασης της βλάβης </w:t>
      </w:r>
      <w:r w:rsidR="0099148B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τον νηογνώμονα που το παρακολουθεί</w:t>
      </w:r>
      <w:r w:rsidR="0093399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Από το περιστατικό δεν υπήρξε τραυματισμός και δεν παρατηρήθηκε θαλάσσια ρύπανση. </w:t>
      </w:r>
    </w:p>
    <w:p w:rsidR="00B77E14" w:rsidRDefault="00B77E14" w:rsidP="0099148B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77E14" w:rsidRDefault="00B77E14" w:rsidP="00B77E14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9067CD" w:rsidRDefault="009067CD" w:rsidP="00B77E14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9067CD" w:rsidRDefault="00243333" w:rsidP="00243333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="009067CD" w:rsidRPr="00906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DF7B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</w:t>
      </w:r>
      <w:r w:rsidR="009067CD" w:rsidRPr="00906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νές ώρες</w:t>
      </w:r>
      <w:r w:rsidR="00DF7B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σήμερα</w:t>
      </w:r>
      <w:r w:rsidR="009067CD" w:rsidRPr="00906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</w:t>
      </w:r>
      <w:r w:rsidR="009059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Κέας </w:t>
      </w:r>
      <w:r w:rsidR="009067CD" w:rsidRPr="00906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</w:t>
      </w:r>
      <w:r w:rsidR="009059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 w:rsidR="009067CD" w:rsidRPr="00906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Πλοίαρχο του επιβατηγού-οχηματαγωγού (Ε/Γ-Ο/Γ) πλοίου «</w:t>
      </w:r>
      <w:r w:rsidR="009059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ΙΟΝΙΣ» Ν.Π. 8775, για μηχανική βλάβη στο σωλήνα υψηλής πίεσης στο δεξιό μειωτήρα, κατά την διαδικασία απόπλου του από το λιμάνι «ΚΟΡΡΗΣΙΑΣ».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 Ε/Γ</w:t>
      </w:r>
      <w:r w:rsidR="00857D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–Ο/Γ είχε προγραμματισμένο δρομολόγιο από την Κέα προς το λιμάνι του Λαυρίου με 107 επιβάτες, 19 Ι.Χ.Ε., 5 Φ/Γ και 1</w:t>
      </w:r>
      <w:r w:rsidR="00857D67" w:rsidRPr="0099148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Δ/Κ</w:t>
      </w:r>
      <w:r w:rsidR="00857D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9067CD" w:rsidRPr="00906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</w:t>
      </w:r>
      <w:r w:rsidR="009059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Β’ Λιμενικό Τμήμα Κέας του Κεντρικού Λιμεναρχείου Λαυρίου </w:t>
      </w:r>
      <w:r w:rsidR="009067CD" w:rsidRPr="00906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αρχικά απαγορεύτηκε ο απόπλους του πλοίου, ενώ μετά την προσκόμιση βεβαιωτικού </w:t>
      </w:r>
      <w:r w:rsidR="00857D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διατήρησης κλάσης </w:t>
      </w:r>
      <w:r w:rsidR="009067CD" w:rsidRPr="00906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τον νηογνώμονα που το παρακολουθεί,</w:t>
      </w:r>
      <w:r w:rsidR="00857D6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επετράπη η συνέχιση των πλόων. </w:t>
      </w:r>
    </w:p>
    <w:p w:rsidR="00857D67" w:rsidRPr="009067CD" w:rsidRDefault="00857D67" w:rsidP="009067C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9067CD" w:rsidRDefault="009067CD" w:rsidP="009067CD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9067CD" w:rsidRDefault="009067CD" w:rsidP="00B77E14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B77E14" w:rsidRDefault="00243333" w:rsidP="00243333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</w:t>
      </w:r>
      <w:r w:rsid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σήμερα, ενημερώθηκε η Λιμενική Αρχή της Νισύρου 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Ενιαίο Κέντρο Συντονισμού Έρευνας και Διάσωσης (Ε.Κ.Σ.Ε.Δ.) του Αρχηγείου Λ.Σ.-ΕΛ.ΑΚΤ.</w:t>
      </w:r>
      <w:r w:rsid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</w:t>
      </w:r>
      <w:r w:rsid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περιστατικό 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προσάραξη</w:t>
      </w:r>
      <w:r w:rsid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ενός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επιβατηγού-τουριστικού-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ιστιοφόρου (</w:t>
      </w:r>
      <w:r w:rsidR="00581B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Ε/Π–Τ/Ρ-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Ι/Φ) σκάφους, </w:t>
      </w:r>
      <w:r w:rsid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ελληνικής 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σημαίας</w:t>
      </w:r>
      <w:r w:rsid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με </w:t>
      </w:r>
      <w:r w:rsidRPr="002433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</w:t>
      </w:r>
      <w:r w:rsid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λλοδαπούς επιβαίνοντες</w:t>
      </w:r>
      <w:r w:rsidR="00066F8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(υπηκό</w:t>
      </w:r>
      <w:r w:rsid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ους Γερμανία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ς) στη θαλάσσια περιοχή </w:t>
      </w:r>
      <w:r w:rsidR="00066F8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βορειοανατολικά του λιμένα της Νισύρου. Αμέσως, στο σημείο μετέβη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ένα Περιπ</w:t>
      </w:r>
      <w:r w:rsidR="00066F8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ολικό σκάφος Λ.Σ.-ΕΛ.ΑΚΤ. (ΠΛΣ) και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66F8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ένα Περιπολικό όχημα Λ.Σ.-ΕΛ.ΑΚΤ., για παροχή συνδρομής από ξηράς, τα οποία εντόπισαν το </w:t>
      </w:r>
      <w:r w:rsidR="00581B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Ε/Π–Τ/Ρ-Ι/Φ να έχει προσαρ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άξει σε αβαθή</w:t>
      </w:r>
      <w:r w:rsidR="00581B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066F8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τους επιβαίνοντές του καλά στην υγεία τους. </w:t>
      </w:r>
      <w:r w:rsidR="00581B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4 αλλοδαποί απομακρύνθηκαν από το σκάφος με τη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βοήθεια στελεχών Λ.Σ.-</w:t>
      </w:r>
      <w:r w:rsidR="00581B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ΕΛ.ΑΚΤ., ενώ με τη συνδρομή του αλιευτικού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66F85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(Α/Κ) 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σκάφο</w:t>
      </w:r>
      <w:r w:rsidR="00581B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 «</w:t>
      </w:r>
      <w:r w:rsidR="00066F8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ΔΕΣΠΟΙΝΑ» Ν.ΚΩ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66F8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43,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επιβατηγό-τουριστικό-</w:t>
      </w:r>
      <w:r w:rsidR="00581B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ιστιοφόρο αποκολλήθηκε και κατέπλευσε με ασφάλεια στο λιμένα «ΠΑΛΛΩΝ» Νισύρου. 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</w:t>
      </w:r>
      <w:r w:rsidR="00581B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Λιμενικό Σταθμό της Νισύρου</w:t>
      </w:r>
      <w:r w:rsidRPr="002433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που διενεργεί την προανάκριση, απαγορεύτηκε ο απόπλους του </w:t>
      </w:r>
      <w:r w:rsidR="00581B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Ε/Π–Τ/Ρ-</w:t>
      </w:r>
      <w:r w:rsidR="00581B3F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Ι/Φ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μέχρι την πρ</w:t>
      </w:r>
      <w:r w:rsidR="00581B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οσκόμιση βεβαιωτικού αξιοπλοΐας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τον αρμόδιο νηογνώμονα.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περιστατικό δεν υπήρξε τραυματισμός</w:t>
      </w:r>
      <w:r w:rsidRPr="002433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δεν παρατηρήθηκε θαλάσσια ρύπανση</w:t>
      </w:r>
      <w:r w:rsidRPr="002433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581B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δεν προκλήθηκε εισροή υδάτων</w:t>
      </w:r>
      <w:r w:rsidR="009D0DE6" w:rsidRPr="009D0DE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E77631" w:rsidRPr="00243333" w:rsidRDefault="00E77631" w:rsidP="009D0DE6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Διαθέσιμο οπτικοακουστικό υλικό </w:t>
      </w:r>
      <w:r w:rsidR="002433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έχει αναρτηθεί στο </w:t>
      </w:r>
      <w:hyperlink r:id="rId10" w:history="1">
        <w:r w:rsidR="00243333" w:rsidRPr="007365DE">
          <w:rPr>
            <w:rStyle w:val="-0"/>
            <w:rFonts w:ascii="Cambria" w:eastAsia="Calibri" w:hAnsi="Cambria" w:cs="Segoe UI"/>
            <w:sz w:val="24"/>
            <w:szCs w:val="24"/>
            <w:shd w:val="clear" w:color="auto" w:fill="FFFFFF"/>
          </w:rPr>
          <w:t>www.hcg.g</w:t>
        </w:r>
        <w:r w:rsidR="00243333" w:rsidRPr="007365DE">
          <w:rPr>
            <w:rStyle w:val="-0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r</w:t>
        </w:r>
      </w:hyperlink>
      <w:r w:rsidR="00243333" w:rsidRPr="002433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066F85" w:rsidRDefault="00066F85" w:rsidP="009D0DE6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9D0DE6" w:rsidRDefault="009D0DE6" w:rsidP="009D0DE6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9D0DE6" w:rsidRDefault="009D0DE6" w:rsidP="00B77E14">
      <w:pPr>
        <w:spacing w:after="0" w:line="240" w:lineRule="auto"/>
        <w:rPr>
          <w:rFonts w:ascii="Cambria" w:hAnsi="Cambria"/>
          <w:sz w:val="24"/>
          <w:szCs w:val="24"/>
        </w:rPr>
      </w:pPr>
    </w:p>
    <w:p w:rsidR="00B77E14" w:rsidRPr="00B77E14" w:rsidRDefault="00B77E14" w:rsidP="00243333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</w:t>
      </w:r>
      <w:r w:rsidRPr="00B77E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πρώτες πρωινές </w:t>
      </w:r>
      <w:r w:rsidRPr="00B77E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σήμερα</w:t>
      </w:r>
      <w:r w:rsidRPr="00B77E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Ηγουμενίτσας </w:t>
      </w:r>
      <w:r w:rsidRPr="00B77E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Ενιαίο Κέντρο Συντονισμού Έρευνας και Διάσωσης (ΕΚΣΕΔ)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Αρχηγείου </w:t>
      </w:r>
      <w:r w:rsidRPr="00B77E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Λ.Σ.-ΕΛ.ΑΚΤ.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B77E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ότι έχρηζε άμεσης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νοσοκομειακής περίθαλψης ένας 8</w:t>
      </w:r>
      <w:r w:rsidRPr="00B77E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2χρονος αλλοδαπός (υπήκοος Ηνωμένου Βασιλείου), επιβάτης κρουαζιερόπλοιου (Κ/Ζ)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B77E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σημαίας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Ηνωμένου Βασιλείου</w:t>
      </w:r>
      <w:r w:rsidR="0003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031A13" w:rsidRPr="0003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3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λόγω αναπνευστικής δυσχέρειας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Το Κ/Ζ κατέπλευσε σε λιμένα Ηγουμεν</w:t>
      </w:r>
      <w:r w:rsidR="0003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ίτσας προκειμένου </w:t>
      </w:r>
      <w:r w:rsidR="002433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να </w:t>
      </w:r>
      <w:r w:rsidR="0003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αποβιβασθεί 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82χρονος</w:t>
      </w:r>
      <w:r w:rsidR="0003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ο οποίος</w:t>
      </w:r>
      <w:r w:rsidR="0003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δι</w:t>
      </w:r>
      <w:r w:rsidR="002433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="0003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κομίσθη</w:t>
      </w:r>
      <w:r w:rsidR="002433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κε</w:t>
      </w:r>
      <w:r w:rsidR="0003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διασωληνωμένος </w:t>
      </w:r>
      <w:r w:rsidR="0003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έχοντας τις αισθήσεις του, </w:t>
      </w:r>
      <w:r w:rsidRPr="00B77E1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ασθενοφόρο όχημα</w:t>
      </w:r>
      <w:r w:rsidR="0003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ΕΚΑΒ στο Γενικό Νοσοκομείο Φιλιατών</w:t>
      </w:r>
      <w:r w:rsidR="0024333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031A1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όπου και νοσηλεύεται.</w:t>
      </w:r>
    </w:p>
    <w:p w:rsidR="00B77E14" w:rsidRPr="0099148B" w:rsidRDefault="00B77E14" w:rsidP="0099148B">
      <w:pPr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8C1144" w:rsidRDefault="008C1144" w:rsidP="00780B4A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8C1144" w:rsidSect="005148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E4C" w:rsidRDefault="00C33E4C" w:rsidP="00514804">
      <w:pPr>
        <w:spacing w:after="0" w:line="240" w:lineRule="auto"/>
      </w:pPr>
      <w:r>
        <w:separator/>
      </w:r>
    </w:p>
  </w:endnote>
  <w:endnote w:type="continuationSeparator" w:id="1">
    <w:p w:rsidR="00C33E4C" w:rsidRDefault="00C33E4C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81" w:rsidRDefault="00483A81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Pr="00483A81" w:rsidRDefault="00995EC0">
    <w:pPr>
      <w:pStyle w:val="a7"/>
      <w:spacing w:line="100" w:lineRule="atLeast"/>
      <w:jc w:val="center"/>
      <w:rPr>
        <w:shd w:val="clear" w:color="auto" w:fill="FFFFFF"/>
      </w:rPr>
    </w:pPr>
    <w:r>
      <w:t>092</w:t>
    </w:r>
    <w:r w:rsidR="0020138A">
      <w:t>9</w:t>
    </w:r>
    <w:r w:rsidR="0010038B">
      <w:t>8</w:t>
    </w:r>
    <w:r w:rsidR="009923F2">
      <w:t>1</w:t>
    </w:r>
    <w:r w:rsidR="00483A81">
      <w:t>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81" w:rsidRDefault="00483A8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E4C" w:rsidRDefault="00C33E4C" w:rsidP="00514804">
      <w:pPr>
        <w:spacing w:after="0" w:line="240" w:lineRule="auto"/>
      </w:pPr>
      <w:r>
        <w:separator/>
      </w:r>
    </w:p>
  </w:footnote>
  <w:footnote w:type="continuationSeparator" w:id="1">
    <w:p w:rsidR="00C33E4C" w:rsidRDefault="00C33E4C" w:rsidP="00514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81" w:rsidRDefault="00483A81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81" w:rsidRDefault="00483A81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81" w:rsidRDefault="00483A8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075C6"/>
    <w:rsid w:val="00013716"/>
    <w:rsid w:val="000265E5"/>
    <w:rsid w:val="00031A13"/>
    <w:rsid w:val="00033ACF"/>
    <w:rsid w:val="0004367D"/>
    <w:rsid w:val="000515A9"/>
    <w:rsid w:val="0006051F"/>
    <w:rsid w:val="000650AF"/>
    <w:rsid w:val="00066F85"/>
    <w:rsid w:val="00082C7C"/>
    <w:rsid w:val="000844A1"/>
    <w:rsid w:val="00094E58"/>
    <w:rsid w:val="00097CC6"/>
    <w:rsid w:val="000A1F7A"/>
    <w:rsid w:val="000A20E3"/>
    <w:rsid w:val="000B4AF2"/>
    <w:rsid w:val="000C36F6"/>
    <w:rsid w:val="000E5072"/>
    <w:rsid w:val="0010038B"/>
    <w:rsid w:val="00106555"/>
    <w:rsid w:val="001114C4"/>
    <w:rsid w:val="00125A97"/>
    <w:rsid w:val="00134106"/>
    <w:rsid w:val="0013745D"/>
    <w:rsid w:val="00137526"/>
    <w:rsid w:val="0014357B"/>
    <w:rsid w:val="00147853"/>
    <w:rsid w:val="00153894"/>
    <w:rsid w:val="0016293F"/>
    <w:rsid w:val="00186A52"/>
    <w:rsid w:val="00196384"/>
    <w:rsid w:val="001A4163"/>
    <w:rsid w:val="001A6EB5"/>
    <w:rsid w:val="001B6C9E"/>
    <w:rsid w:val="001C07F4"/>
    <w:rsid w:val="001D5414"/>
    <w:rsid w:val="001E7BED"/>
    <w:rsid w:val="001F7DC6"/>
    <w:rsid w:val="0020138A"/>
    <w:rsid w:val="00201C01"/>
    <w:rsid w:val="002039C6"/>
    <w:rsid w:val="002122CE"/>
    <w:rsid w:val="002151E4"/>
    <w:rsid w:val="0023258D"/>
    <w:rsid w:val="00235FF1"/>
    <w:rsid w:val="00243333"/>
    <w:rsid w:val="0024473A"/>
    <w:rsid w:val="00253074"/>
    <w:rsid w:val="00260E79"/>
    <w:rsid w:val="0027525E"/>
    <w:rsid w:val="00275C5F"/>
    <w:rsid w:val="00276FC5"/>
    <w:rsid w:val="002968BD"/>
    <w:rsid w:val="002B3F81"/>
    <w:rsid w:val="002C1079"/>
    <w:rsid w:val="002C706E"/>
    <w:rsid w:val="002D5C5C"/>
    <w:rsid w:val="002D70F7"/>
    <w:rsid w:val="002E19C3"/>
    <w:rsid w:val="002F1712"/>
    <w:rsid w:val="002F1F94"/>
    <w:rsid w:val="00302033"/>
    <w:rsid w:val="003037C6"/>
    <w:rsid w:val="00306244"/>
    <w:rsid w:val="00307303"/>
    <w:rsid w:val="0032124C"/>
    <w:rsid w:val="003250F6"/>
    <w:rsid w:val="0033222F"/>
    <w:rsid w:val="00332603"/>
    <w:rsid w:val="00332E74"/>
    <w:rsid w:val="003334B5"/>
    <w:rsid w:val="003377A9"/>
    <w:rsid w:val="00341295"/>
    <w:rsid w:val="003417DE"/>
    <w:rsid w:val="00345662"/>
    <w:rsid w:val="00345D85"/>
    <w:rsid w:val="00355BA7"/>
    <w:rsid w:val="00355DEC"/>
    <w:rsid w:val="003674B9"/>
    <w:rsid w:val="00372F3D"/>
    <w:rsid w:val="00382306"/>
    <w:rsid w:val="00382EBC"/>
    <w:rsid w:val="0039532A"/>
    <w:rsid w:val="003A2236"/>
    <w:rsid w:val="003B2B41"/>
    <w:rsid w:val="003B7F8C"/>
    <w:rsid w:val="003C2C8A"/>
    <w:rsid w:val="003D7A79"/>
    <w:rsid w:val="003F35F9"/>
    <w:rsid w:val="00401FAC"/>
    <w:rsid w:val="00402CEF"/>
    <w:rsid w:val="00410BB7"/>
    <w:rsid w:val="00421F61"/>
    <w:rsid w:val="00432241"/>
    <w:rsid w:val="0043501C"/>
    <w:rsid w:val="00436071"/>
    <w:rsid w:val="00444E7F"/>
    <w:rsid w:val="00451679"/>
    <w:rsid w:val="004563F1"/>
    <w:rsid w:val="004734C6"/>
    <w:rsid w:val="0047738F"/>
    <w:rsid w:val="0047760C"/>
    <w:rsid w:val="004801F9"/>
    <w:rsid w:val="00483A81"/>
    <w:rsid w:val="0048420D"/>
    <w:rsid w:val="00492DF7"/>
    <w:rsid w:val="0049779C"/>
    <w:rsid w:val="004A7A07"/>
    <w:rsid w:val="004B3EB6"/>
    <w:rsid w:val="004C53E9"/>
    <w:rsid w:val="004C7323"/>
    <w:rsid w:val="004F785B"/>
    <w:rsid w:val="005031BA"/>
    <w:rsid w:val="00503B75"/>
    <w:rsid w:val="005113E5"/>
    <w:rsid w:val="00514804"/>
    <w:rsid w:val="005275F8"/>
    <w:rsid w:val="0053006B"/>
    <w:rsid w:val="0055053C"/>
    <w:rsid w:val="005526C4"/>
    <w:rsid w:val="00552793"/>
    <w:rsid w:val="00553B6F"/>
    <w:rsid w:val="005549E8"/>
    <w:rsid w:val="00557630"/>
    <w:rsid w:val="00567DEE"/>
    <w:rsid w:val="00581B3F"/>
    <w:rsid w:val="00585599"/>
    <w:rsid w:val="005A485D"/>
    <w:rsid w:val="005C11BF"/>
    <w:rsid w:val="005C4FE3"/>
    <w:rsid w:val="005C7ED1"/>
    <w:rsid w:val="005E1FF9"/>
    <w:rsid w:val="005E7F41"/>
    <w:rsid w:val="00601887"/>
    <w:rsid w:val="00607929"/>
    <w:rsid w:val="00610C23"/>
    <w:rsid w:val="00617053"/>
    <w:rsid w:val="0062382B"/>
    <w:rsid w:val="006308A2"/>
    <w:rsid w:val="00633637"/>
    <w:rsid w:val="00644A99"/>
    <w:rsid w:val="00665EB0"/>
    <w:rsid w:val="00666A98"/>
    <w:rsid w:val="0067546F"/>
    <w:rsid w:val="00697C6C"/>
    <w:rsid w:val="00697FFA"/>
    <w:rsid w:val="006A0595"/>
    <w:rsid w:val="006C29C0"/>
    <w:rsid w:val="006C2A19"/>
    <w:rsid w:val="006E4B9F"/>
    <w:rsid w:val="006E6A40"/>
    <w:rsid w:val="006F381E"/>
    <w:rsid w:val="006F6956"/>
    <w:rsid w:val="006F6A63"/>
    <w:rsid w:val="006F7956"/>
    <w:rsid w:val="00704518"/>
    <w:rsid w:val="00707D11"/>
    <w:rsid w:val="00707D27"/>
    <w:rsid w:val="0071553C"/>
    <w:rsid w:val="00717565"/>
    <w:rsid w:val="007453E6"/>
    <w:rsid w:val="00762ECC"/>
    <w:rsid w:val="007668A9"/>
    <w:rsid w:val="00767C0B"/>
    <w:rsid w:val="007801A9"/>
    <w:rsid w:val="00780B4A"/>
    <w:rsid w:val="00784F12"/>
    <w:rsid w:val="00785FCC"/>
    <w:rsid w:val="0079467D"/>
    <w:rsid w:val="007A7E57"/>
    <w:rsid w:val="007B3DF4"/>
    <w:rsid w:val="007C4FC8"/>
    <w:rsid w:val="007D1EA4"/>
    <w:rsid w:val="007D5404"/>
    <w:rsid w:val="007E6F11"/>
    <w:rsid w:val="0080692A"/>
    <w:rsid w:val="00807F1B"/>
    <w:rsid w:val="00815482"/>
    <w:rsid w:val="00815594"/>
    <w:rsid w:val="00821EB2"/>
    <w:rsid w:val="0083080F"/>
    <w:rsid w:val="008343E1"/>
    <w:rsid w:val="00853FCC"/>
    <w:rsid w:val="00857D67"/>
    <w:rsid w:val="00861E8D"/>
    <w:rsid w:val="008650DC"/>
    <w:rsid w:val="00874906"/>
    <w:rsid w:val="008805B1"/>
    <w:rsid w:val="00882497"/>
    <w:rsid w:val="00895B33"/>
    <w:rsid w:val="008B384C"/>
    <w:rsid w:val="008C1144"/>
    <w:rsid w:val="008C5C52"/>
    <w:rsid w:val="008D1200"/>
    <w:rsid w:val="008F4F26"/>
    <w:rsid w:val="009038E3"/>
    <w:rsid w:val="00905987"/>
    <w:rsid w:val="009067CD"/>
    <w:rsid w:val="009231E2"/>
    <w:rsid w:val="00924A16"/>
    <w:rsid w:val="00933998"/>
    <w:rsid w:val="009350C4"/>
    <w:rsid w:val="009417E8"/>
    <w:rsid w:val="009424B6"/>
    <w:rsid w:val="0095042E"/>
    <w:rsid w:val="00952730"/>
    <w:rsid w:val="00962083"/>
    <w:rsid w:val="0096277C"/>
    <w:rsid w:val="00963995"/>
    <w:rsid w:val="00964F6B"/>
    <w:rsid w:val="009865B9"/>
    <w:rsid w:val="00986E5B"/>
    <w:rsid w:val="0099148B"/>
    <w:rsid w:val="00991692"/>
    <w:rsid w:val="009923F2"/>
    <w:rsid w:val="00995EC0"/>
    <w:rsid w:val="0099722A"/>
    <w:rsid w:val="009A10B0"/>
    <w:rsid w:val="009A2A39"/>
    <w:rsid w:val="009A307C"/>
    <w:rsid w:val="009A553C"/>
    <w:rsid w:val="009A6F4B"/>
    <w:rsid w:val="009B70D3"/>
    <w:rsid w:val="009C58C5"/>
    <w:rsid w:val="009D0DE6"/>
    <w:rsid w:val="009D7B18"/>
    <w:rsid w:val="00A04D34"/>
    <w:rsid w:val="00A04EDB"/>
    <w:rsid w:val="00A11C37"/>
    <w:rsid w:val="00A16A9E"/>
    <w:rsid w:val="00A25187"/>
    <w:rsid w:val="00A31280"/>
    <w:rsid w:val="00A35235"/>
    <w:rsid w:val="00A37004"/>
    <w:rsid w:val="00A431B9"/>
    <w:rsid w:val="00A62774"/>
    <w:rsid w:val="00A84B59"/>
    <w:rsid w:val="00A9563F"/>
    <w:rsid w:val="00AA5ACD"/>
    <w:rsid w:val="00AC6650"/>
    <w:rsid w:val="00AD197D"/>
    <w:rsid w:val="00AD3371"/>
    <w:rsid w:val="00AD3B3F"/>
    <w:rsid w:val="00AE7504"/>
    <w:rsid w:val="00AF73EC"/>
    <w:rsid w:val="00B033A4"/>
    <w:rsid w:val="00B13017"/>
    <w:rsid w:val="00B233F0"/>
    <w:rsid w:val="00B276C8"/>
    <w:rsid w:val="00B33CBE"/>
    <w:rsid w:val="00B358E9"/>
    <w:rsid w:val="00B375C8"/>
    <w:rsid w:val="00B51EAD"/>
    <w:rsid w:val="00B602B2"/>
    <w:rsid w:val="00B62F23"/>
    <w:rsid w:val="00B77E14"/>
    <w:rsid w:val="00B8021D"/>
    <w:rsid w:val="00B978DC"/>
    <w:rsid w:val="00BC2659"/>
    <w:rsid w:val="00BD20EC"/>
    <w:rsid w:val="00BE78D6"/>
    <w:rsid w:val="00C06A57"/>
    <w:rsid w:val="00C13AE5"/>
    <w:rsid w:val="00C318FE"/>
    <w:rsid w:val="00C33E4C"/>
    <w:rsid w:val="00C43368"/>
    <w:rsid w:val="00C451CF"/>
    <w:rsid w:val="00C46E00"/>
    <w:rsid w:val="00C539EA"/>
    <w:rsid w:val="00C60E8F"/>
    <w:rsid w:val="00C62964"/>
    <w:rsid w:val="00CA0E7D"/>
    <w:rsid w:val="00CA299B"/>
    <w:rsid w:val="00CA48E5"/>
    <w:rsid w:val="00CB524D"/>
    <w:rsid w:val="00CC65ED"/>
    <w:rsid w:val="00CF3435"/>
    <w:rsid w:val="00D02536"/>
    <w:rsid w:val="00D119E1"/>
    <w:rsid w:val="00D11B7C"/>
    <w:rsid w:val="00D14627"/>
    <w:rsid w:val="00D16CA5"/>
    <w:rsid w:val="00D16DAD"/>
    <w:rsid w:val="00D17410"/>
    <w:rsid w:val="00D17FEE"/>
    <w:rsid w:val="00D23A64"/>
    <w:rsid w:val="00D25D81"/>
    <w:rsid w:val="00D35AEB"/>
    <w:rsid w:val="00D36258"/>
    <w:rsid w:val="00D6525F"/>
    <w:rsid w:val="00D662B3"/>
    <w:rsid w:val="00DB2520"/>
    <w:rsid w:val="00DC0471"/>
    <w:rsid w:val="00DC12A8"/>
    <w:rsid w:val="00DC38C7"/>
    <w:rsid w:val="00DE7C9A"/>
    <w:rsid w:val="00DF05CF"/>
    <w:rsid w:val="00DF7B87"/>
    <w:rsid w:val="00E15B62"/>
    <w:rsid w:val="00E15B97"/>
    <w:rsid w:val="00E17ABD"/>
    <w:rsid w:val="00E31D68"/>
    <w:rsid w:val="00E42263"/>
    <w:rsid w:val="00E558C2"/>
    <w:rsid w:val="00E55FB3"/>
    <w:rsid w:val="00E56808"/>
    <w:rsid w:val="00E667B5"/>
    <w:rsid w:val="00E73255"/>
    <w:rsid w:val="00E77631"/>
    <w:rsid w:val="00E84D7D"/>
    <w:rsid w:val="00E9106F"/>
    <w:rsid w:val="00EC17ED"/>
    <w:rsid w:val="00EC7EB5"/>
    <w:rsid w:val="00ED76A5"/>
    <w:rsid w:val="00EE6422"/>
    <w:rsid w:val="00EF1D86"/>
    <w:rsid w:val="00EF7BB3"/>
    <w:rsid w:val="00F004AD"/>
    <w:rsid w:val="00F06DDA"/>
    <w:rsid w:val="00F14AE5"/>
    <w:rsid w:val="00F155B9"/>
    <w:rsid w:val="00F158E0"/>
    <w:rsid w:val="00F253C3"/>
    <w:rsid w:val="00F27A21"/>
    <w:rsid w:val="00F47989"/>
    <w:rsid w:val="00F52E68"/>
    <w:rsid w:val="00F54445"/>
    <w:rsid w:val="00F54854"/>
    <w:rsid w:val="00F56B6E"/>
    <w:rsid w:val="00F5794D"/>
    <w:rsid w:val="00F63FEF"/>
    <w:rsid w:val="00F642BD"/>
    <w:rsid w:val="00F70325"/>
    <w:rsid w:val="00F92323"/>
    <w:rsid w:val="00FA0CE0"/>
    <w:rsid w:val="00FA269C"/>
    <w:rsid w:val="00FB3096"/>
    <w:rsid w:val="00FB4ABD"/>
    <w:rsid w:val="00FB71CD"/>
    <w:rsid w:val="00FC3383"/>
    <w:rsid w:val="00FC4E0D"/>
    <w:rsid w:val="00FF65EE"/>
    <w:rsid w:val="00FF6FDF"/>
    <w:rsid w:val="00FF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hcg.g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2</Pages>
  <Words>544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46</cp:revision>
  <cp:lastPrinted>2026-09-29T12:17:00Z</cp:lastPrinted>
  <dcterms:created xsi:type="dcterms:W3CDTF">2026-09-28T03:54:00Z</dcterms:created>
  <dcterms:modified xsi:type="dcterms:W3CDTF">2026-09-29T12:42:00Z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