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9518A" w:rsidRDefault="00547A95">
      <w:pPr>
        <w:pStyle w:val="a1"/>
        <w:spacing w:after="0" w:line="360" w:lineRule="auto"/>
        <w:rPr>
          <w:rFonts w:ascii="Cambria" w:hAnsi="Cambria" w:cs="Cambria"/>
          <w:sz w:val="24"/>
          <w:szCs w:val="24"/>
          <w:lang w:val="en-US"/>
        </w:rPr>
      </w:pPr>
      <w:r w:rsidRPr="00547A95">
        <w:rPr>
          <w:rFonts w:ascii="Cambria" w:hAnsi="Cambria"/>
          <w:sz w:val="24"/>
          <w:szCs w:val="24"/>
          <w:lang w:eastAsia="el-GR"/>
        </w:rPr>
        <w:pict>
          <v:shapetype id="_x0000_t202" coordsize="21600,21600" o:spt="202" path="m,l,21600r21600,l21600,xe">
            <v:stroke joinstyle="miter"/>
            <v:path gradientshapeok="t" o:connecttype="rect"/>
          </v:shapetype>
          <v:shape id="1027"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offset2="-2pt,-2pt"/>
            <v:textbox inset="7.7pt,.01pt,7.7pt,.01pt">
              <w:txbxContent>
                <w:p w:rsidR="0029518A" w:rsidRDefault="00D65781">
                  <w:pPr>
                    <w:spacing w:line="240" w:lineRule="auto"/>
                    <w:jc w:val="center"/>
                    <w:rPr>
                      <w:b/>
                      <w:color w:val="FFFFFF"/>
                      <w:sz w:val="24"/>
                      <w:szCs w:val="24"/>
                    </w:rPr>
                  </w:pPr>
                  <w:r>
                    <w:rPr>
                      <w:b/>
                      <w:color w:val="FFFFFF"/>
                      <w:sz w:val="24"/>
                      <w:szCs w:val="24"/>
                    </w:rPr>
                    <w:t>ΕΛΛΗΝΙΚΗ ΔΗΜΟΚΡΑΤΙΑ</w:t>
                  </w:r>
                </w:p>
                <w:p w:rsidR="0029518A" w:rsidRDefault="00D65781">
                  <w:pPr>
                    <w:spacing w:line="240" w:lineRule="auto"/>
                    <w:jc w:val="center"/>
                    <w:rPr>
                      <w:b/>
                      <w:color w:val="FFFFFF"/>
                      <w:sz w:val="24"/>
                      <w:szCs w:val="24"/>
                    </w:rPr>
                  </w:pPr>
                  <w:r>
                    <w:rPr>
                      <w:b/>
                      <w:color w:val="FFFFFF"/>
                      <w:sz w:val="24"/>
                      <w:szCs w:val="24"/>
                    </w:rPr>
                    <w:t>ΥΠΟΥΡΓΕΙΟ ΝΑΥΤΙΛΙΑΣ ΚΑΙ ΝΗΣΙΩΤΙΚΗΣ ΠΟΛΙΤΙΚΗΣ</w:t>
                  </w:r>
                </w:p>
                <w:p w:rsidR="0029518A" w:rsidRDefault="00D6578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29518A" w:rsidRDefault="0029518A">
                  <w:pPr>
                    <w:spacing w:line="240" w:lineRule="auto"/>
                    <w:jc w:val="center"/>
                    <w:rPr>
                      <w:b/>
                      <w:color w:val="FFFFFF"/>
                      <w:sz w:val="24"/>
                      <w:szCs w:val="24"/>
                    </w:rPr>
                  </w:pPr>
                </w:p>
                <w:p w:rsidR="0029518A" w:rsidRDefault="0029518A">
                  <w:pPr>
                    <w:spacing w:line="240" w:lineRule="auto"/>
                    <w:jc w:val="center"/>
                    <w:rPr>
                      <w:b/>
                      <w:color w:val="FFFFFF"/>
                      <w:sz w:val="24"/>
                      <w:szCs w:val="24"/>
                    </w:rPr>
                  </w:pPr>
                </w:p>
                <w:p w:rsidR="0029518A" w:rsidRDefault="0029518A">
                  <w:pPr>
                    <w:spacing w:line="240" w:lineRule="auto"/>
                    <w:jc w:val="center"/>
                    <w:rPr>
                      <w:b/>
                      <w:color w:val="FFFFFF"/>
                      <w:sz w:val="24"/>
                      <w:szCs w:val="24"/>
                    </w:rPr>
                  </w:pPr>
                </w:p>
              </w:txbxContent>
            </v:textbox>
            <w10:wrap anchorx="page" anchory="page"/>
          </v:shape>
        </w:pict>
      </w:r>
      <w:r w:rsidR="00D65781">
        <w:rPr>
          <w:rFonts w:ascii="Cambria" w:hAnsi="Cambria"/>
          <w:noProof/>
          <w:sz w:val="24"/>
          <w:szCs w:val="24"/>
          <w:lang w:eastAsia="el-GR"/>
        </w:rPr>
        <w:drawing>
          <wp:anchor distT="0" distB="0" distL="0" distR="0" simplePos="0" relativeHeight="4"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028"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4"/>
                    <pic:cNvPicPr/>
                  </pic:nvPicPr>
                  <pic:blipFill>
                    <a:blip r:embed="rId8" cstate="print"/>
                    <a:srcRect/>
                    <a:stretch/>
                  </pic:blipFill>
                  <pic:spPr>
                    <a:xfrm>
                      <a:off x="0" y="0"/>
                      <a:ext cx="487680" cy="450850"/>
                    </a:xfrm>
                    <a:prstGeom prst="rect">
                      <a:avLst/>
                    </a:prstGeom>
                    <a:solidFill>
                      <a:srgbClr val="FFFFFF"/>
                    </a:solidFill>
                    <a:ln>
                      <a:noFill/>
                    </a:ln>
                  </pic:spPr>
                </pic:pic>
              </a:graphicData>
            </a:graphic>
          </wp:anchor>
        </w:drawing>
      </w:r>
      <w:r w:rsidRPr="00547A95">
        <w:rPr>
          <w:rFonts w:ascii="Cambria" w:hAnsi="Cambria"/>
          <w:sz w:val="24"/>
          <w:szCs w:val="24"/>
          <w:lang w:eastAsia="el-GR"/>
        </w:rPr>
        <w:pict>
          <v:oval id="1029"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Pr>
          <w:rFonts w:ascii="Cambria" w:hAnsi="Cambria" w:cs="Cambria"/>
          <w:sz w:val="24"/>
          <w:szCs w:val="24"/>
          <w:lang w:eastAsia="el-GR"/>
        </w:rPr>
        <w:pict>
          <v:oval id="1030" o:spid="_x0000_s1026" style="position:absolute;left:0;text-align:left;margin-left:413.45pt;margin-top:-13.7pt;width:73.1pt;height:70.9pt;z-index:5;visibility:visible;mso-wrap-distance-left:0;mso-wrap-distance-right:0;mso-position-horizontal-relative:text;mso-position-vertical-relative:text" strokecolor="white" strokeweight=".74pt">
            <v:stroke endcap="square"/>
          </v:oval>
        </w:pict>
      </w:r>
      <w:r w:rsidR="00D65781">
        <w:rPr>
          <w:rFonts w:ascii="Cambria" w:hAnsi="Cambria"/>
          <w:noProof/>
          <w:sz w:val="24"/>
          <w:szCs w:val="24"/>
          <w:lang w:eastAsia="el-GR"/>
        </w:rPr>
        <w:drawing>
          <wp:anchor distT="0" distB="0" distL="0" distR="0" simplePos="0" relativeHeight="6" behindDoc="0" locked="0" layoutInCell="1" allowOverlap="1">
            <wp:simplePos x="0" y="0"/>
            <wp:positionH relativeFrom="column">
              <wp:posOffset>5378450</wp:posOffset>
            </wp:positionH>
            <wp:positionV relativeFrom="paragraph">
              <wp:posOffset>100965</wp:posOffset>
            </wp:positionV>
            <wp:extent cx="470534" cy="482600"/>
            <wp:effectExtent l="19050" t="0" r="5715" b="0"/>
            <wp:wrapNone/>
            <wp:docPr id="1031"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Εικόνα 3"/>
                    <pic:cNvPicPr/>
                  </pic:nvPicPr>
                  <pic:blipFill>
                    <a:blip r:embed="rId9" cstate="print"/>
                    <a:srcRect/>
                    <a:stretch/>
                  </pic:blipFill>
                  <pic:spPr>
                    <a:xfrm>
                      <a:off x="0" y="0"/>
                      <a:ext cx="470534" cy="482600"/>
                    </a:xfrm>
                    <a:prstGeom prst="rect">
                      <a:avLst/>
                    </a:prstGeom>
                    <a:solidFill>
                      <a:srgbClr val="FFFFFF"/>
                    </a:solidFill>
                    <a:ln>
                      <a:noFill/>
                    </a:ln>
                  </pic:spPr>
                </pic:pic>
              </a:graphicData>
            </a:graphic>
          </wp:anchor>
        </w:drawing>
      </w:r>
    </w:p>
    <w:p w:rsidR="0029518A" w:rsidRDefault="0029518A">
      <w:pPr>
        <w:pStyle w:val="a1"/>
        <w:spacing w:after="0" w:line="360" w:lineRule="auto"/>
        <w:rPr>
          <w:rFonts w:ascii="Cambria" w:hAnsi="Cambria" w:cs="Cambria"/>
          <w:sz w:val="24"/>
          <w:szCs w:val="24"/>
        </w:rPr>
      </w:pPr>
    </w:p>
    <w:p w:rsidR="0029518A" w:rsidRDefault="0029518A">
      <w:pPr>
        <w:tabs>
          <w:tab w:val="left" w:pos="9180"/>
        </w:tabs>
        <w:spacing w:after="0" w:line="240" w:lineRule="auto"/>
        <w:jc w:val="right"/>
        <w:rPr>
          <w:rFonts w:ascii="Cambria" w:hAnsi="Cambria" w:cs="Cambria"/>
          <w:sz w:val="24"/>
          <w:szCs w:val="24"/>
        </w:rPr>
      </w:pPr>
    </w:p>
    <w:p w:rsidR="0029518A" w:rsidRDefault="00D65781">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Σάββατο, 03</w:t>
      </w:r>
      <w:r w:rsidR="00511A6C">
        <w:rPr>
          <w:rStyle w:val="ac"/>
          <w:rFonts w:ascii="Cambria" w:eastAsia="Calibri" w:hAnsi="Cambria" w:cs="Cambria"/>
          <w:b w:val="0"/>
          <w:color w:val="000000"/>
          <w:sz w:val="24"/>
          <w:szCs w:val="24"/>
          <w:shd w:val="clear" w:color="auto" w:fill="FFFFFF"/>
          <w:lang w:val="en-US"/>
        </w:rPr>
        <w:t xml:space="preserve"> </w:t>
      </w:r>
      <w:r>
        <w:rPr>
          <w:rStyle w:val="ac"/>
          <w:rFonts w:ascii="Cambria" w:eastAsia="Calibri" w:hAnsi="Cambria" w:cs="Cambria"/>
          <w:b w:val="0"/>
          <w:color w:val="000000"/>
          <w:sz w:val="24"/>
          <w:szCs w:val="24"/>
          <w:shd w:val="clear" w:color="auto" w:fill="FFFFFF"/>
        </w:rPr>
        <w:t>Οκτωβρίου 2026</w:t>
      </w:r>
    </w:p>
    <w:p w:rsidR="0029518A" w:rsidRDefault="0029518A">
      <w:pPr>
        <w:tabs>
          <w:tab w:val="left" w:pos="9180"/>
        </w:tabs>
        <w:spacing w:after="0" w:line="240" w:lineRule="auto"/>
        <w:jc w:val="right"/>
        <w:rPr>
          <w:rFonts w:ascii="Cambria" w:hAnsi="Cambria" w:cs="Cambria"/>
          <w:sz w:val="24"/>
          <w:szCs w:val="24"/>
        </w:rPr>
      </w:pPr>
    </w:p>
    <w:p w:rsidR="0029518A" w:rsidRDefault="00D65781">
      <w:pPr>
        <w:tabs>
          <w:tab w:val="left" w:pos="9180"/>
        </w:tabs>
        <w:spacing w:after="0" w:line="240" w:lineRule="auto"/>
        <w:jc w:val="center"/>
        <w:rPr>
          <w:rFonts w:ascii="Cambria" w:hAnsi="Cambria" w:cs="Cambria"/>
          <w:b/>
          <w:sz w:val="24"/>
          <w:szCs w:val="24"/>
        </w:rPr>
      </w:pPr>
      <w:r>
        <w:rPr>
          <w:rFonts w:ascii="Cambria" w:hAnsi="Cambria" w:cs="Cambria"/>
          <w:b/>
          <w:sz w:val="24"/>
          <w:szCs w:val="24"/>
        </w:rPr>
        <w:t>ΔΕΛΤΙΟ ΤΥΠΟΥ</w:t>
      </w:r>
    </w:p>
    <w:p w:rsidR="0029518A" w:rsidRDefault="0029518A">
      <w:pPr>
        <w:tabs>
          <w:tab w:val="left" w:pos="9180"/>
        </w:tabs>
        <w:spacing w:after="0" w:line="240" w:lineRule="auto"/>
        <w:jc w:val="center"/>
        <w:rPr>
          <w:rFonts w:ascii="Cambria" w:hAnsi="Cambria" w:cs="Cambria"/>
          <w:b/>
          <w:sz w:val="24"/>
          <w:szCs w:val="24"/>
        </w:rPr>
      </w:pPr>
    </w:p>
    <w:p w:rsidR="0029518A" w:rsidRDefault="00D65781">
      <w:pPr>
        <w:pStyle w:val="1"/>
        <w:rPr>
          <w:rFonts w:ascii="Cambria" w:hAnsi="Cambria" w:cs="Segoe UI"/>
          <w:spacing w:val="9"/>
          <w:u w:val="none"/>
        </w:rPr>
      </w:pPr>
      <w:r>
        <w:rPr>
          <w:rFonts w:ascii="Cambria" w:hAnsi="Cambria" w:cs="Segoe UI"/>
          <w:u w:val="none"/>
        </w:rPr>
        <w:t xml:space="preserve">Εντοπισμός 89 αλλοδαπών στους Καλούς Λιμένες - Εντοπισμός και διάσωση 85 αλλοδαπών στους Καλούς Λιμένες - </w:t>
      </w:r>
      <w:r>
        <w:rPr>
          <w:rFonts w:ascii="Cambria" w:hAnsi="Cambria" w:cs="Segoe UI"/>
          <w:spacing w:val="9"/>
          <w:u w:val="none"/>
        </w:rPr>
        <w:t>Αδυναμία προσέγγισης Ε/Γ-Ο/Γ πλοίου στην Αλόννησο</w:t>
      </w:r>
    </w:p>
    <w:p w:rsidR="0029518A" w:rsidRDefault="0029518A">
      <w:pPr>
        <w:pStyle w:val="Bodytext20"/>
        <w:shd w:val="clear" w:color="auto" w:fill="auto"/>
        <w:spacing w:after="0" w:line="240" w:lineRule="auto"/>
        <w:rPr>
          <w:rFonts w:eastAsia="Times New Roman" w:hAnsi="Cambria" w:cs="Segoe UI"/>
          <w:color w:val="222222"/>
          <w:shd w:val="clear" w:color="auto" w:fill="FFFFFF"/>
        </w:rPr>
      </w:pPr>
    </w:p>
    <w:p w:rsidR="0029518A" w:rsidRDefault="0029518A">
      <w:pPr>
        <w:shd w:val="clear" w:color="auto" w:fill="FFFFFF"/>
        <w:spacing w:after="0" w:line="240" w:lineRule="auto"/>
        <w:ind w:firstLine="720"/>
        <w:rPr>
          <w:rFonts w:ascii="Cambria" w:eastAsia="Times New Roman" w:hAnsi="Cambria" w:cs="Segoe UI"/>
          <w:color w:val="222222"/>
          <w:sz w:val="24"/>
          <w:szCs w:val="24"/>
          <w:shd w:val="clear" w:color="auto" w:fill="FFFFFF"/>
        </w:rPr>
      </w:pPr>
    </w:p>
    <w:p w:rsidR="0029518A" w:rsidRDefault="00D65781">
      <w:pPr>
        <w:shd w:val="clear" w:color="auto" w:fill="FFFFFF"/>
        <w:spacing w:after="0" w:line="240" w:lineRule="auto"/>
        <w:rPr>
          <w:rFonts w:ascii="Cambria" w:eastAsia="Times New Roman" w:hAnsi="Cambria" w:cs="Segoe UI"/>
          <w:color w:val="222222"/>
          <w:sz w:val="24"/>
          <w:szCs w:val="24"/>
          <w:shd w:val="clear" w:color="auto" w:fill="FFFFFF"/>
        </w:rPr>
      </w:pPr>
      <w:r>
        <w:rPr>
          <w:rFonts w:ascii="Cambria" w:eastAsia="Times New Roman" w:hAnsi="Cambria" w:cs="Segoe UI"/>
          <w:color w:val="222222"/>
          <w:sz w:val="24"/>
          <w:szCs w:val="24"/>
          <w:shd w:val="clear" w:color="auto" w:fill="FFFFFF"/>
        </w:rPr>
        <w:tab/>
        <w:t xml:space="preserve">Τις </w:t>
      </w:r>
      <w:r>
        <w:rPr>
          <w:rFonts w:ascii="Cambria" w:hAnsi="Cambria" w:cs="Segoe UI"/>
          <w:color w:val="222222"/>
          <w:shd w:val="clear" w:color="auto" w:fill="FFFFFF"/>
        </w:rPr>
        <w:t>απογευματινές</w:t>
      </w:r>
      <w:r w:rsidR="003A25B1" w:rsidRPr="003A25B1">
        <w:rPr>
          <w:rFonts w:ascii="Cambria" w:hAnsi="Cambria" w:cs="Segoe UI"/>
          <w:color w:val="222222"/>
          <w:shd w:val="clear" w:color="auto" w:fill="FFFFFF"/>
        </w:rPr>
        <w:t xml:space="preserve"> </w:t>
      </w:r>
      <w:r>
        <w:rPr>
          <w:rFonts w:ascii="Cambria" w:eastAsia="Times New Roman" w:hAnsi="Cambria" w:cs="Segoe UI"/>
          <w:color w:val="222222"/>
          <w:sz w:val="24"/>
          <w:szCs w:val="24"/>
          <w:shd w:val="clear" w:color="auto" w:fill="FFFFFF"/>
        </w:rPr>
        <w:t>ώρες χθες, ενημερώθηκε η Λιμενική Αρχή των Καλών Λιμένων για την ύπαρξη αλλοδαπών στην παραλία Ελυγιάς</w:t>
      </w:r>
      <w:r w:rsidR="003A25B1" w:rsidRPr="003A25B1">
        <w:rPr>
          <w:rFonts w:ascii="Cambria" w:eastAsia="Times New Roman" w:hAnsi="Cambria" w:cs="Segoe UI"/>
          <w:color w:val="222222"/>
          <w:sz w:val="24"/>
          <w:szCs w:val="24"/>
          <w:shd w:val="clear" w:color="auto" w:fill="FFFFFF"/>
        </w:rPr>
        <w:t xml:space="preserve"> </w:t>
      </w:r>
      <w:r>
        <w:rPr>
          <w:rFonts w:ascii="Cambria" w:eastAsia="Times New Roman" w:hAnsi="Cambria" w:cs="Segoe UI"/>
          <w:color w:val="222222"/>
          <w:sz w:val="24"/>
          <w:szCs w:val="24"/>
          <w:shd w:val="clear" w:color="auto" w:fill="FFFFFF"/>
        </w:rPr>
        <w:t xml:space="preserve">του οικισμού «ΑΓΙΟΣ ΙΩΑΝΝΗΣ» </w:t>
      </w:r>
      <w:r>
        <w:rPr>
          <w:rFonts w:ascii="Cambria" w:hAnsi="Cambria" w:cs="Segoe UI"/>
          <w:color w:val="222222"/>
          <w:sz w:val="24"/>
          <w:szCs w:val="24"/>
          <w:shd w:val="clear" w:color="auto" w:fill="FFFFFF"/>
        </w:rPr>
        <w:t>Δήμου Γόρτυνας</w:t>
      </w:r>
      <w:r>
        <w:rPr>
          <w:rFonts w:ascii="Cambria" w:eastAsia="Times New Roman" w:hAnsi="Cambria" w:cs="Segoe UI"/>
          <w:color w:val="222222"/>
          <w:sz w:val="24"/>
          <w:szCs w:val="24"/>
          <w:shd w:val="clear" w:color="auto" w:fill="FFFFFF"/>
        </w:rPr>
        <w:t>.</w:t>
      </w:r>
      <w:r w:rsidR="003A25B1" w:rsidRPr="003A25B1">
        <w:rPr>
          <w:rFonts w:ascii="Cambria" w:eastAsia="Times New Roman" w:hAnsi="Cambria" w:cs="Segoe UI"/>
          <w:color w:val="222222"/>
          <w:sz w:val="24"/>
          <w:szCs w:val="24"/>
          <w:shd w:val="clear" w:color="auto" w:fill="FFFFFF"/>
        </w:rPr>
        <w:t xml:space="preserve"> </w:t>
      </w:r>
      <w:r>
        <w:rPr>
          <w:rFonts w:ascii="Cambria" w:eastAsia="Times New Roman" w:hAnsi="Cambria" w:cs="Segoe UI"/>
          <w:color w:val="222222"/>
          <w:sz w:val="24"/>
          <w:szCs w:val="24"/>
          <w:shd w:val="clear" w:color="auto" w:fill="FFFFFF"/>
        </w:rPr>
        <w:t>Στη</w:t>
      </w:r>
      <w:r w:rsidR="00B93465">
        <w:rPr>
          <w:rFonts w:ascii="Cambria" w:eastAsia="Times New Roman" w:hAnsi="Cambria" w:cs="Segoe UI"/>
          <w:color w:val="222222"/>
          <w:sz w:val="24"/>
          <w:szCs w:val="24"/>
          <w:shd w:val="clear" w:color="auto" w:fill="FFFFFF"/>
        </w:rPr>
        <w:t>ν</w:t>
      </w:r>
      <w:r>
        <w:rPr>
          <w:rFonts w:ascii="Cambria" w:eastAsia="Times New Roman" w:hAnsi="Cambria" w:cs="Segoe UI"/>
          <w:color w:val="222222"/>
          <w:sz w:val="24"/>
          <w:szCs w:val="24"/>
          <w:shd w:val="clear" w:color="auto" w:fill="FFFFFF"/>
        </w:rPr>
        <w:t xml:space="preserve"> περιοχή μετέβησαν στελέχη του </w:t>
      </w:r>
      <w:r>
        <w:rPr>
          <w:rFonts w:ascii="Cambria" w:hAnsi="Cambria" w:cs="Segoe UI"/>
          <w:color w:val="222222"/>
          <w:sz w:val="24"/>
          <w:szCs w:val="24"/>
          <w:shd w:val="clear" w:color="auto" w:fill="FFFFFF"/>
        </w:rPr>
        <w:t>Κλιμακίου Ειδικών Αποστολών του Κεντρικού Λιμεναρχείου Ηρακλείου,</w:t>
      </w:r>
      <w:r>
        <w:rPr>
          <w:rFonts w:ascii="Cambria" w:eastAsia="Times New Roman" w:hAnsi="Cambria" w:cs="Segoe UI"/>
          <w:color w:val="222222"/>
          <w:sz w:val="24"/>
          <w:szCs w:val="24"/>
          <w:shd w:val="clear" w:color="auto" w:fill="FFFFFF"/>
        </w:rPr>
        <w:t xml:space="preserve"> όπου εντόπισαν 44 αλλοδαπούς (43 άνδρες και 1 γυναίκα), οι οποίοι</w:t>
      </w:r>
      <w:r w:rsidR="003A25B1" w:rsidRPr="003A25B1">
        <w:rPr>
          <w:rFonts w:ascii="Cambria" w:eastAsia="Times New Roman"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οδηγήθηκαν με λεωφορείο στο λιμάνι του Ηρακλείου.</w:t>
      </w:r>
      <w:r w:rsidR="003A25B1" w:rsidRPr="003A25B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Ένας αλλοδαπός εκ των ανωτέρω, διακομίστηκε με ασθενοφόρο όχημα του ΕΚΑΒ στο Γενικό Νοσοκομείο Ηρακλείου για ιατρική περίθαλψη. </w:t>
      </w:r>
      <w:r>
        <w:rPr>
          <w:rFonts w:ascii="Cambria" w:eastAsia="Times New Roman" w:hAnsi="Cambria" w:cs="Segoe UI"/>
          <w:color w:val="222222"/>
          <w:sz w:val="24"/>
          <w:szCs w:val="24"/>
          <w:shd w:val="clear" w:color="auto" w:fill="FFFFFF"/>
        </w:rPr>
        <w:t>Προανάκριση διενεργείται από το Κεντρικό Λιμεναρχείο Ηρακλείου.</w:t>
      </w:r>
    </w:p>
    <w:p w:rsidR="0029518A" w:rsidRDefault="0029518A">
      <w:pPr>
        <w:shd w:val="clear" w:color="auto" w:fill="FFFFFF"/>
        <w:spacing w:after="0" w:line="240" w:lineRule="auto"/>
        <w:rPr>
          <w:rFonts w:ascii="Cambria" w:eastAsia="Times New Roman" w:hAnsi="Cambria" w:cs="Segoe UI"/>
          <w:color w:val="222222"/>
          <w:sz w:val="24"/>
          <w:szCs w:val="24"/>
          <w:shd w:val="clear" w:color="auto" w:fill="FFFFFF"/>
        </w:rPr>
      </w:pPr>
    </w:p>
    <w:p w:rsidR="0029518A" w:rsidRDefault="00D65781">
      <w:pPr>
        <w:shd w:val="clear" w:color="auto" w:fill="FFFFFF"/>
        <w:spacing w:after="0" w:line="240" w:lineRule="auto"/>
        <w:ind w:firstLine="720"/>
        <w:rPr>
          <w:rFonts w:ascii="Cambria" w:eastAsia="Times New Roman" w:hAnsi="Cambria" w:cs="Segoe UI"/>
          <w:color w:val="222222"/>
          <w:sz w:val="24"/>
          <w:szCs w:val="24"/>
          <w:shd w:val="clear" w:color="auto" w:fill="FFFFFF"/>
        </w:rPr>
      </w:pPr>
      <w:r>
        <w:rPr>
          <w:rFonts w:ascii="Cambria" w:eastAsia="Times New Roman" w:hAnsi="Cambria" w:cs="Segoe UI"/>
          <w:b/>
          <w:color w:val="222222"/>
          <w:sz w:val="24"/>
          <w:szCs w:val="24"/>
          <w:shd w:val="clear" w:color="auto" w:fill="FFFFFF"/>
        </w:rPr>
        <w:t>Επίσης:</w:t>
      </w:r>
    </w:p>
    <w:p w:rsidR="0029518A" w:rsidRDefault="00D65781">
      <w:pPr>
        <w:shd w:val="clear" w:color="auto" w:fill="FFFFFF"/>
        <w:spacing w:after="0" w:line="240" w:lineRule="auto"/>
        <w:ind w:firstLine="720"/>
        <w:rPr>
          <w:rFonts w:ascii="Cambria" w:eastAsia="Times New Roman" w:hAnsi="Cambria" w:cs="Segoe UI"/>
          <w:color w:val="222222"/>
          <w:sz w:val="24"/>
          <w:szCs w:val="24"/>
          <w:shd w:val="clear" w:color="auto" w:fill="FFFFFF"/>
        </w:rPr>
      </w:pPr>
      <w:r>
        <w:rPr>
          <w:rFonts w:ascii="Cambria" w:eastAsia="Times New Roman" w:hAnsi="Cambria" w:cs="Segoe UI"/>
          <w:color w:val="222222"/>
          <w:sz w:val="24"/>
          <w:szCs w:val="24"/>
          <w:shd w:val="clear" w:color="auto" w:fill="FFFFFF"/>
        </w:rPr>
        <w:t>Τις πρωινές ώρες σήμερα, ενημερώθηκε η Λιμενική Αρχή των Καλών Λιμένων για την ύπαρξη αλλοδαπών μεταξύ της παραλίας</w:t>
      </w:r>
      <w:r w:rsidR="003A25B1" w:rsidRPr="003A25B1">
        <w:rPr>
          <w:rFonts w:ascii="Cambria" w:eastAsia="Times New Roman" w:hAnsi="Cambria" w:cs="Segoe UI"/>
          <w:color w:val="222222"/>
          <w:sz w:val="24"/>
          <w:szCs w:val="24"/>
          <w:shd w:val="clear" w:color="auto" w:fill="FFFFFF"/>
        </w:rPr>
        <w:t xml:space="preserve"> </w:t>
      </w:r>
      <w:r>
        <w:rPr>
          <w:rFonts w:ascii="Cambria" w:eastAsia="Times New Roman" w:hAnsi="Cambria" w:cs="Segoe UI"/>
          <w:color w:val="222222"/>
          <w:sz w:val="24"/>
          <w:szCs w:val="24"/>
          <w:shd w:val="clear" w:color="auto" w:fill="FFFFFF"/>
        </w:rPr>
        <w:t>Τράχουλας και παραλίας Σαλαμιάς στην περιοχή Λέντας του Δήμου Γόρτυνας. Στο σημείο μετέβησαν στελέχη Λ.Σ.-ΕΛ.ΑΚΤ., όπου εντόπισαν 45 αλλοδαπούς (όλοι άνδρες), οι οποίοι μεταφέρθηκαν συνοδεία στελεχών του</w:t>
      </w:r>
      <w:r w:rsidR="003A25B1" w:rsidRPr="003A25B1">
        <w:rPr>
          <w:rFonts w:ascii="Cambria" w:eastAsia="Times New Roman" w:hAnsi="Cambria" w:cs="Segoe UI"/>
          <w:color w:val="222222"/>
          <w:sz w:val="24"/>
          <w:szCs w:val="24"/>
          <w:shd w:val="clear" w:color="auto" w:fill="FFFFFF"/>
        </w:rPr>
        <w:t xml:space="preserve"> </w:t>
      </w:r>
      <w:r>
        <w:rPr>
          <w:rFonts w:ascii="Cambria" w:eastAsia="Times New Roman" w:hAnsi="Cambria" w:cs="Segoe UI"/>
          <w:color w:val="222222"/>
          <w:sz w:val="24"/>
          <w:szCs w:val="24"/>
          <w:shd w:val="clear" w:color="auto" w:fill="FFFFFF"/>
        </w:rPr>
        <w:t>Κλιμακίου Ειδικών Αποστολών  του Κεντρικού Λιμεναρχείου Ηρακλείου και του Α.Τ. Φαιστού στο λιμάνι του Ηρακλείου. Προανάκριση διενεργείται από το Κεντρικό Λιμεναρχείο Ηρακλείου.</w:t>
      </w:r>
    </w:p>
    <w:p w:rsidR="0029518A" w:rsidRDefault="0029518A">
      <w:pPr>
        <w:shd w:val="clear" w:color="auto" w:fill="FFFFFF"/>
        <w:spacing w:after="0" w:line="240" w:lineRule="auto"/>
        <w:ind w:firstLine="720"/>
        <w:rPr>
          <w:rFonts w:ascii="Cambria" w:eastAsia="Times New Roman" w:hAnsi="Cambria" w:cs="Segoe UI"/>
          <w:color w:val="222222"/>
          <w:sz w:val="24"/>
          <w:szCs w:val="24"/>
          <w:shd w:val="clear" w:color="auto" w:fill="FFFFFF"/>
        </w:rPr>
      </w:pPr>
    </w:p>
    <w:p w:rsidR="0029518A" w:rsidRDefault="00D65781">
      <w:pPr>
        <w:pStyle w:val="Web"/>
        <w:shd w:val="clear" w:color="auto" w:fill="FFFFFF"/>
        <w:spacing w:before="0" w:after="0"/>
        <w:jc w:val="center"/>
        <w:rPr>
          <w:rFonts w:ascii="Cambria" w:eastAsia="Calibri" w:hAnsi="Cambria" w:cs="Segoe UI"/>
          <w:b/>
          <w:color w:val="222222"/>
          <w:shd w:val="clear" w:color="auto" w:fill="FFFFFF"/>
        </w:rPr>
      </w:pPr>
      <w:r>
        <w:rPr>
          <w:rFonts w:ascii="Cambria" w:eastAsia="Calibri" w:hAnsi="Cambria" w:cs="Segoe UI"/>
          <w:b/>
          <w:color w:val="222222"/>
          <w:shd w:val="clear" w:color="auto" w:fill="FFFFFF"/>
        </w:rPr>
        <w:t>*****</w:t>
      </w:r>
    </w:p>
    <w:p w:rsidR="0029518A" w:rsidRDefault="0029518A">
      <w:pPr>
        <w:pStyle w:val="Web"/>
        <w:shd w:val="clear" w:color="auto" w:fill="FFFFFF"/>
        <w:spacing w:before="0" w:after="0"/>
        <w:jc w:val="center"/>
        <w:rPr>
          <w:rFonts w:ascii="Cambria" w:hAnsi="Cambria" w:cs="Segoe UI"/>
          <w:color w:val="222222"/>
          <w:shd w:val="clear" w:color="auto" w:fill="FFFFFF"/>
        </w:rPr>
      </w:pPr>
    </w:p>
    <w:p w:rsidR="0029518A" w:rsidRDefault="00D65781">
      <w:pPr>
        <w:shd w:val="clear" w:color="auto" w:fill="FFFFFF"/>
        <w:spacing w:after="0" w:line="240" w:lineRule="auto"/>
        <w:rPr>
          <w:rFonts w:ascii="Cambria" w:eastAsia="Times New Roman" w:hAnsi="Cambria" w:cs="Segoe UI"/>
          <w:color w:val="222222"/>
          <w:sz w:val="24"/>
          <w:szCs w:val="24"/>
          <w:shd w:val="clear" w:color="auto" w:fill="FFFFFF"/>
        </w:rPr>
      </w:pPr>
      <w:r>
        <w:rPr>
          <w:rFonts w:ascii="Cambria" w:hAnsi="Cambria" w:cs="Segoe UI"/>
          <w:color w:val="222222"/>
          <w:shd w:val="clear" w:color="auto" w:fill="FFFFFF"/>
        </w:rPr>
        <w:tab/>
      </w:r>
      <w:r>
        <w:rPr>
          <w:rFonts w:ascii="Cambria" w:hAnsi="Cambria" w:cs="Segoe UI"/>
          <w:color w:val="222222"/>
          <w:sz w:val="24"/>
          <w:szCs w:val="24"/>
          <w:shd w:val="clear" w:color="auto" w:fill="FFFFFF"/>
        </w:rPr>
        <w:t xml:space="preserve">Τις </w:t>
      </w:r>
      <w:r>
        <w:rPr>
          <w:rFonts w:ascii="Cambria" w:hAnsi="Cambria" w:cs="Segoe UI"/>
          <w:color w:val="222222"/>
          <w:shd w:val="clear" w:color="auto" w:fill="FFFFFF"/>
        </w:rPr>
        <w:t>απογευματινές</w:t>
      </w:r>
      <w:r w:rsidR="003A25B1" w:rsidRPr="003A25B1">
        <w:rPr>
          <w:rFonts w:ascii="Cambria" w:hAnsi="Cambria" w:cs="Segoe UI"/>
          <w:color w:val="222222"/>
          <w:shd w:val="clear" w:color="auto" w:fill="FFFFFF"/>
        </w:rPr>
        <w:t xml:space="preserve"> </w:t>
      </w:r>
      <w:r>
        <w:rPr>
          <w:rFonts w:ascii="Cambria" w:eastAsia="Times New Roman" w:hAnsi="Cambria" w:cs="Segoe UI"/>
          <w:color w:val="222222"/>
          <w:sz w:val="24"/>
          <w:szCs w:val="24"/>
          <w:shd w:val="clear" w:color="auto" w:fill="FFFFFF"/>
        </w:rPr>
        <w:t>ώρες χθες</w:t>
      </w:r>
      <w:r>
        <w:rPr>
          <w:rFonts w:ascii="Cambria" w:hAnsi="Cambria" w:cs="Segoe UI"/>
          <w:color w:val="222222"/>
          <w:sz w:val="24"/>
          <w:szCs w:val="24"/>
          <w:shd w:val="clear" w:color="auto" w:fill="FFFFFF"/>
        </w:rPr>
        <w:t>, ενημερώθηκε η Λιμενική Αρχή των Καλών Λιμένων από το Ενιαίο Κέντρο Συντονισμού Έρευνας και Διάσωσης (Ε.Κ.Σ.Ε.Δ.) του Αρχηγείου Λ.Σ.-ΕΛ.ΑΚΤ., για παροχή συνδρομής σε μία λέμβο με αλλοδαπούς επιβαίνοντες</w:t>
      </w:r>
      <w:r w:rsidR="003A25B1" w:rsidRPr="003A25B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σε δυσχερή θέση, στη θαλάσσια περιοχή </w:t>
      </w:r>
      <w:r>
        <w:rPr>
          <w:rFonts w:ascii="Cambria" w:hAnsi="Cambria" w:cs="Segoe UI"/>
          <w:color w:val="222222"/>
          <w:shd w:val="clear" w:color="auto" w:fill="FFFFFF"/>
        </w:rPr>
        <w:t>47,5</w:t>
      </w:r>
      <w:r>
        <w:rPr>
          <w:rFonts w:ascii="Cambria" w:hAnsi="Cambria" w:cs="Segoe UI"/>
          <w:color w:val="222222"/>
          <w:sz w:val="24"/>
          <w:szCs w:val="24"/>
          <w:shd w:val="clear" w:color="auto" w:fill="FFFFFF"/>
        </w:rPr>
        <w:t xml:space="preserve">ν.μ. νοτιοανατολικά των Καλών Λιμένων. Οι </w:t>
      </w:r>
      <w:r>
        <w:rPr>
          <w:rFonts w:ascii="Cambria" w:hAnsi="Cambria" w:cs="Segoe UI"/>
          <w:color w:val="222222"/>
          <w:shd w:val="clear" w:color="auto" w:fill="FFFFFF"/>
        </w:rPr>
        <w:t>40</w:t>
      </w:r>
      <w:r w:rsidR="00B93465" w:rsidRPr="00B93465">
        <w:rPr>
          <w:rFonts w:ascii="Cambria" w:hAnsi="Cambria" w:cs="Segoe UI"/>
          <w:color w:val="222222"/>
          <w:shd w:val="clear" w:color="auto" w:fill="FFFFFF"/>
        </w:rPr>
        <w:t xml:space="preserve"> </w:t>
      </w:r>
      <w:r>
        <w:rPr>
          <w:rFonts w:ascii="Cambria" w:hAnsi="Cambria" w:cs="Segoe UI"/>
          <w:color w:val="222222"/>
          <w:sz w:val="24"/>
          <w:szCs w:val="24"/>
          <w:shd w:val="clear" w:color="auto" w:fill="FFFFFF"/>
        </w:rPr>
        <w:t>αλλοδαποί (39 άντρες</w:t>
      </w:r>
      <w:r w:rsidR="003A25B1" w:rsidRPr="003A25B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και 1γυναίκα) περισυλλέχθηκαν από σκάφος της δύναμης FRONTEX και στη συνέχεια, με τη συνδρομή της λάντζας «ΕΛΕΝΗ» Ν.Π. 2097, αποβιβάσθηκαν στο λιμάνι των Καλών Λιμένων. Ακολούθως, μεταφέρθηκαν στο λιμάνι του Ηρακλείου συνοδεία στελεχών του Αστυνομικού Τμήματος Φαιστού. </w:t>
      </w:r>
      <w:r>
        <w:rPr>
          <w:rFonts w:ascii="Cambria" w:eastAsia="Times New Roman" w:hAnsi="Cambria" w:cs="Segoe UI"/>
          <w:color w:val="222222"/>
          <w:sz w:val="24"/>
          <w:szCs w:val="24"/>
          <w:shd w:val="clear" w:color="auto" w:fill="FFFFFF"/>
        </w:rPr>
        <w:t>Προανάκριση διενεργείται από το Κεντρικό Λιμεναρχείο Ηρακλείου.</w:t>
      </w:r>
    </w:p>
    <w:p w:rsidR="0029518A" w:rsidRPr="003A25B1" w:rsidRDefault="0029518A">
      <w:pPr>
        <w:pStyle w:val="Web"/>
        <w:shd w:val="clear" w:color="auto" w:fill="FFFFFF"/>
        <w:spacing w:before="0" w:after="0"/>
        <w:jc w:val="center"/>
        <w:rPr>
          <w:rFonts w:ascii="Cambria" w:hAnsi="Cambria" w:cs="Segoe UI"/>
          <w:color w:val="222222"/>
          <w:shd w:val="clear" w:color="auto" w:fill="FFFFFF"/>
        </w:rPr>
      </w:pPr>
    </w:p>
    <w:p w:rsidR="0029518A" w:rsidRDefault="00D65781">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b/>
          <w:color w:val="222222"/>
          <w:shd w:val="clear" w:color="auto" w:fill="FFFFFF"/>
        </w:rPr>
        <w:t>Επίσης:</w:t>
      </w:r>
    </w:p>
    <w:p w:rsidR="0029518A" w:rsidRDefault="00D65781">
      <w:pPr>
        <w:pStyle w:val="Web"/>
        <w:shd w:val="clear" w:color="auto" w:fill="FFFFFF"/>
        <w:spacing w:before="0" w:after="0"/>
        <w:ind w:firstLine="720"/>
        <w:rPr>
          <w:rFonts w:ascii="Cambria" w:hAnsi="Cambria" w:cs="Segoe UI"/>
          <w:color w:val="222222"/>
          <w:shd w:val="clear" w:color="auto" w:fill="FFFFFF"/>
        </w:rPr>
      </w:pPr>
      <w:r>
        <w:rPr>
          <w:rFonts w:ascii="Cambria" w:hAnsi="Cambria" w:cs="Segoe UI"/>
          <w:color w:val="222222"/>
          <w:shd w:val="clear" w:color="auto" w:fill="FFFFFF"/>
        </w:rPr>
        <w:t>Τις πρωινές</w:t>
      </w:r>
      <w:r w:rsidR="003A25B1" w:rsidRPr="003A25B1">
        <w:rPr>
          <w:rFonts w:ascii="Cambria" w:hAnsi="Cambria" w:cs="Segoe UI"/>
          <w:color w:val="222222"/>
          <w:shd w:val="clear" w:color="auto" w:fill="FFFFFF"/>
        </w:rPr>
        <w:t xml:space="preserve"> </w:t>
      </w:r>
      <w:r>
        <w:rPr>
          <w:rFonts w:ascii="Cambria" w:hAnsi="Cambria" w:cs="Segoe UI"/>
          <w:color w:val="222222"/>
          <w:shd w:val="clear" w:color="auto" w:fill="FFFFFF"/>
        </w:rPr>
        <w:t xml:space="preserve">ώρες σήμερα, ενημερώθηκε η Λιμενική Αρχή των Καλών Λιμένων από το Ενιαίο Κέντρο Συντονισμού Έρευνας και Διάσωσης (Ε.Κ.Σ.Ε.Δ.) του Αρχηγείου Λ.Σ.-ΕΛ.ΑΚΤ., για παροχή συνδρομής σε μία λέμβο με αλλοδαπούς </w:t>
      </w:r>
      <w:r>
        <w:rPr>
          <w:rFonts w:ascii="Cambria" w:hAnsi="Cambria" w:cs="Segoe UI"/>
          <w:color w:val="222222"/>
          <w:shd w:val="clear" w:color="auto" w:fill="FFFFFF"/>
        </w:rPr>
        <w:lastRenderedPageBreak/>
        <w:t>επιβαίνοντες σε δυσχερή θέση</w:t>
      </w:r>
      <w:bookmarkStart w:id="0" w:name="_GoBack"/>
      <w:bookmarkEnd w:id="0"/>
      <w:r>
        <w:rPr>
          <w:rFonts w:ascii="Cambria" w:hAnsi="Cambria" w:cs="Segoe UI"/>
          <w:color w:val="222222"/>
          <w:shd w:val="clear" w:color="auto" w:fill="FFFFFF"/>
        </w:rPr>
        <w:t>, σε θαλάσσια περιοχή νοτιοανατολικά των Καλών Λιμένων. Οι 45</w:t>
      </w:r>
      <w:r w:rsidR="00B93465" w:rsidRPr="00B93465">
        <w:rPr>
          <w:rFonts w:ascii="Cambria" w:hAnsi="Cambria" w:cs="Segoe UI"/>
          <w:color w:val="222222"/>
          <w:shd w:val="clear" w:color="auto" w:fill="FFFFFF"/>
        </w:rPr>
        <w:t xml:space="preserve"> </w:t>
      </w:r>
      <w:r>
        <w:rPr>
          <w:rFonts w:ascii="Cambria" w:hAnsi="Cambria" w:cs="Segoe UI"/>
          <w:color w:val="222222"/>
          <w:shd w:val="clear" w:color="auto" w:fill="FFFFFF"/>
        </w:rPr>
        <w:t>αλλοδαποί (33 άντρες, 1 γυναίκα και 11 ανήλικοι) περισυλλέχθηκαν από σκάφος της δύναμης FRONTEX και στη συνέχεια, με τη συνδρομή της λάντζας «ΕΛΕΝΗ» Ν.Π. 2097, αποβιβάσθηκαν στο λιμάνι των Καλών Λιμένων. Ακολούθως, μεταφέρθηκαν με λεωφορείο στο λιμάνι του Ηρακλείου συνοδεία στελεχών του Κλιμακίου Ειδικών Αποστολών του Κεντρικού Λιμεναρχείου Ηρακλείου και του Αστυνομικού Τμήματος Φαιστού. Προανάκριση διενεργείται από το Κεντρικό Λιμεναρχείο Ηρακλείου.</w:t>
      </w:r>
    </w:p>
    <w:p w:rsidR="0029518A" w:rsidRDefault="0029518A">
      <w:pPr>
        <w:pStyle w:val="Web"/>
        <w:shd w:val="clear" w:color="auto" w:fill="FFFFFF"/>
        <w:spacing w:before="0" w:after="0"/>
        <w:ind w:firstLine="720"/>
        <w:rPr>
          <w:rFonts w:ascii="Cambria" w:hAnsi="Cambria" w:cs="Segoe UI"/>
          <w:color w:val="222222"/>
          <w:shd w:val="clear" w:color="auto" w:fill="FFFFFF"/>
        </w:rPr>
      </w:pPr>
    </w:p>
    <w:p w:rsidR="0029518A" w:rsidRDefault="00D65781">
      <w:pPr>
        <w:pStyle w:val="Web"/>
        <w:shd w:val="clear" w:color="auto" w:fill="FFFFFF"/>
        <w:spacing w:before="0" w:after="0"/>
        <w:jc w:val="center"/>
        <w:rPr>
          <w:rFonts w:ascii="Cambria" w:hAnsi="Cambria" w:cs="Segoe UI"/>
          <w:b/>
          <w:color w:val="222222"/>
          <w:shd w:val="clear" w:color="auto" w:fill="FFFFFF"/>
        </w:rPr>
      </w:pPr>
      <w:r>
        <w:rPr>
          <w:rFonts w:ascii="Cambria" w:hAnsi="Cambria" w:cs="Segoe UI"/>
          <w:b/>
          <w:color w:val="222222"/>
          <w:shd w:val="clear" w:color="auto" w:fill="FFFFFF"/>
        </w:rPr>
        <w:t>*****</w:t>
      </w:r>
    </w:p>
    <w:p w:rsidR="0029518A" w:rsidRDefault="0029518A" w:rsidP="00B93465">
      <w:pPr>
        <w:pStyle w:val="Web"/>
        <w:shd w:val="clear" w:color="auto" w:fill="FFFFFF"/>
        <w:spacing w:before="0" w:after="0"/>
        <w:jc w:val="center"/>
        <w:rPr>
          <w:rFonts w:ascii="Cambria" w:eastAsia="Calibri" w:hAnsi="Cambria" w:cs="Segoe UI"/>
          <w:color w:val="222222"/>
          <w:shd w:val="clear" w:color="auto" w:fill="FFFFFF"/>
        </w:rPr>
      </w:pPr>
    </w:p>
    <w:p w:rsidR="0029518A" w:rsidRPr="00B93465" w:rsidRDefault="00D65781" w:rsidP="00B93465">
      <w:pPr>
        <w:shd w:val="clear" w:color="auto" w:fill="FFFFFF"/>
        <w:spacing w:after="0" w:line="240" w:lineRule="auto"/>
        <w:ind w:firstLine="720"/>
        <w:rPr>
          <w:rFonts w:ascii="Cambria" w:hAnsi="Cambria" w:cs="Segoe UI"/>
          <w:color w:val="222222"/>
          <w:sz w:val="24"/>
          <w:szCs w:val="24"/>
          <w:shd w:val="clear" w:color="FFFFFF" w:fill="FFFFFF"/>
        </w:rPr>
      </w:pPr>
      <w:r>
        <w:rPr>
          <w:rFonts w:ascii="Cambria" w:hAnsi="Cambria" w:cs="Segoe UI"/>
          <w:color w:val="222222"/>
          <w:sz w:val="24"/>
          <w:szCs w:val="24"/>
          <w:shd w:val="clear" w:color="auto" w:fill="FFFFFF"/>
        </w:rPr>
        <w:t>Τις μεσημβρινές ώρες χθες, ενημερώθηκε η Λιμενική Αρχή της Αλοννήσου για αδυναμία προσέγγισης του Ε/Γ-Ο/Γ «ΣΟΥΠΕΡ ΣΤΑΡ ΙΙ» σημαίας Κύπρου στον λιμένα Αλοννήσου, λόγω των δυσμενών καιρικών συνθηκών που επικρατούσαν στην περιοχή.</w:t>
      </w:r>
      <w:r w:rsidR="003A25B1" w:rsidRPr="003A25B1">
        <w:rPr>
          <w:rFonts w:ascii="Cambria" w:hAnsi="Cambria" w:cs="Segoe UI"/>
          <w:color w:val="222222"/>
          <w:sz w:val="24"/>
          <w:szCs w:val="24"/>
          <w:shd w:val="clear" w:color="auto" w:fill="FFFFFF"/>
        </w:rPr>
        <w:t xml:space="preserve"> </w:t>
      </w:r>
      <w:r>
        <w:rPr>
          <w:rFonts w:hAnsi="Cambria" w:cs="Segoe UI"/>
          <w:color w:val="222222"/>
          <w:sz w:val="24"/>
          <w:szCs w:val="24"/>
          <w:shd w:val="clear" w:color="FFFFFF" w:fill="FFFFFF"/>
        </w:rPr>
        <w:t>Το</w:t>
      </w:r>
      <w:r>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πλοίο</w:t>
      </w:r>
      <w:r>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εκτελούσε</w:t>
      </w:r>
      <w:r>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προγραμματισμένο</w:t>
      </w:r>
      <w:r>
        <w:rPr>
          <w:rFonts w:hAnsi="Cambria" w:cs="Segoe UI"/>
          <w:color w:val="222222"/>
          <w:sz w:val="24"/>
          <w:szCs w:val="24"/>
          <w:shd w:val="clear" w:color="FFFFFF" w:fill="FFFFFF"/>
        </w:rPr>
        <w:t xml:space="preserve"> </w:t>
      </w:r>
      <w:r w:rsidR="00B93465">
        <w:rPr>
          <w:rFonts w:ascii="Cambria" w:hAnsi="Cambria" w:cs="Segoe UI"/>
          <w:color w:val="222222"/>
          <w:sz w:val="24"/>
          <w:szCs w:val="24"/>
          <w:shd w:val="clear" w:color="FFFFFF" w:fill="FFFFFF"/>
        </w:rPr>
        <w:t xml:space="preserve">δρομολόγιο </w:t>
      </w:r>
      <w:r>
        <w:rPr>
          <w:rFonts w:ascii="Cambria" w:hAnsi="Cambria" w:cs="Segoe UI"/>
          <w:color w:val="222222"/>
          <w:sz w:val="24"/>
          <w:szCs w:val="24"/>
          <w:shd w:val="clear" w:color="FFFFFF" w:fill="FFFFFF"/>
        </w:rPr>
        <w:t>από</w:t>
      </w:r>
      <w:r w:rsidR="00B93465">
        <w:rPr>
          <w:rFonts w:ascii="Cambria" w:hAnsi="Cambria" w:cs="Segoe UI"/>
          <w:color w:val="222222"/>
          <w:sz w:val="24"/>
          <w:szCs w:val="24"/>
          <w:shd w:val="clear" w:color="FFFFFF" w:fill="FFFFFF"/>
        </w:rPr>
        <w:t xml:space="preserve"> </w:t>
      </w:r>
      <w:r>
        <w:rPr>
          <w:rFonts w:hAnsi="Cambria" w:cs="Segoe UI"/>
          <w:color w:val="222222"/>
          <w:sz w:val="24"/>
          <w:szCs w:val="24"/>
          <w:shd w:val="clear" w:color="FFFFFF" w:fill="FFFFFF"/>
        </w:rPr>
        <w:t>τον</w:t>
      </w:r>
      <w:r w:rsidR="00B93465">
        <w:rPr>
          <w:rFonts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λιμένα</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Βόλου,</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για</w:t>
      </w:r>
      <w:r w:rsidR="00B93465">
        <w:rPr>
          <w:rFonts w:ascii="Cambria" w:hAnsi="Cambria" w:cs="Segoe UI"/>
          <w:color w:val="222222"/>
          <w:sz w:val="24"/>
          <w:szCs w:val="24"/>
          <w:shd w:val="clear" w:color="FFFFFF" w:fill="FFFFFF"/>
        </w:rPr>
        <w:t xml:space="preserve"> </w:t>
      </w:r>
      <w:r w:rsidR="00B93465">
        <w:rPr>
          <w:rFonts w:hAnsi="Cambria" w:cs="Segoe UI"/>
          <w:color w:val="222222"/>
          <w:sz w:val="24"/>
          <w:szCs w:val="24"/>
          <w:shd w:val="clear" w:color="FFFFFF" w:fill="FFFFFF"/>
        </w:rPr>
        <w:t>τους</w:t>
      </w:r>
      <w:r w:rsidR="00B93465">
        <w:rPr>
          <w:rFonts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λιμένες</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Σκιάθου,</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Σκοπέλου,</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Αλοννήσου</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και</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επιστροφή</w:t>
      </w:r>
      <w:r w:rsidR="00B9346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auto" w:fill="FFFFFF"/>
        </w:rPr>
        <w:t>Στο πλοίο ανέμεναν προς αποβίβαση 68 επιβάτες, 1 Ι.Χ. όχημα και ένα Δ/Κ όχημα, ενώ προς επιβίβαση, 204 επιβάτες και 28 Ι.Χ οχήματα.</w:t>
      </w:r>
      <w:r w:rsidR="003A25B1" w:rsidRPr="003A25B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Όλοι οι επιβάτες προωθήθηκαν στον προορισμό τους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ascii="Cambria" w:hAnsi="Cambria" w:cs="Segoe UI"/>
          <w:color w:val="222222"/>
          <w:sz w:val="24"/>
          <w:szCs w:val="24"/>
          <w:shd w:val="clear" w:color="auto" w:fill="FFFFFF"/>
        </w:rPr>
        <w:t xml:space="preserve"> επόμενο προγραμματισμένο δρομολόγιο.</w:t>
      </w:r>
    </w:p>
    <w:p w:rsidR="0029518A" w:rsidRDefault="0029518A">
      <w:pPr>
        <w:shd w:val="clear" w:color="auto" w:fill="FFFFFF"/>
        <w:spacing w:after="0" w:line="240" w:lineRule="auto"/>
        <w:ind w:firstLine="720"/>
        <w:rPr>
          <w:rFonts w:ascii="Cambria" w:hAnsi="Cambria" w:cs="Segoe UI"/>
          <w:color w:val="222222"/>
          <w:sz w:val="24"/>
          <w:szCs w:val="24"/>
          <w:shd w:val="clear" w:color="auto" w:fill="FFFFFF"/>
        </w:rPr>
      </w:pPr>
    </w:p>
    <w:p w:rsidR="0029518A" w:rsidRDefault="0029518A">
      <w:pPr>
        <w:pStyle w:val="Web"/>
        <w:shd w:val="clear" w:color="auto" w:fill="FFFFFF"/>
        <w:spacing w:before="0" w:after="0"/>
        <w:jc w:val="center"/>
        <w:rPr>
          <w:rFonts w:ascii="Cambria" w:hAnsi="Cambria" w:cs="Segoe UI"/>
          <w:b/>
          <w:color w:val="222222"/>
          <w:shd w:val="clear" w:color="auto" w:fill="FFFFFF"/>
        </w:rPr>
      </w:pPr>
    </w:p>
    <w:sectPr w:rsidR="0029518A" w:rsidSect="0029518A">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F08" w:rsidRDefault="007A2F08" w:rsidP="0029518A">
      <w:pPr>
        <w:spacing w:after="0" w:line="240" w:lineRule="auto"/>
      </w:pPr>
      <w:r>
        <w:separator/>
      </w:r>
    </w:p>
  </w:endnote>
  <w:endnote w:type="continuationSeparator" w:id="1">
    <w:p w:rsidR="007A2F08" w:rsidRDefault="007A2F08" w:rsidP="002951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18A" w:rsidRDefault="00D65781">
    <w:pPr>
      <w:pStyle w:val="a7"/>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29518A" w:rsidRDefault="00D65781">
    <w:pPr>
      <w:pStyle w:val="a7"/>
      <w:spacing w:line="100" w:lineRule="atLeast"/>
      <w:jc w:val="center"/>
    </w:pPr>
    <w:r>
      <w:rPr>
        <w:shd w:val="clear" w:color="auto" w:fill="FFFFFF"/>
      </w:rPr>
      <w:t>1003832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F08" w:rsidRDefault="007A2F08" w:rsidP="0029518A">
      <w:pPr>
        <w:spacing w:after="0" w:line="240" w:lineRule="auto"/>
      </w:pPr>
      <w:r>
        <w:separator/>
      </w:r>
    </w:p>
  </w:footnote>
  <w:footnote w:type="continuationSeparator" w:id="1">
    <w:p w:rsidR="007A2F08" w:rsidRDefault="007A2F08" w:rsidP="002951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CF75B5"/>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29518A"/>
    <w:rsid w:val="0029518A"/>
    <w:rsid w:val="003A25B1"/>
    <w:rsid w:val="00402A96"/>
    <w:rsid w:val="00511A6C"/>
    <w:rsid w:val="00547A95"/>
    <w:rsid w:val="006C1C42"/>
    <w:rsid w:val="007A2F08"/>
    <w:rsid w:val="00983039"/>
    <w:rsid w:val="00B93465"/>
    <w:rsid w:val="00D6578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18A"/>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29518A"/>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29518A"/>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29518A"/>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29518A"/>
    <w:pPr>
      <w:keepNext/>
      <w:spacing w:before="240" w:after="60"/>
      <w:outlineLvl w:val="3"/>
    </w:pPr>
    <w:rPr>
      <w:rFonts w:eastAsia="Times New Roman" w:cs="Times New Roman"/>
      <w:b/>
      <w:bCs/>
      <w:sz w:val="28"/>
      <w:szCs w:val="28"/>
    </w:rPr>
  </w:style>
  <w:style w:type="paragraph" w:styleId="5">
    <w:name w:val="heading 5"/>
    <w:basedOn w:val="a"/>
    <w:next w:val="a"/>
    <w:qFormat/>
    <w:rsid w:val="0029518A"/>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29518A"/>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29518A"/>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29518A"/>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29518A"/>
    <w:pPr>
      <w:keepNext/>
      <w:spacing w:before="240" w:after="120"/>
    </w:pPr>
    <w:rPr>
      <w:rFonts w:ascii="Arial" w:eastAsia="Microsoft YaHei" w:hAnsi="Arial" w:cs="Mangal"/>
      <w:sz w:val="28"/>
      <w:szCs w:val="28"/>
    </w:rPr>
  </w:style>
  <w:style w:type="paragraph" w:styleId="a1">
    <w:name w:val="Body Text"/>
    <w:basedOn w:val="a"/>
    <w:rsid w:val="0029518A"/>
    <w:pPr>
      <w:spacing w:after="120"/>
    </w:pPr>
    <w:rPr>
      <w:rFonts w:ascii="Times New Roman" w:eastAsia="Times New Roman" w:hAnsi="Times New Roman" w:cs="Times New Roman"/>
    </w:rPr>
  </w:style>
  <w:style w:type="paragraph" w:styleId="a5">
    <w:name w:val="Balloon Text"/>
    <w:basedOn w:val="a"/>
    <w:rsid w:val="0029518A"/>
    <w:pPr>
      <w:spacing w:after="0" w:line="240" w:lineRule="auto"/>
    </w:pPr>
    <w:rPr>
      <w:rFonts w:ascii="Tahoma" w:eastAsia="Times New Roman" w:hAnsi="Tahoma" w:cs="Tahoma"/>
      <w:sz w:val="16"/>
      <w:szCs w:val="16"/>
    </w:rPr>
  </w:style>
  <w:style w:type="paragraph" w:styleId="a6">
    <w:name w:val="Body Text Indent"/>
    <w:basedOn w:val="a"/>
    <w:rsid w:val="0029518A"/>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29518A"/>
    <w:rPr>
      <w:rFonts w:ascii="Times New Roman" w:eastAsia="Times New Roman" w:hAnsi="Times New Roman" w:cs="Times New Roman"/>
    </w:rPr>
  </w:style>
  <w:style w:type="paragraph" w:styleId="a8">
    <w:name w:val="header"/>
    <w:basedOn w:val="a"/>
    <w:rsid w:val="0029518A"/>
    <w:rPr>
      <w:rFonts w:ascii="Times New Roman" w:eastAsia="Times New Roman" w:hAnsi="Times New Roman" w:cs="Times New Roman"/>
    </w:rPr>
  </w:style>
  <w:style w:type="paragraph" w:styleId="-HTML">
    <w:name w:val="HTML Preformatted"/>
    <w:basedOn w:val="a"/>
    <w:rsid w:val="0029518A"/>
    <w:pPr>
      <w:spacing w:after="0" w:line="240" w:lineRule="auto"/>
    </w:pPr>
    <w:rPr>
      <w:rFonts w:ascii="Courier New" w:eastAsia="Times New Roman" w:hAnsi="Courier New" w:cs="Courier New"/>
      <w:sz w:val="20"/>
      <w:szCs w:val="20"/>
    </w:rPr>
  </w:style>
  <w:style w:type="paragraph" w:styleId="a9">
    <w:name w:val="List"/>
    <w:basedOn w:val="a1"/>
    <w:rsid w:val="0029518A"/>
    <w:rPr>
      <w:rFonts w:cs="Mangal"/>
    </w:rPr>
  </w:style>
  <w:style w:type="paragraph" w:styleId="Web">
    <w:name w:val="Normal (Web)"/>
    <w:basedOn w:val="a"/>
    <w:uiPriority w:val="99"/>
    <w:rsid w:val="0029518A"/>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29518A"/>
    <w:pPr>
      <w:spacing w:after="60"/>
      <w:jc w:val="center"/>
    </w:pPr>
    <w:rPr>
      <w:rFonts w:ascii="Cambria" w:eastAsia="Times New Roman" w:hAnsi="Cambria" w:cs="Cambria"/>
      <w:sz w:val="24"/>
      <w:szCs w:val="24"/>
    </w:rPr>
  </w:style>
  <w:style w:type="character" w:styleId="ab">
    <w:name w:val="Emphasis"/>
    <w:qFormat/>
    <w:rsid w:val="0029518A"/>
    <w:rPr>
      <w:rFonts w:ascii="Times New Roman" w:eastAsia="Times New Roman" w:hAnsi="Times New Roman" w:cs="Times New Roman"/>
      <w:i/>
      <w:iCs/>
    </w:rPr>
  </w:style>
  <w:style w:type="character" w:styleId="-">
    <w:name w:val="FollowedHyperlink"/>
    <w:rsid w:val="0029518A"/>
    <w:rPr>
      <w:rFonts w:ascii="Times New Roman" w:eastAsia="Times New Roman" w:hAnsi="Times New Roman" w:cs="Times New Roman"/>
      <w:color w:val="800000"/>
      <w:u w:val="single"/>
    </w:rPr>
  </w:style>
  <w:style w:type="character" w:styleId="-0">
    <w:name w:val="Hyperlink"/>
    <w:rsid w:val="0029518A"/>
    <w:rPr>
      <w:rFonts w:ascii="Times New Roman" w:eastAsia="Times New Roman" w:hAnsi="Times New Roman" w:cs="Times New Roman"/>
      <w:color w:val="0000FF"/>
      <w:sz w:val="21"/>
      <w:u w:val="single"/>
    </w:rPr>
  </w:style>
  <w:style w:type="character" w:styleId="ac">
    <w:name w:val="Strong"/>
    <w:qFormat/>
    <w:rsid w:val="0029518A"/>
    <w:rPr>
      <w:rFonts w:ascii="Times New Roman" w:eastAsia="Times New Roman" w:hAnsi="Times New Roman" w:cs="Times New Roman"/>
      <w:b/>
      <w:bCs/>
    </w:rPr>
  </w:style>
  <w:style w:type="character" w:customStyle="1" w:styleId="4Char">
    <w:name w:val="Επικεφαλίδα 4 Char"/>
    <w:link w:val="4"/>
    <w:rsid w:val="0029518A"/>
    <w:rPr>
      <w:rFonts w:ascii="Calibri" w:eastAsia="Times New Roman" w:hAnsi="Calibri" w:cs="Times New Roman"/>
      <w:b/>
      <w:bCs/>
      <w:sz w:val="28"/>
      <w:szCs w:val="28"/>
      <w:lang w:eastAsia="ar-SA"/>
    </w:rPr>
  </w:style>
  <w:style w:type="character" w:customStyle="1" w:styleId="WW8Num1z0">
    <w:name w:val="WW8Num1z0"/>
    <w:rsid w:val="0029518A"/>
    <w:rPr>
      <w:rFonts w:ascii="Calibri" w:eastAsia="Calibri" w:hAnsi="Calibri" w:cs="Times New Roman" w:hint="default"/>
      <w:color w:val="000000"/>
      <w:sz w:val="22"/>
      <w:szCs w:val="24"/>
    </w:rPr>
  </w:style>
  <w:style w:type="character" w:customStyle="1" w:styleId="WW8Num1z1">
    <w:name w:val="WW8Num1z1"/>
    <w:rsid w:val="0029518A"/>
    <w:rPr>
      <w:rFonts w:ascii="Courier New" w:eastAsia="Times New Roman" w:hAnsi="Courier New" w:cs="Courier New" w:hint="default"/>
    </w:rPr>
  </w:style>
  <w:style w:type="character" w:customStyle="1" w:styleId="WW8Num1z2">
    <w:name w:val="WW8Num1z2"/>
    <w:rsid w:val="0029518A"/>
    <w:rPr>
      <w:rFonts w:ascii="Wingdings" w:eastAsia="Times New Roman" w:hAnsi="Wingdings" w:cs="Wingdings" w:hint="default"/>
    </w:rPr>
  </w:style>
  <w:style w:type="character" w:customStyle="1" w:styleId="WW8Num1z3">
    <w:name w:val="WW8Num1z3"/>
    <w:rsid w:val="0029518A"/>
    <w:rPr>
      <w:rFonts w:ascii="Symbol" w:eastAsia="Times New Roman" w:hAnsi="Symbol" w:cs="Symbol" w:hint="default"/>
    </w:rPr>
  </w:style>
  <w:style w:type="character" w:customStyle="1" w:styleId="WW8Num1z4">
    <w:name w:val="WW8Num1z4"/>
    <w:rsid w:val="0029518A"/>
    <w:rPr>
      <w:rFonts w:ascii="Times New Roman" w:eastAsia="Times New Roman" w:hAnsi="Times New Roman" w:cs="Times New Roman"/>
    </w:rPr>
  </w:style>
  <w:style w:type="character" w:customStyle="1" w:styleId="WW8Num1z5">
    <w:name w:val="WW8Num1z5"/>
    <w:rsid w:val="0029518A"/>
    <w:rPr>
      <w:rFonts w:ascii="Times New Roman" w:eastAsia="Times New Roman" w:hAnsi="Times New Roman" w:cs="Times New Roman"/>
    </w:rPr>
  </w:style>
  <w:style w:type="character" w:customStyle="1" w:styleId="WW8Num1z6">
    <w:name w:val="WW8Num1z6"/>
    <w:rsid w:val="0029518A"/>
    <w:rPr>
      <w:rFonts w:ascii="Times New Roman" w:eastAsia="Times New Roman" w:hAnsi="Times New Roman" w:cs="Times New Roman"/>
    </w:rPr>
  </w:style>
  <w:style w:type="character" w:customStyle="1" w:styleId="WW8Num1z7">
    <w:name w:val="WW8Num1z7"/>
    <w:rsid w:val="0029518A"/>
    <w:rPr>
      <w:rFonts w:ascii="Times New Roman" w:eastAsia="Times New Roman" w:hAnsi="Times New Roman" w:cs="Times New Roman"/>
    </w:rPr>
  </w:style>
  <w:style w:type="character" w:customStyle="1" w:styleId="WW8Num1z8">
    <w:name w:val="WW8Num1z8"/>
    <w:rsid w:val="0029518A"/>
    <w:rPr>
      <w:rFonts w:ascii="Times New Roman" w:eastAsia="Times New Roman" w:hAnsi="Times New Roman" w:cs="Times New Roman"/>
    </w:rPr>
  </w:style>
  <w:style w:type="character" w:customStyle="1" w:styleId="WW8Num2z0">
    <w:name w:val="WW8Num2z0"/>
    <w:rsid w:val="0029518A"/>
    <w:rPr>
      <w:rFonts w:ascii="Wingdings" w:eastAsia="Times New Roman" w:hAnsi="Wingdings" w:cs="Wingdings" w:hint="default"/>
      <w:b/>
      <w:lang w:val="el-GR"/>
    </w:rPr>
  </w:style>
  <w:style w:type="character" w:customStyle="1" w:styleId="WW8Num2z1">
    <w:name w:val="WW8Num2z1"/>
    <w:rsid w:val="0029518A"/>
    <w:rPr>
      <w:rFonts w:ascii="Times New Roman" w:eastAsia="Times New Roman" w:hAnsi="Times New Roman" w:cs="Times New Roman"/>
    </w:rPr>
  </w:style>
  <w:style w:type="character" w:customStyle="1" w:styleId="WW8Num2z2">
    <w:name w:val="WW8Num2z2"/>
    <w:rsid w:val="0029518A"/>
    <w:rPr>
      <w:rFonts w:ascii="Times New Roman" w:eastAsia="Times New Roman" w:hAnsi="Times New Roman" w:cs="Times New Roman"/>
    </w:rPr>
  </w:style>
  <w:style w:type="character" w:customStyle="1" w:styleId="WW8Num2z3">
    <w:name w:val="WW8Num2z3"/>
    <w:rsid w:val="0029518A"/>
    <w:rPr>
      <w:rFonts w:ascii="Times New Roman" w:eastAsia="Times New Roman" w:hAnsi="Times New Roman" w:cs="Times New Roman"/>
    </w:rPr>
  </w:style>
  <w:style w:type="character" w:customStyle="1" w:styleId="WW8Num2z4">
    <w:name w:val="WW8Num2z4"/>
    <w:rsid w:val="0029518A"/>
    <w:rPr>
      <w:rFonts w:ascii="Times New Roman" w:eastAsia="Times New Roman" w:hAnsi="Times New Roman" w:cs="Times New Roman"/>
    </w:rPr>
  </w:style>
  <w:style w:type="character" w:customStyle="1" w:styleId="WW8Num2z5">
    <w:name w:val="WW8Num2z5"/>
    <w:rsid w:val="0029518A"/>
    <w:rPr>
      <w:rFonts w:ascii="Times New Roman" w:eastAsia="Times New Roman" w:hAnsi="Times New Roman" w:cs="Times New Roman"/>
    </w:rPr>
  </w:style>
  <w:style w:type="character" w:customStyle="1" w:styleId="WW8Num2z6">
    <w:name w:val="WW8Num2z6"/>
    <w:rsid w:val="0029518A"/>
    <w:rPr>
      <w:rFonts w:ascii="Times New Roman" w:eastAsia="Times New Roman" w:hAnsi="Times New Roman" w:cs="Times New Roman"/>
    </w:rPr>
  </w:style>
  <w:style w:type="character" w:customStyle="1" w:styleId="WW8Num2z7">
    <w:name w:val="WW8Num2z7"/>
    <w:rsid w:val="0029518A"/>
    <w:rPr>
      <w:rFonts w:ascii="Times New Roman" w:eastAsia="Times New Roman" w:hAnsi="Times New Roman" w:cs="Times New Roman"/>
    </w:rPr>
  </w:style>
  <w:style w:type="character" w:customStyle="1" w:styleId="WW8Num2z8">
    <w:name w:val="WW8Num2z8"/>
    <w:rsid w:val="0029518A"/>
    <w:rPr>
      <w:rFonts w:ascii="Times New Roman" w:eastAsia="Times New Roman" w:hAnsi="Times New Roman" w:cs="Times New Roman"/>
    </w:rPr>
  </w:style>
  <w:style w:type="character" w:customStyle="1" w:styleId="12">
    <w:name w:val="Προεπιλεγμένη γραμματοσειρά12"/>
    <w:rsid w:val="0029518A"/>
    <w:rPr>
      <w:rFonts w:ascii="Times New Roman" w:eastAsia="Times New Roman" w:hAnsi="Times New Roman" w:cs="Times New Roman"/>
    </w:rPr>
  </w:style>
  <w:style w:type="character" w:customStyle="1" w:styleId="WW8Num3z0">
    <w:name w:val="WW8Num3z0"/>
    <w:rsid w:val="0029518A"/>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29518A"/>
    <w:rPr>
      <w:rFonts w:ascii="Courier New" w:eastAsia="Times New Roman" w:hAnsi="Courier New" w:cs="Courier New" w:hint="default"/>
    </w:rPr>
  </w:style>
  <w:style w:type="character" w:customStyle="1" w:styleId="WW8Num3z2">
    <w:name w:val="WW8Num3z2"/>
    <w:rsid w:val="0029518A"/>
    <w:rPr>
      <w:rFonts w:ascii="Wingdings" w:eastAsia="Times New Roman" w:hAnsi="Wingdings" w:cs="Wingdings" w:hint="default"/>
    </w:rPr>
  </w:style>
  <w:style w:type="character" w:customStyle="1" w:styleId="WW8Num3z3">
    <w:name w:val="WW8Num3z3"/>
    <w:rsid w:val="0029518A"/>
    <w:rPr>
      <w:rFonts w:ascii="Symbol" w:eastAsia="Times New Roman" w:hAnsi="Symbol" w:cs="Symbol" w:hint="default"/>
    </w:rPr>
  </w:style>
  <w:style w:type="character" w:customStyle="1" w:styleId="WW8Num3z4">
    <w:name w:val="WW8Num3z4"/>
    <w:rsid w:val="0029518A"/>
    <w:rPr>
      <w:rFonts w:ascii="Times New Roman" w:eastAsia="Times New Roman" w:hAnsi="Times New Roman" w:cs="Times New Roman"/>
    </w:rPr>
  </w:style>
  <w:style w:type="character" w:customStyle="1" w:styleId="WW8Num3z5">
    <w:name w:val="WW8Num3z5"/>
    <w:rsid w:val="0029518A"/>
    <w:rPr>
      <w:rFonts w:ascii="Times New Roman" w:eastAsia="Times New Roman" w:hAnsi="Times New Roman" w:cs="Times New Roman"/>
    </w:rPr>
  </w:style>
  <w:style w:type="character" w:customStyle="1" w:styleId="WW8Num3z6">
    <w:name w:val="WW8Num3z6"/>
    <w:rsid w:val="0029518A"/>
    <w:rPr>
      <w:rFonts w:ascii="Times New Roman" w:eastAsia="Times New Roman" w:hAnsi="Times New Roman" w:cs="Times New Roman"/>
    </w:rPr>
  </w:style>
  <w:style w:type="character" w:customStyle="1" w:styleId="WW8Num3z7">
    <w:name w:val="WW8Num3z7"/>
    <w:rsid w:val="0029518A"/>
    <w:rPr>
      <w:rFonts w:ascii="Times New Roman" w:eastAsia="Times New Roman" w:hAnsi="Times New Roman" w:cs="Times New Roman"/>
    </w:rPr>
  </w:style>
  <w:style w:type="character" w:customStyle="1" w:styleId="WW8Num3z8">
    <w:name w:val="WW8Num3z8"/>
    <w:rsid w:val="0029518A"/>
    <w:rPr>
      <w:rFonts w:ascii="Times New Roman" w:eastAsia="Times New Roman" w:hAnsi="Times New Roman" w:cs="Times New Roman"/>
    </w:rPr>
  </w:style>
  <w:style w:type="character" w:customStyle="1" w:styleId="WW8Num4z0">
    <w:name w:val="WW8Num4z0"/>
    <w:rsid w:val="0029518A"/>
    <w:rPr>
      <w:rFonts w:ascii="Symbol" w:eastAsia="Times New Roman" w:hAnsi="Symbol" w:cs="OpenSymbol"/>
      <w:color w:val="000000"/>
      <w:position w:val="0"/>
      <w:sz w:val="22"/>
      <w:szCs w:val="24"/>
      <w:vertAlign w:val="baseline"/>
      <w:lang w:val="el-GR"/>
    </w:rPr>
  </w:style>
  <w:style w:type="character" w:customStyle="1" w:styleId="WW8Num4z1">
    <w:name w:val="WW8Num4z1"/>
    <w:rsid w:val="0029518A"/>
    <w:rPr>
      <w:rFonts w:ascii="OpenSymbol" w:eastAsia="Times New Roman" w:hAnsi="OpenSymbol" w:cs="OpenSymbol"/>
    </w:rPr>
  </w:style>
  <w:style w:type="character" w:customStyle="1" w:styleId="WW8Num4z2">
    <w:name w:val="WW8Num4z2"/>
    <w:rsid w:val="0029518A"/>
    <w:rPr>
      <w:rFonts w:ascii="Wingdings" w:eastAsia="Times New Roman" w:hAnsi="Wingdings" w:cs="Wingdings" w:hint="default"/>
    </w:rPr>
  </w:style>
  <w:style w:type="character" w:customStyle="1" w:styleId="WW8Num4z3">
    <w:name w:val="WW8Num4z3"/>
    <w:rsid w:val="0029518A"/>
    <w:rPr>
      <w:rFonts w:ascii="Symbol" w:eastAsia="Times New Roman" w:hAnsi="Symbol" w:cs="Symbol" w:hint="default"/>
    </w:rPr>
  </w:style>
  <w:style w:type="character" w:customStyle="1" w:styleId="WW8Num4z4">
    <w:name w:val="WW8Num4z4"/>
    <w:rsid w:val="0029518A"/>
    <w:rPr>
      <w:rFonts w:ascii="Times New Roman" w:eastAsia="Times New Roman" w:hAnsi="Times New Roman" w:cs="Times New Roman"/>
    </w:rPr>
  </w:style>
  <w:style w:type="character" w:customStyle="1" w:styleId="WW8Num4z5">
    <w:name w:val="WW8Num4z5"/>
    <w:rsid w:val="0029518A"/>
    <w:rPr>
      <w:rFonts w:ascii="Times New Roman" w:eastAsia="Times New Roman" w:hAnsi="Times New Roman" w:cs="Times New Roman"/>
    </w:rPr>
  </w:style>
  <w:style w:type="character" w:customStyle="1" w:styleId="WW8Num4z6">
    <w:name w:val="WW8Num4z6"/>
    <w:rsid w:val="0029518A"/>
    <w:rPr>
      <w:rFonts w:ascii="Times New Roman" w:eastAsia="Times New Roman" w:hAnsi="Times New Roman" w:cs="Times New Roman"/>
    </w:rPr>
  </w:style>
  <w:style w:type="character" w:customStyle="1" w:styleId="WW8Num4z7">
    <w:name w:val="WW8Num4z7"/>
    <w:rsid w:val="0029518A"/>
    <w:rPr>
      <w:rFonts w:ascii="Times New Roman" w:eastAsia="Times New Roman" w:hAnsi="Times New Roman" w:cs="Times New Roman"/>
    </w:rPr>
  </w:style>
  <w:style w:type="character" w:customStyle="1" w:styleId="WW8Num4z8">
    <w:name w:val="WW8Num4z8"/>
    <w:rsid w:val="0029518A"/>
    <w:rPr>
      <w:rFonts w:ascii="Times New Roman" w:eastAsia="Times New Roman" w:hAnsi="Times New Roman" w:cs="Times New Roman"/>
    </w:rPr>
  </w:style>
  <w:style w:type="character" w:customStyle="1" w:styleId="11">
    <w:name w:val="Προεπιλεγμένη γραμματοσειρά11"/>
    <w:rsid w:val="0029518A"/>
    <w:rPr>
      <w:rFonts w:ascii="Times New Roman" w:eastAsia="Times New Roman" w:hAnsi="Times New Roman" w:cs="Times New Roman"/>
    </w:rPr>
  </w:style>
  <w:style w:type="character" w:customStyle="1" w:styleId="10">
    <w:name w:val="Προεπιλεγμένη γραμματοσειρά10"/>
    <w:rsid w:val="0029518A"/>
    <w:rPr>
      <w:rFonts w:ascii="Times New Roman" w:eastAsia="Times New Roman" w:hAnsi="Times New Roman" w:cs="Times New Roman"/>
    </w:rPr>
  </w:style>
  <w:style w:type="character" w:customStyle="1" w:styleId="90">
    <w:name w:val="Προεπιλεγμένη γραμματοσειρά9"/>
    <w:rsid w:val="0029518A"/>
    <w:rPr>
      <w:rFonts w:ascii="Times New Roman" w:eastAsia="Times New Roman" w:hAnsi="Times New Roman" w:cs="Times New Roman"/>
    </w:rPr>
  </w:style>
  <w:style w:type="character" w:customStyle="1" w:styleId="80">
    <w:name w:val="Προεπιλεγμένη γραμματοσειρά8"/>
    <w:rsid w:val="0029518A"/>
    <w:rPr>
      <w:rFonts w:ascii="Times New Roman" w:eastAsia="Times New Roman" w:hAnsi="Times New Roman" w:cs="Times New Roman"/>
    </w:rPr>
  </w:style>
  <w:style w:type="character" w:customStyle="1" w:styleId="70">
    <w:name w:val="Προεπιλεγμένη γραμματοσειρά7"/>
    <w:rsid w:val="0029518A"/>
    <w:rPr>
      <w:rFonts w:ascii="Times New Roman" w:eastAsia="Times New Roman" w:hAnsi="Times New Roman" w:cs="Times New Roman"/>
    </w:rPr>
  </w:style>
  <w:style w:type="character" w:customStyle="1" w:styleId="6">
    <w:name w:val="Προεπιλεγμένη γραμματοσειρά6"/>
    <w:rsid w:val="0029518A"/>
    <w:rPr>
      <w:rFonts w:ascii="Times New Roman" w:eastAsia="Times New Roman" w:hAnsi="Times New Roman" w:cs="Times New Roman"/>
    </w:rPr>
  </w:style>
  <w:style w:type="character" w:customStyle="1" w:styleId="50">
    <w:name w:val="Προεπιλεγμένη γραμματοσειρά5"/>
    <w:rsid w:val="0029518A"/>
    <w:rPr>
      <w:rFonts w:ascii="Times New Roman" w:eastAsia="Times New Roman" w:hAnsi="Times New Roman" w:cs="Times New Roman"/>
    </w:rPr>
  </w:style>
  <w:style w:type="character" w:customStyle="1" w:styleId="40">
    <w:name w:val="Προεπιλεγμένη γραμματοσειρά4"/>
    <w:rsid w:val="0029518A"/>
    <w:rPr>
      <w:rFonts w:ascii="Times New Roman" w:eastAsia="Times New Roman" w:hAnsi="Times New Roman" w:cs="Times New Roman"/>
    </w:rPr>
  </w:style>
  <w:style w:type="character" w:customStyle="1" w:styleId="30">
    <w:name w:val="Προεπιλεγμένη γραμματοσειρά3"/>
    <w:rsid w:val="0029518A"/>
    <w:rPr>
      <w:rFonts w:ascii="Times New Roman" w:eastAsia="Times New Roman" w:hAnsi="Times New Roman" w:cs="Times New Roman"/>
    </w:rPr>
  </w:style>
  <w:style w:type="character" w:customStyle="1" w:styleId="20">
    <w:name w:val="Προεπιλεγμένη γραμματοσειρά2"/>
    <w:rsid w:val="0029518A"/>
    <w:rPr>
      <w:rFonts w:ascii="Times New Roman" w:eastAsia="Times New Roman" w:hAnsi="Times New Roman" w:cs="Times New Roman"/>
    </w:rPr>
  </w:style>
  <w:style w:type="character" w:customStyle="1" w:styleId="13">
    <w:name w:val="Προεπιλεγμένη γραμματοσειρά1"/>
    <w:rsid w:val="0029518A"/>
    <w:rPr>
      <w:rFonts w:ascii="Times New Roman" w:eastAsia="Times New Roman" w:hAnsi="Times New Roman" w:cs="Times New Roman"/>
    </w:rPr>
  </w:style>
  <w:style w:type="character" w:customStyle="1" w:styleId="Char">
    <w:name w:val="Κείμενο πλαισίου Char"/>
    <w:rsid w:val="0029518A"/>
    <w:rPr>
      <w:rFonts w:ascii="Tahoma" w:eastAsia="Times New Roman" w:hAnsi="Tahoma" w:cs="Tahoma"/>
      <w:sz w:val="16"/>
      <w:szCs w:val="16"/>
    </w:rPr>
  </w:style>
  <w:style w:type="character" w:customStyle="1" w:styleId="Char0">
    <w:name w:val="Κεφαλίδα Char"/>
    <w:rsid w:val="0029518A"/>
    <w:rPr>
      <w:rFonts w:ascii="Times New Roman" w:eastAsia="Times New Roman" w:hAnsi="Times New Roman" w:cs="Times New Roman"/>
      <w:sz w:val="22"/>
      <w:szCs w:val="22"/>
    </w:rPr>
  </w:style>
  <w:style w:type="character" w:customStyle="1" w:styleId="Char1">
    <w:name w:val="Υποσέλιδο Char"/>
    <w:rsid w:val="0029518A"/>
    <w:rPr>
      <w:rFonts w:ascii="Times New Roman" w:eastAsia="Times New Roman" w:hAnsi="Times New Roman" w:cs="Times New Roman"/>
      <w:sz w:val="22"/>
      <w:szCs w:val="22"/>
    </w:rPr>
  </w:style>
  <w:style w:type="character" w:customStyle="1" w:styleId="2Char">
    <w:name w:val="Σώμα κείμενου 2 Char"/>
    <w:rsid w:val="0029518A"/>
    <w:rPr>
      <w:rFonts w:ascii="Times New Roman" w:eastAsia="Times New Roman" w:hAnsi="Times New Roman" w:cs="Times New Roman"/>
      <w:sz w:val="28"/>
    </w:rPr>
  </w:style>
  <w:style w:type="character" w:customStyle="1" w:styleId="apple-converted-space">
    <w:name w:val="apple-converted-space"/>
    <w:rsid w:val="0029518A"/>
    <w:rPr>
      <w:rFonts w:ascii="Times New Roman" w:eastAsia="Times New Roman" w:hAnsi="Times New Roman" w:cs="Times New Roman"/>
    </w:rPr>
  </w:style>
  <w:style w:type="character" w:customStyle="1" w:styleId="Char2">
    <w:name w:val="Σώμα κειμένου Char"/>
    <w:rsid w:val="0029518A"/>
    <w:rPr>
      <w:rFonts w:ascii="Times New Roman" w:eastAsia="Times New Roman" w:hAnsi="Times New Roman" w:cs="Times New Roman"/>
      <w:sz w:val="22"/>
      <w:szCs w:val="22"/>
    </w:rPr>
  </w:style>
  <w:style w:type="character" w:customStyle="1" w:styleId="1Char">
    <w:name w:val="Επικεφαλίδα 1 Char"/>
    <w:rsid w:val="0029518A"/>
    <w:rPr>
      <w:rFonts w:ascii="Times New Roman" w:eastAsia="Arial Unicode MS" w:hAnsi="Times New Roman" w:cs="Times New Roman"/>
      <w:b/>
      <w:bCs/>
      <w:sz w:val="24"/>
      <w:szCs w:val="24"/>
      <w:u w:val="single"/>
    </w:rPr>
  </w:style>
  <w:style w:type="character" w:customStyle="1" w:styleId="Char3">
    <w:name w:val="Υπότιτλος Char"/>
    <w:rsid w:val="0029518A"/>
    <w:rPr>
      <w:rFonts w:ascii="Cambria" w:eastAsia="Times New Roman" w:hAnsi="Cambria" w:cs="Times New Roman"/>
      <w:sz w:val="24"/>
      <w:szCs w:val="24"/>
    </w:rPr>
  </w:style>
  <w:style w:type="character" w:customStyle="1" w:styleId="Char4">
    <w:name w:val="Σώμα κείμενου με εσοχή Char"/>
    <w:rsid w:val="0029518A"/>
    <w:rPr>
      <w:rFonts w:ascii="Times New Roman" w:eastAsia="Times New Roman" w:hAnsi="Times New Roman" w:cs="Times New Roman"/>
      <w:sz w:val="24"/>
      <w:lang w:val="en-US"/>
    </w:rPr>
  </w:style>
  <w:style w:type="character" w:customStyle="1" w:styleId="3Char">
    <w:name w:val="Επικεφαλίδα 3 Char"/>
    <w:rsid w:val="0029518A"/>
    <w:rPr>
      <w:rFonts w:ascii="Cambria" w:eastAsia="Times New Roman" w:hAnsi="Cambria" w:cs="Times New Roman"/>
      <w:b/>
      <w:bCs/>
      <w:sz w:val="26"/>
      <w:szCs w:val="26"/>
    </w:rPr>
  </w:style>
  <w:style w:type="character" w:customStyle="1" w:styleId="ad">
    <w:name w:val="Κουκίδες"/>
    <w:rsid w:val="0029518A"/>
    <w:rPr>
      <w:rFonts w:ascii="OpenSymbol" w:eastAsia="OpenSymbol" w:hAnsi="OpenSymbol" w:cs="OpenSymbol"/>
    </w:rPr>
  </w:style>
  <w:style w:type="character" w:customStyle="1" w:styleId="ae">
    <w:name w:val="Σύμβολο υποσημείωσης"/>
    <w:rsid w:val="0029518A"/>
    <w:rPr>
      <w:rFonts w:ascii="Times New Roman" w:eastAsia="Times New Roman" w:hAnsi="Times New Roman" w:cs="Times New Roman"/>
    </w:rPr>
  </w:style>
  <w:style w:type="character" w:customStyle="1" w:styleId="af">
    <w:name w:val="Σύμβολα σημείωσης τέλους"/>
    <w:rsid w:val="0029518A"/>
    <w:rPr>
      <w:rFonts w:ascii="Times New Roman" w:eastAsia="Times New Roman" w:hAnsi="Times New Roman" w:cs="Times New Roman"/>
    </w:rPr>
  </w:style>
  <w:style w:type="character" w:customStyle="1" w:styleId="af0">
    <w:name w:val="Χαρακτήρες αρίθμησης"/>
    <w:rsid w:val="0029518A"/>
    <w:rPr>
      <w:rFonts w:ascii="Times New Roman" w:eastAsia="Times New Roman" w:hAnsi="Times New Roman" w:cs="Times New Roman"/>
    </w:rPr>
  </w:style>
  <w:style w:type="character" w:customStyle="1" w:styleId="130">
    <w:name w:val="Προεπιλεγμένη γραμματοσειρά13"/>
    <w:rsid w:val="0029518A"/>
    <w:rPr>
      <w:rFonts w:ascii="Times New Roman" w:eastAsia="Times New Roman" w:hAnsi="Times New Roman" w:cs="Times New Roman"/>
    </w:rPr>
  </w:style>
  <w:style w:type="character" w:customStyle="1" w:styleId="apple-style-span">
    <w:name w:val="apple-style-span"/>
    <w:rsid w:val="0029518A"/>
    <w:rPr>
      <w:rFonts w:ascii="Times New Roman" w:eastAsia="Times New Roman" w:hAnsi="Times New Roman" w:cs="Times New Roman"/>
    </w:rPr>
  </w:style>
  <w:style w:type="paragraph" w:customStyle="1" w:styleId="120">
    <w:name w:val="Λεζάντα12"/>
    <w:basedOn w:val="a"/>
    <w:rsid w:val="0029518A"/>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29518A"/>
    <w:pPr>
      <w:suppressLineNumbers/>
    </w:pPr>
    <w:rPr>
      <w:rFonts w:ascii="Times New Roman" w:eastAsia="Times New Roman" w:hAnsi="Times New Roman" w:cs="Mangal"/>
    </w:rPr>
  </w:style>
  <w:style w:type="paragraph" w:customStyle="1" w:styleId="110">
    <w:name w:val="Λεζάντα11"/>
    <w:basedOn w:val="a"/>
    <w:rsid w:val="0029518A"/>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29518A"/>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29518A"/>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29518A"/>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29518A"/>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29518A"/>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29518A"/>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29518A"/>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29518A"/>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29518A"/>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29518A"/>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29518A"/>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29518A"/>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29518A"/>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29518A"/>
    <w:pPr>
      <w:suppressAutoHyphens/>
      <w:jc w:val="both"/>
    </w:pPr>
    <w:rPr>
      <w:sz w:val="24"/>
      <w:szCs w:val="24"/>
      <w:lang w:eastAsia="ar-SA"/>
    </w:rPr>
  </w:style>
  <w:style w:type="paragraph" w:customStyle="1" w:styleId="WW-Char1CharChar1">
    <w:name w:val="WW-Char1 Char Char1"/>
    <w:basedOn w:val="a"/>
    <w:rsid w:val="0029518A"/>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29518A"/>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29518A"/>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29518A"/>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29518A"/>
  </w:style>
  <w:style w:type="paragraph" w:customStyle="1" w:styleId="Web1">
    <w:name w:val="Κανονικό (Web)1"/>
    <w:basedOn w:val="a"/>
    <w:rsid w:val="0029518A"/>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29518A"/>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29518A"/>
    <w:pPr>
      <w:spacing w:after="0"/>
    </w:pPr>
    <w:rPr>
      <w:rFonts w:ascii="Courier New" w:eastAsia="NSimSun" w:hAnsi="Courier New" w:cs="Courier New"/>
      <w:sz w:val="20"/>
      <w:szCs w:val="20"/>
    </w:rPr>
  </w:style>
  <w:style w:type="paragraph" w:customStyle="1" w:styleId="af4">
    <w:name w:val="Περιεχόμενο λίστας"/>
    <w:basedOn w:val="a"/>
    <w:rsid w:val="0029518A"/>
    <w:pPr>
      <w:ind w:left="567"/>
    </w:pPr>
    <w:rPr>
      <w:rFonts w:ascii="Times New Roman" w:eastAsia="Times New Roman" w:hAnsi="Times New Roman" w:cs="Times New Roman"/>
    </w:rPr>
  </w:style>
  <w:style w:type="paragraph" w:customStyle="1" w:styleId="yiv0128021470msonormal">
    <w:name w:val="yiv0128021470msonormal"/>
    <w:basedOn w:val="a"/>
    <w:rsid w:val="0029518A"/>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29518A"/>
    <w:pPr>
      <w:suppressLineNumbers/>
    </w:pPr>
    <w:rPr>
      <w:rFonts w:ascii="Times New Roman" w:eastAsia="Times New Roman" w:hAnsi="Times New Roman" w:cs="Times New Roman"/>
    </w:rPr>
  </w:style>
  <w:style w:type="paragraph" w:customStyle="1" w:styleId="ListParagraph66fb2638-a1e0-4730-a992-3cb79625ae23">
    <w:name w:val="List Paragraph_66fb2638-a1e0-4730-a992-3cb79625ae23"/>
    <w:basedOn w:val="a"/>
    <w:qFormat/>
    <w:rsid w:val="0029518A"/>
    <w:pPr>
      <w:ind w:left="720"/>
    </w:pPr>
    <w:rPr>
      <w:rFonts w:ascii="Times New Roman" w:eastAsia="Times New Roman" w:hAnsi="Times New Roman" w:cs="Times New Roman"/>
    </w:rPr>
  </w:style>
  <w:style w:type="paragraph" w:customStyle="1" w:styleId="NoSpacing8363b9fd-b4cd-4038-ae8d-c373fd497f77">
    <w:name w:val="No Spacing_8363b9fd-b4cd-4038-ae8d-c373fd497f77"/>
    <w:qFormat/>
    <w:rsid w:val="0029518A"/>
    <w:pPr>
      <w:suppressAutoHyphens/>
      <w:jc w:val="both"/>
    </w:pPr>
    <w:rPr>
      <w:rFonts w:ascii="Calibri" w:eastAsia="Calibri" w:hAnsi="Calibri" w:cs="Calibri"/>
      <w:sz w:val="22"/>
      <w:szCs w:val="22"/>
      <w:lang w:eastAsia="ar-SA"/>
    </w:rPr>
  </w:style>
  <w:style w:type="paragraph" w:customStyle="1" w:styleId="Default">
    <w:name w:val="Default"/>
    <w:basedOn w:val="a"/>
    <w:rsid w:val="002951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29518A"/>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29518A"/>
    <w:rPr>
      <w:rFonts w:ascii="Calibri" w:eastAsia="Calibri" w:hAnsi="Calibri" w:cs="Calibri"/>
      <w:b/>
      <w:bCs/>
      <w:sz w:val="22"/>
      <w:szCs w:val="22"/>
      <w:shd w:val="clear" w:color="auto" w:fill="FFFFFF"/>
    </w:rPr>
  </w:style>
  <w:style w:type="paragraph" w:customStyle="1" w:styleId="Bodytext20">
    <w:name w:val="Body text (2)"/>
    <w:basedOn w:val="a"/>
    <w:link w:val="Bodytext2"/>
    <w:rsid w:val="0029518A"/>
    <w:pPr>
      <w:widowControl w:val="0"/>
      <w:shd w:val="clear" w:color="auto" w:fill="FFFFFF"/>
      <w:spacing w:after="360" w:line="0" w:lineRule="atLeast"/>
      <w:jc w:val="center"/>
    </w:pPr>
    <w:rPr>
      <w:b/>
      <w:bCs/>
      <w:lang w:eastAsia="el-G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NUL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NUL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520</Words>
  <Characters>2812</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cp:revision>
  <cp:lastPrinted>2026-06-23T09:57:00Z</cp:lastPrinted>
  <dcterms:created xsi:type="dcterms:W3CDTF">2026-10-03T13:02:00Z</dcterms:created>
  <dcterms:modified xsi:type="dcterms:W3CDTF">2026-10-03T13:25:00Z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cefcac71c01c45109e9af3cd704ba307_23</vt:lpwstr>
  </property>
  <property fmtid="{D5CDD505-2E9C-101B-9397-08002B2CF9AE}" pid="3" name="KSOProductBuildVer">
    <vt:lpwstr>2052-26.9.2</vt:lpwstr>
  </property>
</Properties>
</file>