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84EC1" w:rsidRDefault="00B5751D">
      <w:pPr>
        <w:pStyle w:val="a1"/>
        <w:spacing w:after="0" w:line="360" w:lineRule="auto"/>
        <w:rPr>
          <w:rFonts w:ascii="Cambria" w:hAnsi="Cambria" w:cs="Cambria"/>
          <w:sz w:val="24"/>
          <w:szCs w:val="24"/>
          <w:lang w:val="en-US"/>
        </w:rPr>
      </w:pPr>
      <w:r w:rsidRPr="00B5751D">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B84EC1" w:rsidRDefault="008212F7">
                  <w:pPr>
                    <w:spacing w:line="240" w:lineRule="auto"/>
                    <w:jc w:val="center"/>
                    <w:rPr>
                      <w:b/>
                      <w:color w:val="FFFFFF"/>
                      <w:sz w:val="24"/>
                      <w:szCs w:val="24"/>
                    </w:rPr>
                  </w:pPr>
                  <w:r>
                    <w:rPr>
                      <w:b/>
                      <w:color w:val="FFFFFF"/>
                      <w:sz w:val="24"/>
                      <w:szCs w:val="24"/>
                    </w:rPr>
                    <w:t>ΕΛΛΗΝΙΚΗ ΔΗΜΟΚΡΑΤΙΑ</w:t>
                  </w:r>
                </w:p>
                <w:p w:rsidR="00B84EC1" w:rsidRDefault="008212F7">
                  <w:pPr>
                    <w:spacing w:line="240" w:lineRule="auto"/>
                    <w:jc w:val="center"/>
                    <w:rPr>
                      <w:b/>
                      <w:color w:val="FFFFFF"/>
                      <w:sz w:val="24"/>
                      <w:szCs w:val="24"/>
                    </w:rPr>
                  </w:pPr>
                  <w:r>
                    <w:rPr>
                      <w:b/>
                      <w:color w:val="FFFFFF"/>
                      <w:sz w:val="24"/>
                      <w:szCs w:val="24"/>
                    </w:rPr>
                    <w:t>ΥΠΟΥΡΓΕΙΟ ΝΑΥΤΙΛΙΑΣ ΚΑΙ ΝΗΣΙΩΤΙΚΗΣ ΠΟΛΙΤΙΚΗΣ</w:t>
                  </w:r>
                </w:p>
                <w:p w:rsidR="00B84EC1" w:rsidRDefault="008212F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B84EC1" w:rsidRDefault="00B84EC1">
                  <w:pPr>
                    <w:spacing w:line="240" w:lineRule="auto"/>
                    <w:jc w:val="center"/>
                    <w:rPr>
                      <w:b/>
                      <w:color w:val="FFFFFF"/>
                      <w:sz w:val="24"/>
                      <w:szCs w:val="24"/>
                    </w:rPr>
                  </w:pPr>
                </w:p>
                <w:p w:rsidR="00B84EC1" w:rsidRDefault="00B84EC1">
                  <w:pPr>
                    <w:spacing w:line="240" w:lineRule="auto"/>
                    <w:jc w:val="center"/>
                    <w:rPr>
                      <w:b/>
                      <w:color w:val="FFFFFF"/>
                      <w:sz w:val="24"/>
                      <w:szCs w:val="24"/>
                    </w:rPr>
                  </w:pPr>
                </w:p>
                <w:p w:rsidR="00B84EC1" w:rsidRDefault="00B84EC1">
                  <w:pPr>
                    <w:spacing w:line="240" w:lineRule="auto"/>
                    <w:jc w:val="center"/>
                    <w:rPr>
                      <w:b/>
                      <w:color w:val="FFFFFF"/>
                      <w:sz w:val="24"/>
                      <w:szCs w:val="24"/>
                    </w:rPr>
                  </w:pPr>
                </w:p>
              </w:txbxContent>
            </v:textbox>
            <w10:wrap anchorx="page" anchory="page"/>
          </v:shape>
        </w:pict>
      </w:r>
      <w:r w:rsidR="008212F7">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B5751D">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8212F7">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B84EC1" w:rsidRDefault="00B84EC1">
      <w:pPr>
        <w:pStyle w:val="a1"/>
        <w:spacing w:after="0" w:line="360" w:lineRule="auto"/>
        <w:rPr>
          <w:rFonts w:ascii="Cambria" w:hAnsi="Cambria" w:cs="Cambria"/>
          <w:sz w:val="24"/>
          <w:szCs w:val="24"/>
        </w:rPr>
      </w:pPr>
    </w:p>
    <w:p w:rsidR="00B84EC1" w:rsidRDefault="00B84EC1">
      <w:pPr>
        <w:tabs>
          <w:tab w:val="left" w:pos="9180"/>
        </w:tabs>
        <w:spacing w:after="0" w:line="240" w:lineRule="auto"/>
        <w:jc w:val="right"/>
        <w:rPr>
          <w:rFonts w:ascii="Cambria" w:hAnsi="Cambria" w:cs="Cambria"/>
          <w:sz w:val="24"/>
          <w:szCs w:val="24"/>
        </w:rPr>
      </w:pPr>
    </w:p>
    <w:p w:rsidR="00B84EC1" w:rsidRDefault="00487F33">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Τρίτη</w:t>
      </w:r>
      <w:r w:rsidR="008212F7">
        <w:rPr>
          <w:rStyle w:val="ac"/>
          <w:rFonts w:ascii="Cambria" w:eastAsia="Calibri" w:hAnsi="Cambria" w:cs="Cambria"/>
          <w:b w:val="0"/>
          <w:color w:val="000000"/>
          <w:sz w:val="24"/>
          <w:szCs w:val="24"/>
          <w:shd w:val="clear" w:color="auto" w:fill="FFFFFF"/>
        </w:rPr>
        <w:t>, 0</w:t>
      </w:r>
      <w:r>
        <w:rPr>
          <w:rStyle w:val="ac"/>
          <w:rFonts w:ascii="Cambria" w:eastAsia="Calibri" w:hAnsi="Cambria" w:cs="Cambria"/>
          <w:b w:val="0"/>
          <w:color w:val="000000"/>
          <w:sz w:val="24"/>
          <w:szCs w:val="24"/>
          <w:shd w:val="clear" w:color="auto" w:fill="FFFFFF"/>
        </w:rPr>
        <w:t xml:space="preserve">6 </w:t>
      </w:r>
      <w:r w:rsidR="008212F7">
        <w:rPr>
          <w:rStyle w:val="ac"/>
          <w:rFonts w:ascii="Cambria" w:eastAsia="Calibri" w:hAnsi="Cambria" w:cs="Cambria"/>
          <w:b w:val="0"/>
          <w:color w:val="000000"/>
          <w:sz w:val="24"/>
          <w:szCs w:val="24"/>
          <w:shd w:val="clear" w:color="auto" w:fill="FFFFFF"/>
        </w:rPr>
        <w:t>Οκτωβρίου2026</w:t>
      </w:r>
    </w:p>
    <w:p w:rsidR="00B84EC1" w:rsidRDefault="00B84EC1">
      <w:pPr>
        <w:tabs>
          <w:tab w:val="left" w:pos="9180"/>
        </w:tabs>
        <w:spacing w:after="0" w:line="240" w:lineRule="auto"/>
        <w:jc w:val="right"/>
        <w:rPr>
          <w:rFonts w:ascii="Cambria" w:hAnsi="Cambria" w:cs="Cambria"/>
          <w:sz w:val="24"/>
          <w:szCs w:val="24"/>
        </w:rPr>
      </w:pPr>
    </w:p>
    <w:p w:rsidR="00B84EC1" w:rsidRDefault="008212F7">
      <w:pPr>
        <w:tabs>
          <w:tab w:val="left" w:pos="9180"/>
        </w:tabs>
        <w:spacing w:after="0" w:line="240" w:lineRule="auto"/>
        <w:jc w:val="center"/>
        <w:rPr>
          <w:rStyle w:val="ac"/>
          <w:rFonts w:ascii="Cambria" w:eastAsia="Calibri" w:hAnsi="Cambria" w:cs="Cambria"/>
          <w:color w:val="000000"/>
          <w:sz w:val="24"/>
          <w:szCs w:val="24"/>
          <w:shd w:val="clear" w:color="auto" w:fill="FFFFFF"/>
        </w:rPr>
      </w:pPr>
      <w:r>
        <w:rPr>
          <w:rStyle w:val="ac"/>
          <w:rFonts w:ascii="Cambria" w:eastAsia="Calibri" w:hAnsi="Cambria" w:cs="Cambria"/>
          <w:color w:val="000000"/>
          <w:sz w:val="24"/>
          <w:szCs w:val="24"/>
          <w:shd w:val="clear" w:color="auto" w:fill="FFFFFF"/>
        </w:rPr>
        <w:t>ΔΕΛΤΙΟ ΤΥΠΟΥ</w:t>
      </w:r>
    </w:p>
    <w:p w:rsidR="00B84EC1" w:rsidRDefault="00B84EC1">
      <w:pPr>
        <w:tabs>
          <w:tab w:val="left" w:pos="9180"/>
        </w:tabs>
        <w:spacing w:after="0" w:line="240" w:lineRule="auto"/>
        <w:rPr>
          <w:rStyle w:val="ac"/>
          <w:rFonts w:ascii="Cambria" w:eastAsia="Calibri" w:hAnsi="Cambria" w:cs="Cambria"/>
          <w:color w:val="000000"/>
        </w:rPr>
      </w:pPr>
    </w:p>
    <w:p w:rsidR="00487F33" w:rsidRDefault="00700301">
      <w:pPr>
        <w:spacing w:after="0" w:line="240" w:lineRule="auto"/>
        <w:jc w:val="center"/>
        <w:rPr>
          <w:rFonts w:ascii="Cambria" w:hAnsi="Cambria"/>
          <w:b/>
          <w:sz w:val="24"/>
          <w:szCs w:val="24"/>
        </w:rPr>
      </w:pPr>
      <w:r>
        <w:rPr>
          <w:rFonts w:ascii="Cambria" w:hAnsi="Cambria"/>
          <w:b/>
          <w:sz w:val="24"/>
          <w:szCs w:val="24"/>
        </w:rPr>
        <w:t xml:space="preserve">Τραυματισμός εργαζομένου στην Θεσσαλονίκη - </w:t>
      </w:r>
      <w:r w:rsidR="00F374DA" w:rsidRPr="00F374DA">
        <w:rPr>
          <w:rFonts w:ascii="Cambria" w:hAnsi="Cambria"/>
          <w:b/>
          <w:sz w:val="24"/>
          <w:szCs w:val="24"/>
        </w:rPr>
        <w:t>Εντοπισμός και κ</w:t>
      </w:r>
      <w:r w:rsidR="00CB4B03" w:rsidRPr="00F374DA">
        <w:rPr>
          <w:rFonts w:ascii="Cambria" w:hAnsi="Cambria"/>
          <w:b/>
          <w:sz w:val="24"/>
          <w:szCs w:val="24"/>
        </w:rPr>
        <w:t>ατάσχεση αλιευτικών εργαλείων</w:t>
      </w:r>
      <w:r w:rsidR="00F374DA" w:rsidRPr="00F374DA">
        <w:rPr>
          <w:rFonts w:ascii="Cambria" w:hAnsi="Cambria"/>
          <w:b/>
          <w:sz w:val="24"/>
          <w:szCs w:val="24"/>
        </w:rPr>
        <w:t xml:space="preserve"> στην Στυλίδα</w:t>
      </w:r>
      <w:r w:rsidR="00CB4B03" w:rsidRPr="00F374DA">
        <w:rPr>
          <w:rFonts w:ascii="Cambria" w:hAnsi="Cambria"/>
          <w:b/>
          <w:sz w:val="24"/>
          <w:szCs w:val="24"/>
        </w:rPr>
        <w:t xml:space="preserve"> </w:t>
      </w:r>
      <w:r w:rsidR="00260516">
        <w:rPr>
          <w:rFonts w:ascii="Cambria" w:hAnsi="Cambria"/>
          <w:b/>
          <w:sz w:val="24"/>
          <w:szCs w:val="24"/>
        </w:rPr>
        <w:t>–</w:t>
      </w:r>
      <w:r w:rsidR="00CB4B03" w:rsidRPr="00F374DA">
        <w:rPr>
          <w:rFonts w:ascii="Cambria" w:hAnsi="Cambria"/>
          <w:b/>
          <w:sz w:val="24"/>
          <w:szCs w:val="24"/>
        </w:rPr>
        <w:t xml:space="preserve"> </w:t>
      </w:r>
      <w:r w:rsidR="00260516">
        <w:rPr>
          <w:rFonts w:ascii="Cambria" w:hAnsi="Cambria"/>
          <w:b/>
          <w:sz w:val="24"/>
          <w:szCs w:val="24"/>
        </w:rPr>
        <w:t xml:space="preserve">Εντοπισμός και διάσωση 51 αλλοδαπών στους Καλούς Λιμένες </w:t>
      </w:r>
      <w:r w:rsidR="00FD3F16">
        <w:rPr>
          <w:rFonts w:ascii="Cambria" w:hAnsi="Cambria"/>
          <w:b/>
          <w:sz w:val="24"/>
          <w:szCs w:val="24"/>
        </w:rPr>
        <w:t>–</w:t>
      </w:r>
      <w:r w:rsidR="00260516">
        <w:rPr>
          <w:rFonts w:ascii="Cambria" w:hAnsi="Cambria"/>
          <w:b/>
          <w:sz w:val="24"/>
          <w:szCs w:val="24"/>
        </w:rPr>
        <w:t xml:space="preserve"> </w:t>
      </w:r>
      <w:r w:rsidR="00FD3F16">
        <w:rPr>
          <w:rFonts w:ascii="Cambria" w:hAnsi="Cambria"/>
          <w:b/>
          <w:sz w:val="24"/>
          <w:szCs w:val="24"/>
        </w:rPr>
        <w:t>Συνέχεια ενημέρωσης σχετικά με τον εντοπισμό και διάσωση 84 (39 &amp; 45) αλλοδαπών στην Αγία Γαλήνη</w:t>
      </w:r>
    </w:p>
    <w:p w:rsidR="00487F33" w:rsidRDefault="00487F33">
      <w:pPr>
        <w:spacing w:after="0" w:line="240" w:lineRule="auto"/>
        <w:jc w:val="center"/>
        <w:rPr>
          <w:rFonts w:ascii="Cambria" w:hAnsi="Cambria"/>
          <w:b/>
          <w:sz w:val="24"/>
          <w:szCs w:val="24"/>
        </w:rPr>
      </w:pPr>
    </w:p>
    <w:p w:rsidR="00F374DA" w:rsidRDefault="00F374DA" w:rsidP="00F374DA">
      <w:pPr>
        <w:shd w:val="clear" w:color="auto" w:fill="FFFFFF"/>
        <w:spacing w:after="0" w:line="240" w:lineRule="auto"/>
        <w:rPr>
          <w:rFonts w:ascii="Cambria" w:hAnsi="Cambria" w:cs="Segoe UI"/>
          <w:color w:val="222222"/>
          <w:sz w:val="24"/>
          <w:szCs w:val="24"/>
          <w:shd w:val="clear" w:color="auto" w:fill="FFFFFF"/>
        </w:rPr>
      </w:pPr>
    </w:p>
    <w:p w:rsidR="001C3536" w:rsidRPr="001C3536" w:rsidRDefault="001C3536" w:rsidP="001C3536">
      <w:pPr>
        <w:shd w:val="clear" w:color="auto" w:fill="FFFFFF"/>
        <w:spacing w:after="0" w:line="240" w:lineRule="auto"/>
        <w:ind w:firstLine="720"/>
        <w:rPr>
          <w:rFonts w:ascii="Cambria" w:hAnsi="Cambria" w:cs="Segoe UI"/>
          <w:color w:val="222222"/>
          <w:sz w:val="24"/>
          <w:szCs w:val="24"/>
          <w:shd w:val="clear" w:color="auto" w:fill="FFFFFF"/>
        </w:rPr>
      </w:pPr>
      <w:r w:rsidRPr="001C3536">
        <w:rPr>
          <w:rFonts w:ascii="Cambria" w:hAnsi="Cambria" w:cs="Segoe UI"/>
          <w:color w:val="222222"/>
          <w:sz w:val="24"/>
          <w:szCs w:val="24"/>
          <w:shd w:val="clear" w:color="auto" w:fill="FFFFFF"/>
        </w:rPr>
        <w:t xml:space="preserve">Τις </w:t>
      </w:r>
      <w:r w:rsidR="00BD41DD">
        <w:rPr>
          <w:rFonts w:ascii="Cambria" w:hAnsi="Cambria" w:cs="Segoe UI"/>
          <w:color w:val="222222"/>
          <w:sz w:val="24"/>
          <w:szCs w:val="24"/>
          <w:shd w:val="clear" w:color="auto" w:fill="FFFFFF"/>
        </w:rPr>
        <w:t>πρωι</w:t>
      </w:r>
      <w:r w:rsidRPr="001C3536">
        <w:rPr>
          <w:rFonts w:ascii="Cambria" w:hAnsi="Cambria" w:cs="Segoe UI"/>
          <w:color w:val="222222"/>
          <w:sz w:val="24"/>
          <w:szCs w:val="24"/>
          <w:shd w:val="clear" w:color="auto" w:fill="FFFFFF"/>
        </w:rPr>
        <w:t xml:space="preserve">νές ώρες σήμερα, ενημερώθηκε </w:t>
      </w:r>
      <w:r w:rsidR="00EB7343">
        <w:rPr>
          <w:rFonts w:ascii="Cambria" w:hAnsi="Cambria" w:cs="Segoe UI"/>
          <w:color w:val="222222"/>
          <w:sz w:val="24"/>
          <w:szCs w:val="24"/>
          <w:shd w:val="clear" w:color="auto" w:fill="FFFFFF"/>
        </w:rPr>
        <w:t xml:space="preserve">η Λιμενική Αρχή της </w:t>
      </w:r>
      <w:r w:rsidR="00BD41DD">
        <w:rPr>
          <w:rFonts w:ascii="Cambria" w:hAnsi="Cambria" w:cs="Segoe UI"/>
          <w:color w:val="222222"/>
          <w:sz w:val="24"/>
          <w:szCs w:val="24"/>
          <w:shd w:val="clear" w:color="auto" w:fill="FFFFFF"/>
        </w:rPr>
        <w:t>Θεσσαλονίκης</w:t>
      </w:r>
      <w:r w:rsidRPr="001C3536">
        <w:rPr>
          <w:rFonts w:ascii="Cambria" w:hAnsi="Cambria" w:cs="Segoe UI"/>
          <w:color w:val="222222"/>
          <w:sz w:val="24"/>
          <w:szCs w:val="24"/>
          <w:shd w:val="clear" w:color="auto" w:fill="FFFFFF"/>
        </w:rPr>
        <w:t xml:space="preserve">, για περιστατικό τραυματισμού </w:t>
      </w:r>
      <w:r w:rsidR="00BD41DD">
        <w:rPr>
          <w:rFonts w:ascii="Cambria" w:hAnsi="Cambria" w:cs="Segoe UI"/>
          <w:color w:val="222222"/>
          <w:sz w:val="24"/>
          <w:szCs w:val="24"/>
          <w:shd w:val="clear" w:color="auto" w:fill="FFFFFF"/>
        </w:rPr>
        <w:t>54χρονου</w:t>
      </w:r>
      <w:r w:rsidRPr="001C3536">
        <w:rPr>
          <w:rFonts w:ascii="Cambria" w:hAnsi="Cambria" w:cs="Segoe UI"/>
          <w:color w:val="222222"/>
          <w:sz w:val="24"/>
          <w:szCs w:val="24"/>
          <w:shd w:val="clear" w:color="auto" w:fill="FFFFFF"/>
        </w:rPr>
        <w:t xml:space="preserve"> </w:t>
      </w:r>
      <w:r w:rsidR="00BD41DD">
        <w:rPr>
          <w:rFonts w:ascii="Cambria" w:hAnsi="Cambria" w:cs="Segoe UI"/>
          <w:color w:val="222222"/>
          <w:sz w:val="24"/>
          <w:szCs w:val="24"/>
          <w:shd w:val="clear" w:color="auto" w:fill="FFFFFF"/>
        </w:rPr>
        <w:t xml:space="preserve">ημεδαπού </w:t>
      </w:r>
      <w:r w:rsidRPr="001C3536">
        <w:rPr>
          <w:rFonts w:ascii="Cambria" w:hAnsi="Cambria" w:cs="Segoe UI"/>
          <w:color w:val="222222"/>
          <w:sz w:val="24"/>
          <w:szCs w:val="24"/>
          <w:shd w:val="clear" w:color="auto" w:fill="FFFFFF"/>
        </w:rPr>
        <w:t>εργαζομένου σε ιδιωτική εταιρεία, κατά τη διάρκεια εργασιών</w:t>
      </w:r>
      <w:r w:rsidR="00BD41DD">
        <w:rPr>
          <w:rFonts w:ascii="Cambria" w:hAnsi="Cambria" w:cs="Segoe UI"/>
          <w:color w:val="222222"/>
          <w:sz w:val="24"/>
          <w:szCs w:val="24"/>
          <w:shd w:val="clear" w:color="auto" w:fill="FFFFFF"/>
        </w:rPr>
        <w:t xml:space="preserve"> σε αποθήκη του λιμένα Θεσσαλονίκης εντός ενός </w:t>
      </w:r>
      <w:r w:rsidR="00005EDD">
        <w:rPr>
          <w:rFonts w:ascii="Cambria" w:hAnsi="Cambria" w:cs="Segoe UI"/>
          <w:color w:val="222222"/>
          <w:sz w:val="24"/>
          <w:szCs w:val="24"/>
          <w:shd w:val="clear" w:color="auto" w:fill="FFFFFF"/>
        </w:rPr>
        <w:t xml:space="preserve">εμπορευματοκιβωτίου. Συγκεκριμένα, κατά τη διαδικασία απασφάλισης από ιμάντες κιβωτίου, ένα κιβώτιο πήρε κλίση με αποτέλεσμα να πέσει πάνω στον 54χρονο και να τον τραυματίσει. Άμεσα στο σημείο έσπευσαν στελέχη Λ.Σ.–ΕΛ.ΑΚΤ. και του ΕΚΑΒ, ενώ στη συνέχεια μετέβησαν δύο ασθενοφόρα οχήματα του ΕΚΑΒ και κλιμάκιο της Π.Υ. το οποίο απεγκλώβισε τον τραυματία. Ο 54χρονος </w:t>
      </w:r>
      <w:r w:rsidR="001C3878">
        <w:rPr>
          <w:rFonts w:ascii="Cambria" w:hAnsi="Cambria" w:cs="Segoe UI"/>
          <w:color w:val="222222"/>
          <w:sz w:val="24"/>
          <w:szCs w:val="24"/>
          <w:shd w:val="clear" w:color="auto" w:fill="FFFFFF"/>
        </w:rPr>
        <w:t xml:space="preserve">αφού έλαβε τις πρώτες βοήθειες, </w:t>
      </w:r>
      <w:r w:rsidRPr="001C3536">
        <w:rPr>
          <w:rFonts w:ascii="Cambria" w:hAnsi="Cambria" w:cs="Segoe UI"/>
          <w:color w:val="222222"/>
          <w:sz w:val="24"/>
          <w:szCs w:val="24"/>
          <w:shd w:val="clear" w:color="auto" w:fill="FFFFFF"/>
        </w:rPr>
        <w:t>διεκομίσθη στο</w:t>
      </w:r>
      <w:r w:rsidR="001C3878">
        <w:rPr>
          <w:rFonts w:ascii="Cambria" w:hAnsi="Cambria" w:cs="Segoe UI"/>
          <w:color w:val="222222"/>
          <w:sz w:val="24"/>
          <w:szCs w:val="24"/>
          <w:shd w:val="clear" w:color="auto" w:fill="FFFFFF"/>
        </w:rPr>
        <w:t xml:space="preserve"> Γ.Ν.Θ. «Γ. ΓΕΝΝΗΜΑΤΑΣ</w:t>
      </w:r>
      <w:r w:rsidRPr="001C3536">
        <w:rPr>
          <w:rFonts w:ascii="Cambria" w:hAnsi="Cambria" w:cs="Segoe UI"/>
          <w:color w:val="222222"/>
          <w:sz w:val="24"/>
          <w:szCs w:val="24"/>
          <w:shd w:val="clear" w:color="auto" w:fill="FFFFFF"/>
        </w:rPr>
        <w:t xml:space="preserve">», </w:t>
      </w:r>
      <w:r w:rsidR="001C3878">
        <w:rPr>
          <w:rFonts w:ascii="Cambria" w:hAnsi="Cambria" w:cs="Segoe UI"/>
          <w:color w:val="222222"/>
          <w:sz w:val="24"/>
          <w:szCs w:val="24"/>
          <w:shd w:val="clear" w:color="auto" w:fill="FFFFFF"/>
        </w:rPr>
        <w:t>έχοντας τις αισθήσεις του</w:t>
      </w:r>
      <w:r w:rsidRPr="001C3536">
        <w:rPr>
          <w:rFonts w:ascii="Cambria" w:hAnsi="Cambria" w:cs="Segoe UI"/>
          <w:color w:val="222222"/>
          <w:sz w:val="24"/>
          <w:szCs w:val="24"/>
          <w:shd w:val="clear" w:color="auto" w:fill="FFFFFF"/>
        </w:rPr>
        <w:t xml:space="preserve">. Προανάκριση διενεργείται </w:t>
      </w:r>
      <w:r w:rsidR="001C3878">
        <w:rPr>
          <w:rFonts w:ascii="Cambria" w:hAnsi="Cambria" w:cs="Segoe UI"/>
          <w:color w:val="222222"/>
          <w:sz w:val="24"/>
          <w:szCs w:val="24"/>
          <w:shd w:val="clear" w:color="auto" w:fill="FFFFFF"/>
        </w:rPr>
        <w:t>από το Κεντρικό Λιμεναρχείο Θεσσαλονίκης</w:t>
      </w:r>
      <w:r w:rsidRPr="001C3536">
        <w:rPr>
          <w:rFonts w:ascii="Cambria" w:hAnsi="Cambria" w:cs="Segoe UI"/>
          <w:color w:val="222222"/>
          <w:sz w:val="24"/>
          <w:szCs w:val="24"/>
          <w:shd w:val="clear" w:color="auto" w:fill="FFFFFF"/>
        </w:rPr>
        <w:t>.</w:t>
      </w:r>
    </w:p>
    <w:p w:rsidR="001C3536" w:rsidRDefault="001C3536" w:rsidP="00F374DA">
      <w:pPr>
        <w:shd w:val="clear" w:color="auto" w:fill="FFFFFF"/>
        <w:spacing w:after="0" w:line="240" w:lineRule="auto"/>
        <w:rPr>
          <w:rFonts w:ascii="Cambria" w:hAnsi="Cambria" w:cs="Segoe UI"/>
          <w:color w:val="222222"/>
          <w:sz w:val="24"/>
          <w:szCs w:val="24"/>
          <w:shd w:val="clear" w:color="auto" w:fill="FFFFFF"/>
        </w:rPr>
      </w:pPr>
    </w:p>
    <w:p w:rsidR="001C3536" w:rsidRDefault="001C3536" w:rsidP="001C3536">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1C3536" w:rsidRPr="00F374DA" w:rsidRDefault="001C3536" w:rsidP="00F374DA">
      <w:pPr>
        <w:shd w:val="clear" w:color="auto" w:fill="FFFFFF"/>
        <w:spacing w:after="0" w:line="240" w:lineRule="auto"/>
        <w:rPr>
          <w:rFonts w:ascii="Cambria" w:hAnsi="Cambria" w:cs="Segoe UI"/>
          <w:color w:val="222222"/>
          <w:sz w:val="24"/>
          <w:szCs w:val="24"/>
          <w:shd w:val="clear" w:color="auto" w:fill="FFFFFF"/>
        </w:rPr>
      </w:pPr>
    </w:p>
    <w:p w:rsidR="00F374DA" w:rsidRDefault="00F374DA" w:rsidP="00F374DA">
      <w:pPr>
        <w:shd w:val="clear" w:color="auto" w:fill="FFFFFF"/>
        <w:spacing w:after="0" w:line="240" w:lineRule="auto"/>
        <w:ind w:firstLine="720"/>
        <w:rPr>
          <w:rFonts w:ascii="Cambria" w:hAnsi="Cambria" w:cs="Segoe UI"/>
          <w:color w:val="222222"/>
          <w:sz w:val="24"/>
          <w:szCs w:val="24"/>
          <w:shd w:val="clear" w:color="auto" w:fill="FFFFFF"/>
        </w:rPr>
      </w:pPr>
      <w:r w:rsidRPr="00F374DA">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 xml:space="preserve">πρωινές </w:t>
      </w:r>
      <w:r w:rsidRPr="00F374DA">
        <w:rPr>
          <w:rFonts w:ascii="Cambria" w:hAnsi="Cambria" w:cs="Segoe UI"/>
          <w:color w:val="222222"/>
          <w:sz w:val="24"/>
          <w:szCs w:val="24"/>
          <w:shd w:val="clear" w:color="auto" w:fill="FFFFFF"/>
        </w:rPr>
        <w:t>ώρες</w:t>
      </w:r>
      <w:r>
        <w:rPr>
          <w:rFonts w:ascii="Cambria" w:hAnsi="Cambria" w:cs="Segoe UI"/>
          <w:color w:val="222222"/>
          <w:sz w:val="24"/>
          <w:szCs w:val="24"/>
          <w:shd w:val="clear" w:color="auto" w:fill="FFFFFF"/>
        </w:rPr>
        <w:t xml:space="preserve"> χθες</w:t>
      </w:r>
      <w:r w:rsidRPr="00F374DA">
        <w:rPr>
          <w:rFonts w:ascii="Cambria" w:hAnsi="Cambria" w:cs="Segoe UI"/>
          <w:color w:val="222222"/>
          <w:sz w:val="24"/>
          <w:szCs w:val="24"/>
          <w:shd w:val="clear" w:color="auto" w:fill="FFFFFF"/>
        </w:rPr>
        <w:t>, κατά τη διενέργεια ελέγχων από Περιπολικό σκάφος Λ.Σ.–</w:t>
      </w:r>
      <w:r>
        <w:rPr>
          <w:rFonts w:ascii="Cambria" w:hAnsi="Cambria" w:cs="Segoe UI"/>
          <w:color w:val="222222"/>
          <w:sz w:val="24"/>
          <w:szCs w:val="24"/>
          <w:shd w:val="clear" w:color="auto" w:fill="FFFFFF"/>
        </w:rPr>
        <w:t xml:space="preserve">ΕΛ.ΑΚΤ. (ΠΛΣ), εντοπίστηκαν και </w:t>
      </w:r>
      <w:r w:rsidRPr="00F374DA">
        <w:rPr>
          <w:rFonts w:ascii="Cambria" w:hAnsi="Cambria" w:cs="Segoe UI"/>
          <w:color w:val="222222"/>
          <w:sz w:val="24"/>
          <w:szCs w:val="24"/>
          <w:shd w:val="clear" w:color="auto" w:fill="FFFFFF"/>
        </w:rPr>
        <w:t xml:space="preserve">ανασύρθηκαν </w:t>
      </w:r>
      <w:r>
        <w:rPr>
          <w:rFonts w:ascii="Cambria" w:hAnsi="Cambria" w:cs="Segoe UI"/>
          <w:color w:val="222222"/>
          <w:sz w:val="24"/>
          <w:szCs w:val="24"/>
          <w:shd w:val="clear" w:color="auto" w:fill="FFFFFF"/>
        </w:rPr>
        <w:t>έξι (06) ιχθυοπαγίδες</w:t>
      </w:r>
      <w:r w:rsidRPr="00F374DA">
        <w:rPr>
          <w:rFonts w:ascii="Cambria" w:hAnsi="Cambria" w:cs="Segoe UI"/>
          <w:color w:val="222222"/>
          <w:sz w:val="24"/>
          <w:szCs w:val="24"/>
          <w:shd w:val="clear" w:color="auto" w:fill="FFFFFF"/>
        </w:rPr>
        <w:t xml:space="preserve"> από τ</w:t>
      </w:r>
      <w:r>
        <w:rPr>
          <w:rFonts w:ascii="Cambria" w:hAnsi="Cambria" w:cs="Segoe UI"/>
          <w:color w:val="222222"/>
          <w:sz w:val="24"/>
          <w:szCs w:val="24"/>
          <w:shd w:val="clear" w:color="auto" w:fill="FFFFFF"/>
        </w:rPr>
        <w:t>η θαλάσσια περιοχή «ΛΙΒΑΡΙ</w:t>
      </w:r>
      <w:r w:rsidRPr="00F374DA">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 xml:space="preserve"> του Μαλιακού κόλπου πλησίον της ακτής</w:t>
      </w:r>
      <w:r w:rsidRPr="00F374DA">
        <w:rPr>
          <w:rFonts w:ascii="Cambria" w:hAnsi="Cambria" w:cs="Segoe UI"/>
          <w:color w:val="222222"/>
          <w:sz w:val="24"/>
          <w:szCs w:val="24"/>
          <w:shd w:val="clear" w:color="auto" w:fill="FFFFFF"/>
        </w:rPr>
        <w:t>. Οι ιχ</w:t>
      </w:r>
      <w:r>
        <w:rPr>
          <w:rFonts w:ascii="Cambria" w:hAnsi="Cambria" w:cs="Segoe UI"/>
          <w:color w:val="222222"/>
          <w:sz w:val="24"/>
          <w:szCs w:val="24"/>
          <w:shd w:val="clear" w:color="auto" w:fill="FFFFFF"/>
        </w:rPr>
        <w:t xml:space="preserve">θυοπαγίδες, ήταν άνευ σήμανσης και στοιχείων κατόχου, </w:t>
      </w:r>
      <w:r w:rsidRPr="00F374DA">
        <w:rPr>
          <w:rFonts w:ascii="Cambria" w:hAnsi="Cambria" w:cs="Segoe UI"/>
          <w:color w:val="222222"/>
          <w:sz w:val="24"/>
          <w:szCs w:val="24"/>
          <w:shd w:val="clear" w:color="auto" w:fill="FFFFFF"/>
        </w:rPr>
        <w:t xml:space="preserve">συνολικού μήκους </w:t>
      </w:r>
      <w:r>
        <w:rPr>
          <w:rFonts w:ascii="Cambria" w:hAnsi="Cambria" w:cs="Segoe UI"/>
          <w:color w:val="222222"/>
          <w:sz w:val="24"/>
          <w:szCs w:val="24"/>
          <w:shd w:val="clear" w:color="auto" w:fill="FFFFFF"/>
        </w:rPr>
        <w:t>πενήντα δύο μέτρων (52</w:t>
      </w:r>
      <w:r w:rsidR="00686D89">
        <w:rPr>
          <w:rFonts w:ascii="Cambria" w:hAnsi="Cambria" w:cs="Segoe UI"/>
          <w:color w:val="222222"/>
          <w:sz w:val="24"/>
          <w:szCs w:val="24"/>
          <w:shd w:val="clear" w:color="auto" w:fill="FFFFFF"/>
        </w:rPr>
        <w:t>μ.)</w:t>
      </w:r>
      <w:r w:rsidR="00686D89">
        <w:rPr>
          <w:rFonts w:ascii="Segoe UI" w:hAnsi="Segoe UI" w:cs="Segoe UI"/>
          <w:color w:val="222222"/>
          <w:sz w:val="18"/>
          <w:szCs w:val="18"/>
          <w:shd w:val="clear" w:color="auto" w:fill="FFFFFF"/>
        </w:rPr>
        <w:t xml:space="preserve">, </w:t>
      </w:r>
      <w:r w:rsidR="00686D89" w:rsidRPr="00686D89">
        <w:rPr>
          <w:rFonts w:ascii="Cambria" w:hAnsi="Cambria" w:cs="Segoe UI"/>
          <w:color w:val="222222"/>
          <w:sz w:val="24"/>
          <w:szCs w:val="24"/>
          <w:shd w:val="clear" w:color="auto" w:fill="FFFFFF"/>
        </w:rPr>
        <w:t xml:space="preserve">ενώ ήταν ποντισμένες σε απαγορευμένη για όλο το έτος περιοχή. </w:t>
      </w:r>
      <w:r w:rsidR="00686D89">
        <w:rPr>
          <w:rFonts w:ascii="Cambria" w:hAnsi="Cambria" w:cs="Segoe UI"/>
          <w:color w:val="222222"/>
          <w:sz w:val="24"/>
          <w:szCs w:val="24"/>
          <w:shd w:val="clear" w:color="auto" w:fill="FFFFFF"/>
        </w:rPr>
        <w:t>Από το Λιμεναρχείο Στυλίδας κατασχέθηκαν τα αλιευτικά εργαλεία.</w:t>
      </w:r>
    </w:p>
    <w:p w:rsidR="00686D89" w:rsidRPr="00686D89" w:rsidRDefault="00686D89" w:rsidP="00F374DA">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Διαθέσιμο φωτογραφικό υλικό έχει αναρτηθεί στην ιστοσελίδα </w:t>
      </w:r>
      <w:r w:rsidRPr="00686D89">
        <w:rPr>
          <w:rFonts w:ascii="Cambria" w:hAnsi="Cambria" w:cs="Segoe UI"/>
          <w:color w:val="222222"/>
          <w:sz w:val="24"/>
          <w:szCs w:val="24"/>
          <w:u w:val="single"/>
          <w:shd w:val="clear" w:color="auto" w:fill="FFFFFF"/>
          <w:lang w:val="en-US"/>
        </w:rPr>
        <w:t>www</w:t>
      </w:r>
      <w:r w:rsidRPr="00686D89">
        <w:rPr>
          <w:rFonts w:ascii="Cambria" w:hAnsi="Cambria" w:cs="Segoe UI"/>
          <w:color w:val="222222"/>
          <w:sz w:val="24"/>
          <w:szCs w:val="24"/>
          <w:u w:val="single"/>
          <w:shd w:val="clear" w:color="auto" w:fill="FFFFFF"/>
        </w:rPr>
        <w:t>.</w:t>
      </w:r>
      <w:r w:rsidRPr="00686D89">
        <w:rPr>
          <w:rFonts w:ascii="Cambria" w:hAnsi="Cambria" w:cs="Segoe UI"/>
          <w:color w:val="222222"/>
          <w:sz w:val="24"/>
          <w:szCs w:val="24"/>
          <w:u w:val="single"/>
          <w:shd w:val="clear" w:color="auto" w:fill="FFFFFF"/>
          <w:lang w:val="en-US"/>
        </w:rPr>
        <w:t>hcg</w:t>
      </w:r>
      <w:r w:rsidRPr="00686D89">
        <w:rPr>
          <w:rFonts w:ascii="Cambria" w:hAnsi="Cambria" w:cs="Segoe UI"/>
          <w:color w:val="222222"/>
          <w:sz w:val="24"/>
          <w:szCs w:val="24"/>
          <w:u w:val="single"/>
          <w:shd w:val="clear" w:color="auto" w:fill="FFFFFF"/>
        </w:rPr>
        <w:t>.</w:t>
      </w:r>
      <w:r w:rsidRPr="00686D89">
        <w:rPr>
          <w:rFonts w:ascii="Cambria" w:hAnsi="Cambria" w:cs="Segoe UI"/>
          <w:color w:val="222222"/>
          <w:sz w:val="24"/>
          <w:szCs w:val="24"/>
          <w:u w:val="single"/>
          <w:shd w:val="clear" w:color="auto" w:fill="FFFFFF"/>
          <w:lang w:val="en-US"/>
        </w:rPr>
        <w:t>gr</w:t>
      </w:r>
    </w:p>
    <w:p w:rsidR="00F374DA" w:rsidRPr="00F374DA" w:rsidRDefault="00F374DA" w:rsidP="00F374DA">
      <w:pPr>
        <w:shd w:val="clear" w:color="auto" w:fill="FFFFFF"/>
        <w:spacing w:after="0" w:line="240" w:lineRule="auto"/>
        <w:rPr>
          <w:rFonts w:ascii="Cambria" w:hAnsi="Cambria" w:cs="Segoe UI"/>
          <w:color w:val="222222"/>
          <w:sz w:val="24"/>
          <w:szCs w:val="24"/>
          <w:shd w:val="clear" w:color="auto" w:fill="FFFFFF"/>
        </w:rPr>
      </w:pPr>
    </w:p>
    <w:p w:rsidR="00486A6A" w:rsidRDefault="00486A6A" w:rsidP="00486A6A">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487F33" w:rsidRDefault="00487F33">
      <w:pPr>
        <w:shd w:val="clear" w:color="auto" w:fill="FFFFFF"/>
        <w:spacing w:after="0" w:line="240" w:lineRule="auto"/>
        <w:ind w:firstLine="720"/>
        <w:rPr>
          <w:rFonts w:ascii="Cambria" w:hAnsi="Cambria" w:cs="Segoe UI"/>
          <w:color w:val="222222"/>
          <w:sz w:val="24"/>
          <w:szCs w:val="24"/>
          <w:shd w:val="clear" w:color="auto" w:fill="FFFFFF"/>
        </w:rPr>
      </w:pPr>
    </w:p>
    <w:p w:rsidR="00487F33" w:rsidRDefault="00260516">
      <w:pPr>
        <w:shd w:val="clear" w:color="auto" w:fill="FFFFFF"/>
        <w:spacing w:after="0" w:line="240" w:lineRule="auto"/>
        <w:ind w:firstLine="720"/>
        <w:rPr>
          <w:rFonts w:ascii="Cambria" w:hAnsi="Cambria" w:cs="Segoe UI"/>
          <w:color w:val="222222"/>
          <w:sz w:val="24"/>
          <w:szCs w:val="24"/>
          <w:shd w:val="clear" w:color="auto" w:fill="FFFFFF"/>
        </w:rPr>
      </w:pPr>
      <w:r w:rsidRPr="00260516">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πρω</w:t>
      </w:r>
      <w:r w:rsidRPr="00260516">
        <w:rPr>
          <w:rFonts w:ascii="Cambria" w:hAnsi="Cambria" w:cs="Segoe UI"/>
          <w:color w:val="222222"/>
          <w:sz w:val="24"/>
          <w:szCs w:val="24"/>
          <w:shd w:val="clear" w:color="auto" w:fill="FFFFFF"/>
        </w:rPr>
        <w:t xml:space="preserve">ινές ώρες </w:t>
      </w:r>
      <w:r>
        <w:rPr>
          <w:rFonts w:ascii="Cambria" w:hAnsi="Cambria" w:cs="Segoe UI"/>
          <w:color w:val="222222"/>
          <w:sz w:val="24"/>
          <w:szCs w:val="24"/>
          <w:shd w:val="clear" w:color="auto" w:fill="FFFFFF"/>
        </w:rPr>
        <w:t>σήμερα</w:t>
      </w:r>
      <w:r w:rsidRPr="00260516">
        <w:rPr>
          <w:rFonts w:ascii="Cambria" w:hAnsi="Cambria" w:cs="Segoe UI"/>
          <w:color w:val="222222"/>
          <w:sz w:val="24"/>
          <w:szCs w:val="24"/>
          <w:shd w:val="clear" w:color="auto" w:fill="FFFFFF"/>
        </w:rPr>
        <w:t xml:space="preserve">, ενημερώθηκε η Λιμενική Αρχή των Καλών Λιμένων από το Ενιαίο Κέντρο Συντονισμού Έρευνας και Διάσωσης (Ε.Κ.Σ.Ε.Δ.) του Αρχηγείου Λ.Σ.-ΕΛ.ΑΚΤ., για παροχή συνδρομής σε μία λέμβο με αλλοδαπούς επιβαίνοντες σε δυσχερή θέση, στη θαλάσσια περιοχή </w:t>
      </w:r>
      <w:r>
        <w:rPr>
          <w:rFonts w:ascii="Cambria" w:hAnsi="Cambria" w:cs="Segoe UI"/>
          <w:color w:val="222222"/>
          <w:sz w:val="24"/>
          <w:szCs w:val="24"/>
          <w:shd w:val="clear" w:color="auto" w:fill="FFFFFF"/>
        </w:rPr>
        <w:t>42</w:t>
      </w:r>
      <w:r w:rsidRPr="00260516">
        <w:rPr>
          <w:rFonts w:ascii="Cambria" w:hAnsi="Cambria" w:cs="Segoe UI"/>
          <w:color w:val="222222"/>
          <w:sz w:val="24"/>
          <w:szCs w:val="24"/>
          <w:shd w:val="clear" w:color="auto" w:fill="FFFFFF"/>
        </w:rPr>
        <w:t xml:space="preserve"> ν.μ. ν</w:t>
      </w:r>
      <w:r>
        <w:rPr>
          <w:rFonts w:ascii="Cambria" w:hAnsi="Cambria" w:cs="Segoe UI"/>
          <w:color w:val="222222"/>
          <w:sz w:val="24"/>
          <w:szCs w:val="24"/>
          <w:shd w:val="clear" w:color="auto" w:fill="FFFFFF"/>
        </w:rPr>
        <w:t>ό</w:t>
      </w:r>
      <w:r w:rsidRPr="00260516">
        <w:rPr>
          <w:rFonts w:ascii="Cambria" w:hAnsi="Cambria" w:cs="Segoe UI"/>
          <w:color w:val="222222"/>
          <w:sz w:val="24"/>
          <w:szCs w:val="24"/>
          <w:shd w:val="clear" w:color="auto" w:fill="FFFFFF"/>
        </w:rPr>
        <w:t xml:space="preserve">τια των Καλών Λιμένων. </w:t>
      </w:r>
      <w:r w:rsidR="00631CA4">
        <w:rPr>
          <w:rFonts w:ascii="Cambria" w:hAnsi="Cambria" w:cs="Segoe UI"/>
          <w:color w:val="222222"/>
          <w:sz w:val="24"/>
          <w:szCs w:val="24"/>
          <w:shd w:val="clear" w:color="auto" w:fill="FFFFFF"/>
        </w:rPr>
        <w:t xml:space="preserve">Άμεσα στην περιοχή κατέπλευσε ναυαγοσωστικό </w:t>
      </w:r>
      <w:r w:rsidR="00631CA4" w:rsidRPr="00260516">
        <w:rPr>
          <w:rFonts w:ascii="Cambria" w:hAnsi="Cambria" w:cs="Segoe UI"/>
          <w:color w:val="222222"/>
          <w:sz w:val="24"/>
          <w:szCs w:val="24"/>
          <w:shd w:val="clear" w:color="auto" w:fill="FFFFFF"/>
        </w:rPr>
        <w:t xml:space="preserve">σκάφος </w:t>
      </w:r>
      <w:r w:rsidR="00631CA4">
        <w:rPr>
          <w:rFonts w:ascii="Cambria" w:hAnsi="Cambria" w:cs="Segoe UI"/>
          <w:color w:val="222222"/>
          <w:sz w:val="24"/>
          <w:szCs w:val="24"/>
          <w:shd w:val="clear" w:color="auto" w:fill="FFFFFF"/>
        </w:rPr>
        <w:t xml:space="preserve">Λ.Σ.-ΕΛ.–ΑΚΤ. (Ν/Γ) το οποίο εντόπισε και περισυνέλεξε </w:t>
      </w:r>
      <w:r>
        <w:rPr>
          <w:rFonts w:ascii="Cambria" w:hAnsi="Cambria" w:cs="Segoe UI"/>
          <w:color w:val="222222"/>
          <w:sz w:val="24"/>
          <w:szCs w:val="24"/>
          <w:shd w:val="clear" w:color="auto" w:fill="FFFFFF"/>
        </w:rPr>
        <w:t>51</w:t>
      </w:r>
      <w:r w:rsidRPr="00260516">
        <w:rPr>
          <w:rFonts w:ascii="Cambria" w:hAnsi="Cambria" w:cs="Segoe UI"/>
          <w:color w:val="222222"/>
          <w:sz w:val="24"/>
          <w:szCs w:val="24"/>
          <w:shd w:val="clear" w:color="auto" w:fill="FFFFFF"/>
        </w:rPr>
        <w:t xml:space="preserve"> αλλοδαπο</w:t>
      </w:r>
      <w:r w:rsidR="00631CA4">
        <w:rPr>
          <w:rFonts w:ascii="Cambria" w:hAnsi="Cambria" w:cs="Segoe UI"/>
          <w:color w:val="222222"/>
          <w:sz w:val="24"/>
          <w:szCs w:val="24"/>
          <w:shd w:val="clear" w:color="auto" w:fill="FFFFFF"/>
        </w:rPr>
        <w:t>ύς</w:t>
      </w:r>
      <w:r w:rsidRPr="00260516">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38</w:t>
      </w:r>
      <w:r w:rsidRPr="00260516">
        <w:rPr>
          <w:rFonts w:ascii="Cambria" w:hAnsi="Cambria" w:cs="Segoe UI"/>
          <w:color w:val="222222"/>
          <w:sz w:val="24"/>
          <w:szCs w:val="24"/>
          <w:shd w:val="clear" w:color="auto" w:fill="FFFFFF"/>
        </w:rPr>
        <w:t xml:space="preserve"> άνδρες</w:t>
      </w:r>
      <w:r>
        <w:rPr>
          <w:rFonts w:ascii="Cambria" w:hAnsi="Cambria" w:cs="Segoe UI"/>
          <w:color w:val="222222"/>
          <w:sz w:val="24"/>
          <w:szCs w:val="24"/>
          <w:shd w:val="clear" w:color="auto" w:fill="FFFFFF"/>
        </w:rPr>
        <w:t>, 8 γυναίκες και 5 ανήλικοι</w:t>
      </w:r>
      <w:r w:rsidRPr="00260516">
        <w:rPr>
          <w:rFonts w:ascii="Cambria" w:hAnsi="Cambria" w:cs="Segoe UI"/>
          <w:color w:val="222222"/>
          <w:sz w:val="24"/>
          <w:szCs w:val="24"/>
          <w:shd w:val="clear" w:color="auto" w:fill="FFFFFF"/>
        </w:rPr>
        <w:t xml:space="preserve">) και στη συνέχεια </w:t>
      </w:r>
      <w:r w:rsidR="00631CA4">
        <w:rPr>
          <w:rFonts w:ascii="Cambria" w:hAnsi="Cambria" w:cs="Segoe UI"/>
          <w:color w:val="222222"/>
          <w:sz w:val="24"/>
          <w:szCs w:val="24"/>
          <w:shd w:val="clear" w:color="auto" w:fill="FFFFFF"/>
        </w:rPr>
        <w:t xml:space="preserve">τους </w:t>
      </w:r>
      <w:r>
        <w:rPr>
          <w:rFonts w:ascii="Cambria" w:hAnsi="Cambria" w:cs="Segoe UI"/>
          <w:color w:val="222222"/>
          <w:sz w:val="24"/>
          <w:szCs w:val="24"/>
          <w:shd w:val="clear" w:color="auto" w:fill="FFFFFF"/>
        </w:rPr>
        <w:t>μετ</w:t>
      </w:r>
      <w:r w:rsidR="00631CA4">
        <w:rPr>
          <w:rFonts w:ascii="Cambria" w:hAnsi="Cambria" w:cs="Segoe UI"/>
          <w:color w:val="222222"/>
          <w:sz w:val="24"/>
          <w:szCs w:val="24"/>
          <w:shd w:val="clear" w:color="auto" w:fill="FFFFFF"/>
        </w:rPr>
        <w:t>έφερε</w:t>
      </w:r>
      <w:r w:rsidRPr="00260516">
        <w:rPr>
          <w:rFonts w:ascii="Cambria" w:hAnsi="Cambria" w:cs="Segoe UI"/>
          <w:color w:val="222222"/>
          <w:sz w:val="24"/>
          <w:szCs w:val="24"/>
          <w:shd w:val="clear" w:color="auto" w:fill="FFFFFF"/>
        </w:rPr>
        <w:t xml:space="preserve"> στο λιμάνι των Καλών </w:t>
      </w:r>
      <w:r w:rsidRPr="00260516">
        <w:rPr>
          <w:rFonts w:ascii="Cambria" w:hAnsi="Cambria" w:cs="Segoe UI"/>
          <w:color w:val="222222"/>
          <w:sz w:val="24"/>
          <w:szCs w:val="24"/>
          <w:shd w:val="clear" w:color="auto" w:fill="FFFFFF"/>
        </w:rPr>
        <w:lastRenderedPageBreak/>
        <w:t>Λιμένων. Ακολούθως, μεταφέρθηκαν στο λιμάνι του Ηρακλείου συνοδεία στελεχών του Αστυνομικού Τμήματος Φαιστού. Προανάκριση διενεργείται από το Κεντρικό Λιμεναρχείο Ηρακλείου.</w:t>
      </w:r>
    </w:p>
    <w:p w:rsidR="00FD3F16" w:rsidRDefault="00FD3F16">
      <w:pPr>
        <w:shd w:val="clear" w:color="auto" w:fill="FFFFFF"/>
        <w:spacing w:after="0" w:line="240" w:lineRule="auto"/>
        <w:ind w:firstLine="720"/>
        <w:rPr>
          <w:rFonts w:ascii="Cambria" w:hAnsi="Cambria" w:cs="Segoe UI"/>
          <w:color w:val="222222"/>
          <w:sz w:val="24"/>
          <w:szCs w:val="24"/>
          <w:shd w:val="clear" w:color="auto" w:fill="FFFFFF"/>
        </w:rPr>
      </w:pPr>
    </w:p>
    <w:p w:rsidR="00FD3F16" w:rsidRDefault="00FD3F16" w:rsidP="00FD3F16">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FD3F16" w:rsidRDefault="00FD3F16">
      <w:pPr>
        <w:shd w:val="clear" w:color="auto" w:fill="FFFFFF"/>
        <w:spacing w:after="0" w:line="240" w:lineRule="auto"/>
        <w:ind w:firstLine="720"/>
        <w:rPr>
          <w:rFonts w:ascii="Cambria" w:hAnsi="Cambria" w:cs="Segoe UI"/>
          <w:color w:val="222222"/>
          <w:sz w:val="24"/>
          <w:szCs w:val="24"/>
          <w:shd w:val="clear" w:color="auto" w:fill="FFFFFF"/>
        </w:rPr>
      </w:pPr>
    </w:p>
    <w:p w:rsidR="00FD3F16" w:rsidRPr="00FD3F16" w:rsidRDefault="00FD3F16" w:rsidP="00FD3F16">
      <w:pPr>
        <w:shd w:val="clear" w:color="auto" w:fill="FFFFFF"/>
        <w:spacing w:after="0" w:line="240" w:lineRule="auto"/>
        <w:rPr>
          <w:rFonts w:ascii="Cambria" w:hAnsi="Cambria" w:cs="Segoe UI"/>
          <w:color w:val="222222"/>
          <w:sz w:val="24"/>
          <w:szCs w:val="24"/>
          <w:shd w:val="clear" w:color="auto" w:fill="FFFFFF"/>
        </w:rPr>
      </w:pPr>
      <w:r w:rsidRPr="00FD3F16">
        <w:rPr>
          <w:rFonts w:ascii="Cambria" w:hAnsi="Cambria" w:cs="Segoe UI"/>
          <w:color w:val="222222"/>
          <w:sz w:val="24"/>
          <w:szCs w:val="24"/>
          <w:shd w:val="clear" w:color="auto" w:fill="FFFFFF"/>
        </w:rPr>
        <w:t>Συνέχεια ενημέρωσης:</w:t>
      </w:r>
    </w:p>
    <w:p w:rsidR="00FD3F16" w:rsidRPr="00FD3F16" w:rsidRDefault="00FD3F16" w:rsidP="00FD3F16">
      <w:pPr>
        <w:shd w:val="clear" w:color="auto" w:fill="FFFFFF"/>
        <w:spacing w:after="0" w:line="240" w:lineRule="auto"/>
        <w:rPr>
          <w:rFonts w:ascii="Cambria" w:hAnsi="Cambria" w:cs="Segoe UI"/>
          <w:color w:val="222222"/>
          <w:sz w:val="24"/>
          <w:szCs w:val="24"/>
          <w:shd w:val="clear" w:color="auto" w:fill="FFFFFF"/>
        </w:rPr>
      </w:pPr>
      <w:r w:rsidRPr="00FD3F16">
        <w:rPr>
          <w:rFonts w:ascii="Cambria" w:hAnsi="Cambria" w:cs="Segoe UI"/>
          <w:color w:val="222222"/>
          <w:sz w:val="24"/>
          <w:szCs w:val="24"/>
          <w:shd w:val="clear" w:color="auto" w:fill="FFFFFF"/>
        </w:rPr>
        <w:t xml:space="preserve">Αναφορικά με τον εντοπισμό </w:t>
      </w:r>
      <w:r>
        <w:rPr>
          <w:rFonts w:ascii="Cambria" w:hAnsi="Cambria" w:cs="Segoe UI"/>
          <w:color w:val="222222"/>
          <w:sz w:val="24"/>
          <w:szCs w:val="24"/>
          <w:shd w:val="clear" w:color="auto" w:fill="FFFFFF"/>
        </w:rPr>
        <w:t>και τη διάσωση 39</w:t>
      </w:r>
      <w:r w:rsidRPr="00FD3F16">
        <w:rPr>
          <w:rFonts w:ascii="Cambria" w:hAnsi="Cambria" w:cs="Segoe UI"/>
          <w:color w:val="222222"/>
          <w:sz w:val="24"/>
          <w:szCs w:val="24"/>
          <w:shd w:val="clear" w:color="auto" w:fill="FFFFFF"/>
        </w:rPr>
        <w:t xml:space="preserve"> αλλοδαπών στη </w:t>
      </w:r>
      <w:r>
        <w:rPr>
          <w:rFonts w:ascii="Cambria" w:hAnsi="Cambria" w:cs="Segoe UI"/>
          <w:color w:val="222222"/>
          <w:sz w:val="24"/>
          <w:szCs w:val="24"/>
          <w:shd w:val="clear" w:color="auto" w:fill="FFFFFF"/>
        </w:rPr>
        <w:t>θαλάσσια περιοχή 50 ν.μ. νότια της Αγίας Γαλήνης</w:t>
      </w:r>
      <w:r w:rsidRPr="00FD3F16">
        <w:rPr>
          <w:rFonts w:ascii="Cambria" w:hAnsi="Cambria" w:cs="Segoe UI"/>
          <w:color w:val="222222"/>
          <w:sz w:val="24"/>
          <w:szCs w:val="24"/>
          <w:shd w:val="clear" w:color="auto" w:fill="FFFFFF"/>
        </w:rPr>
        <w:t xml:space="preserve">, τις </w:t>
      </w:r>
      <w:r>
        <w:rPr>
          <w:rFonts w:ascii="Cambria" w:hAnsi="Cambria" w:cs="Segoe UI"/>
          <w:color w:val="222222"/>
          <w:sz w:val="24"/>
          <w:szCs w:val="24"/>
          <w:shd w:val="clear" w:color="auto" w:fill="FFFFFF"/>
        </w:rPr>
        <w:t>βραδ</w:t>
      </w:r>
      <w:r w:rsidRPr="00FD3F16">
        <w:rPr>
          <w:rFonts w:ascii="Cambria" w:hAnsi="Cambria" w:cs="Segoe UI"/>
          <w:color w:val="222222"/>
          <w:sz w:val="24"/>
          <w:szCs w:val="24"/>
          <w:shd w:val="clear" w:color="auto" w:fill="FFFFFF"/>
        </w:rPr>
        <w:t>ινές ώρες χθες, συνελήφθη ένας 1</w:t>
      </w:r>
      <w:r>
        <w:rPr>
          <w:rFonts w:ascii="Cambria" w:hAnsi="Cambria" w:cs="Segoe UI"/>
          <w:color w:val="222222"/>
          <w:sz w:val="24"/>
          <w:szCs w:val="24"/>
          <w:shd w:val="clear" w:color="auto" w:fill="FFFFFF"/>
        </w:rPr>
        <w:t>5</w:t>
      </w:r>
      <w:r w:rsidRPr="00FD3F16">
        <w:rPr>
          <w:rFonts w:ascii="Cambria" w:hAnsi="Cambria" w:cs="Segoe UI"/>
          <w:color w:val="222222"/>
          <w:sz w:val="24"/>
          <w:szCs w:val="24"/>
          <w:shd w:val="clear" w:color="auto" w:fill="FFFFFF"/>
        </w:rPr>
        <w:t xml:space="preserve">χρονος αλλοδαπός (υπήκοος Σουδάν) εξ’ αυτών,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αλλοδαπούς επιβαίνοντες της λέμβου ως ο διακινητής τους. Σύμφωνα με τους αλλοδαπούς εκκίνησαν ξημερώματα της </w:t>
      </w:r>
      <w:r>
        <w:rPr>
          <w:rFonts w:ascii="Cambria" w:hAnsi="Cambria" w:cs="Segoe UI"/>
          <w:color w:val="222222"/>
          <w:sz w:val="24"/>
          <w:szCs w:val="24"/>
          <w:shd w:val="clear" w:color="auto" w:fill="FFFFFF"/>
        </w:rPr>
        <w:t>04</w:t>
      </w:r>
      <w:r w:rsidRPr="00FD3F16">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10</w:t>
      </w:r>
      <w:r w:rsidRPr="00FD3F16">
        <w:rPr>
          <w:rFonts w:ascii="Cambria" w:hAnsi="Cambria" w:cs="Segoe UI"/>
          <w:color w:val="222222"/>
          <w:sz w:val="24"/>
          <w:szCs w:val="24"/>
          <w:shd w:val="clear" w:color="auto" w:fill="FFFFFF"/>
        </w:rPr>
        <w:t>.2026 από την περιοχή Τομπρούκ της Λιβύης, καταβάλλοντας έκαστος χρηματικά ποσά μεταξύ 1</w:t>
      </w:r>
      <w:r>
        <w:rPr>
          <w:rFonts w:ascii="Cambria" w:hAnsi="Cambria" w:cs="Segoe UI"/>
          <w:color w:val="222222"/>
          <w:sz w:val="24"/>
          <w:szCs w:val="24"/>
          <w:shd w:val="clear" w:color="auto" w:fill="FFFFFF"/>
        </w:rPr>
        <w:t>.</w:t>
      </w:r>
      <w:r w:rsidRPr="00FD3F16">
        <w:rPr>
          <w:rFonts w:ascii="Cambria" w:hAnsi="Cambria" w:cs="Segoe UI"/>
          <w:color w:val="222222"/>
          <w:sz w:val="24"/>
          <w:szCs w:val="24"/>
          <w:shd w:val="clear" w:color="auto" w:fill="FFFFFF"/>
        </w:rPr>
        <w:t xml:space="preserve">300 και </w:t>
      </w:r>
      <w:r>
        <w:rPr>
          <w:rFonts w:ascii="Cambria" w:hAnsi="Cambria" w:cs="Segoe UI"/>
          <w:color w:val="222222"/>
          <w:sz w:val="24"/>
          <w:szCs w:val="24"/>
          <w:shd w:val="clear" w:color="auto" w:fill="FFFFFF"/>
        </w:rPr>
        <w:t>3</w:t>
      </w:r>
      <w:r w:rsidRPr="00FD3F16">
        <w:rPr>
          <w:rFonts w:ascii="Cambria" w:hAnsi="Cambria" w:cs="Segoe UI"/>
          <w:color w:val="222222"/>
          <w:sz w:val="24"/>
          <w:szCs w:val="24"/>
          <w:shd w:val="clear" w:color="auto" w:fill="FFFFFF"/>
        </w:rPr>
        <w:t>.000 δ</w:t>
      </w:r>
      <w:r>
        <w:rPr>
          <w:rFonts w:ascii="Cambria" w:hAnsi="Cambria" w:cs="Segoe UI"/>
          <w:color w:val="222222"/>
          <w:sz w:val="24"/>
          <w:szCs w:val="24"/>
          <w:shd w:val="clear" w:color="auto" w:fill="FFFFFF"/>
        </w:rPr>
        <w:t>ολ</w:t>
      </w:r>
      <w:r w:rsidRPr="00FD3F16">
        <w:rPr>
          <w:rFonts w:ascii="Cambria" w:hAnsi="Cambria" w:cs="Segoe UI"/>
          <w:color w:val="222222"/>
          <w:sz w:val="24"/>
          <w:szCs w:val="24"/>
          <w:shd w:val="clear" w:color="auto" w:fill="FFFFFF"/>
        </w:rPr>
        <w:t xml:space="preserve">αρίων </w:t>
      </w:r>
      <w:r>
        <w:rPr>
          <w:rFonts w:ascii="Cambria" w:hAnsi="Cambria" w:cs="Segoe UI"/>
          <w:color w:val="222222"/>
          <w:sz w:val="24"/>
          <w:szCs w:val="24"/>
          <w:shd w:val="clear" w:color="auto" w:fill="FFFFFF"/>
        </w:rPr>
        <w:t>Αμερικής</w:t>
      </w:r>
      <w:r w:rsidRPr="00FD3F16">
        <w:rPr>
          <w:rFonts w:ascii="Cambria" w:hAnsi="Cambria" w:cs="Segoe UI"/>
          <w:color w:val="222222"/>
          <w:sz w:val="24"/>
          <w:szCs w:val="24"/>
          <w:shd w:val="clear" w:color="auto" w:fill="FFFFFF"/>
        </w:rPr>
        <w:t xml:space="preserve">, για τη μεταφορά τους στην Ελλάδα. Προανάκριση διενεργείται από το Λιμεναρχείο </w:t>
      </w:r>
      <w:r>
        <w:rPr>
          <w:rFonts w:ascii="Cambria" w:hAnsi="Cambria" w:cs="Segoe UI"/>
          <w:color w:val="222222"/>
          <w:sz w:val="24"/>
          <w:szCs w:val="24"/>
          <w:shd w:val="clear" w:color="auto" w:fill="FFFFFF"/>
        </w:rPr>
        <w:t>Ρεθύμνου</w:t>
      </w:r>
      <w:r w:rsidRPr="00FD3F16">
        <w:rPr>
          <w:rFonts w:ascii="Cambria" w:hAnsi="Cambria" w:cs="Segoe UI"/>
          <w:color w:val="222222"/>
          <w:sz w:val="24"/>
          <w:szCs w:val="24"/>
          <w:shd w:val="clear" w:color="auto" w:fill="FFFFFF"/>
        </w:rPr>
        <w:t>.</w:t>
      </w:r>
    </w:p>
    <w:p w:rsidR="00FD3F16" w:rsidRPr="00FD3F16" w:rsidRDefault="00FD3F16" w:rsidP="00FD3F16">
      <w:pPr>
        <w:shd w:val="clear" w:color="auto" w:fill="FFFFFF"/>
        <w:spacing w:after="0" w:line="240" w:lineRule="auto"/>
        <w:rPr>
          <w:rFonts w:ascii="Cambria" w:hAnsi="Cambria" w:cs="Segoe UI"/>
          <w:color w:val="222222"/>
          <w:sz w:val="24"/>
          <w:szCs w:val="24"/>
          <w:shd w:val="clear" w:color="auto" w:fill="FFFFFF"/>
        </w:rPr>
      </w:pPr>
      <w:r w:rsidRPr="00FD3F16">
        <w:rPr>
          <w:rFonts w:ascii="Cambria" w:hAnsi="Cambria" w:cs="Segoe UI"/>
          <w:color w:val="222222"/>
          <w:sz w:val="24"/>
          <w:szCs w:val="24"/>
          <w:shd w:val="clear" w:color="auto" w:fill="FFFFFF"/>
        </w:rPr>
        <w:t>Επίσης:</w:t>
      </w:r>
    </w:p>
    <w:p w:rsidR="00FD3F16" w:rsidRPr="00FD3F16" w:rsidRDefault="00FD3F16" w:rsidP="00FD3F16">
      <w:pPr>
        <w:shd w:val="clear" w:color="auto" w:fill="FFFFFF"/>
        <w:spacing w:after="0" w:line="240" w:lineRule="auto"/>
        <w:rPr>
          <w:rFonts w:ascii="Cambria" w:hAnsi="Cambria" w:cs="Segoe UI"/>
          <w:color w:val="222222"/>
          <w:sz w:val="24"/>
          <w:szCs w:val="24"/>
          <w:shd w:val="clear" w:color="auto" w:fill="FFFFFF"/>
        </w:rPr>
      </w:pPr>
      <w:r w:rsidRPr="00FD3F16">
        <w:rPr>
          <w:rFonts w:ascii="Cambria" w:hAnsi="Cambria" w:cs="Segoe UI"/>
          <w:color w:val="222222"/>
          <w:sz w:val="24"/>
          <w:szCs w:val="24"/>
          <w:shd w:val="clear" w:color="auto" w:fill="FFFFFF"/>
        </w:rPr>
        <w:t xml:space="preserve">Αναφορικά με τον εντοπισμό </w:t>
      </w:r>
      <w:r>
        <w:rPr>
          <w:rFonts w:ascii="Cambria" w:hAnsi="Cambria" w:cs="Segoe UI"/>
          <w:color w:val="222222"/>
          <w:sz w:val="24"/>
          <w:szCs w:val="24"/>
          <w:shd w:val="clear" w:color="auto" w:fill="FFFFFF"/>
        </w:rPr>
        <w:t>και τη διάσωση 45</w:t>
      </w:r>
      <w:r w:rsidRPr="00FD3F16">
        <w:rPr>
          <w:rFonts w:ascii="Cambria" w:hAnsi="Cambria" w:cs="Segoe UI"/>
          <w:color w:val="222222"/>
          <w:sz w:val="24"/>
          <w:szCs w:val="24"/>
          <w:shd w:val="clear" w:color="auto" w:fill="FFFFFF"/>
        </w:rPr>
        <w:t xml:space="preserve"> αλλοδαπών στη </w:t>
      </w:r>
      <w:r>
        <w:rPr>
          <w:rFonts w:ascii="Cambria" w:hAnsi="Cambria" w:cs="Segoe UI"/>
          <w:color w:val="222222"/>
          <w:sz w:val="24"/>
          <w:szCs w:val="24"/>
          <w:shd w:val="clear" w:color="auto" w:fill="FFFFFF"/>
        </w:rPr>
        <w:t>θαλάσσια περιοχή 55 ν.μ. νότια της Αγίας Γαλήνης</w:t>
      </w:r>
      <w:r w:rsidRPr="00FD3F16">
        <w:rPr>
          <w:rFonts w:ascii="Cambria" w:hAnsi="Cambria" w:cs="Segoe UI"/>
          <w:color w:val="222222"/>
          <w:sz w:val="24"/>
          <w:szCs w:val="24"/>
          <w:shd w:val="clear" w:color="auto" w:fill="FFFFFF"/>
        </w:rPr>
        <w:t xml:space="preserve">, τις </w:t>
      </w:r>
      <w:r>
        <w:rPr>
          <w:rFonts w:ascii="Cambria" w:hAnsi="Cambria" w:cs="Segoe UI"/>
          <w:color w:val="222222"/>
          <w:sz w:val="24"/>
          <w:szCs w:val="24"/>
          <w:shd w:val="clear" w:color="auto" w:fill="FFFFFF"/>
        </w:rPr>
        <w:t>βραδ</w:t>
      </w:r>
      <w:r w:rsidRPr="00FD3F16">
        <w:rPr>
          <w:rFonts w:ascii="Cambria" w:hAnsi="Cambria" w:cs="Segoe UI"/>
          <w:color w:val="222222"/>
          <w:sz w:val="24"/>
          <w:szCs w:val="24"/>
          <w:shd w:val="clear" w:color="auto" w:fill="FFFFFF"/>
        </w:rPr>
        <w:t>ινές ώρες χθες, συνελήφθη ένας 1</w:t>
      </w:r>
      <w:r>
        <w:rPr>
          <w:rFonts w:ascii="Cambria" w:hAnsi="Cambria" w:cs="Segoe UI"/>
          <w:color w:val="222222"/>
          <w:sz w:val="24"/>
          <w:szCs w:val="24"/>
          <w:shd w:val="clear" w:color="auto" w:fill="FFFFFF"/>
        </w:rPr>
        <w:t>4</w:t>
      </w:r>
      <w:r w:rsidRPr="00FD3F16">
        <w:rPr>
          <w:rFonts w:ascii="Cambria" w:hAnsi="Cambria" w:cs="Segoe UI"/>
          <w:color w:val="222222"/>
          <w:sz w:val="24"/>
          <w:szCs w:val="24"/>
          <w:shd w:val="clear" w:color="auto" w:fill="FFFFFF"/>
        </w:rPr>
        <w:t xml:space="preserve">χρονος αλλοδαπός (υπήκοος Σουδάν) εξ’ αυτών,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αλλοδαπούς επιβαίνοντες της λέμβου ως ο διακινητής τους. Σύμφωνα με τους αλλοδαπούς εκκίνησαν ξημερώματα της </w:t>
      </w:r>
      <w:r>
        <w:rPr>
          <w:rFonts w:ascii="Cambria" w:hAnsi="Cambria" w:cs="Segoe UI"/>
          <w:color w:val="222222"/>
          <w:sz w:val="24"/>
          <w:szCs w:val="24"/>
          <w:shd w:val="clear" w:color="auto" w:fill="FFFFFF"/>
        </w:rPr>
        <w:t>04</w:t>
      </w:r>
      <w:r w:rsidRPr="00FD3F16">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10</w:t>
      </w:r>
      <w:r w:rsidRPr="00FD3F16">
        <w:rPr>
          <w:rFonts w:ascii="Cambria" w:hAnsi="Cambria" w:cs="Segoe UI"/>
          <w:color w:val="222222"/>
          <w:sz w:val="24"/>
          <w:szCs w:val="24"/>
          <w:shd w:val="clear" w:color="auto" w:fill="FFFFFF"/>
        </w:rPr>
        <w:t>.2026 από την περιοχή Τομπρούκ της Λιβύης, καταβάλλοντας έκαστος χρηματικά ποσά μεταξύ 1</w:t>
      </w:r>
      <w:r>
        <w:rPr>
          <w:rFonts w:ascii="Cambria" w:hAnsi="Cambria" w:cs="Segoe UI"/>
          <w:color w:val="222222"/>
          <w:sz w:val="24"/>
          <w:szCs w:val="24"/>
          <w:shd w:val="clear" w:color="auto" w:fill="FFFFFF"/>
        </w:rPr>
        <w:t>.</w:t>
      </w:r>
      <w:r w:rsidRPr="00FD3F16">
        <w:rPr>
          <w:rFonts w:ascii="Cambria" w:hAnsi="Cambria" w:cs="Segoe UI"/>
          <w:color w:val="222222"/>
          <w:sz w:val="24"/>
          <w:szCs w:val="24"/>
          <w:shd w:val="clear" w:color="auto" w:fill="FFFFFF"/>
        </w:rPr>
        <w:t xml:space="preserve">300 και </w:t>
      </w:r>
      <w:r>
        <w:rPr>
          <w:rFonts w:ascii="Cambria" w:hAnsi="Cambria" w:cs="Segoe UI"/>
          <w:color w:val="222222"/>
          <w:sz w:val="24"/>
          <w:szCs w:val="24"/>
          <w:shd w:val="clear" w:color="auto" w:fill="FFFFFF"/>
        </w:rPr>
        <w:t>3</w:t>
      </w:r>
      <w:r w:rsidRPr="00FD3F16">
        <w:rPr>
          <w:rFonts w:ascii="Cambria" w:hAnsi="Cambria" w:cs="Segoe UI"/>
          <w:color w:val="222222"/>
          <w:sz w:val="24"/>
          <w:szCs w:val="24"/>
          <w:shd w:val="clear" w:color="auto" w:fill="FFFFFF"/>
        </w:rPr>
        <w:t>.000 δ</w:t>
      </w:r>
      <w:r>
        <w:rPr>
          <w:rFonts w:ascii="Cambria" w:hAnsi="Cambria" w:cs="Segoe UI"/>
          <w:color w:val="222222"/>
          <w:sz w:val="24"/>
          <w:szCs w:val="24"/>
          <w:shd w:val="clear" w:color="auto" w:fill="FFFFFF"/>
        </w:rPr>
        <w:t>ολ</w:t>
      </w:r>
      <w:r w:rsidRPr="00FD3F16">
        <w:rPr>
          <w:rFonts w:ascii="Cambria" w:hAnsi="Cambria" w:cs="Segoe UI"/>
          <w:color w:val="222222"/>
          <w:sz w:val="24"/>
          <w:szCs w:val="24"/>
          <w:shd w:val="clear" w:color="auto" w:fill="FFFFFF"/>
        </w:rPr>
        <w:t xml:space="preserve">αρίων </w:t>
      </w:r>
      <w:r>
        <w:rPr>
          <w:rFonts w:ascii="Cambria" w:hAnsi="Cambria" w:cs="Segoe UI"/>
          <w:color w:val="222222"/>
          <w:sz w:val="24"/>
          <w:szCs w:val="24"/>
          <w:shd w:val="clear" w:color="auto" w:fill="FFFFFF"/>
        </w:rPr>
        <w:t>Αμερικής</w:t>
      </w:r>
      <w:r w:rsidRPr="00FD3F16">
        <w:rPr>
          <w:rFonts w:ascii="Cambria" w:hAnsi="Cambria" w:cs="Segoe UI"/>
          <w:color w:val="222222"/>
          <w:sz w:val="24"/>
          <w:szCs w:val="24"/>
          <w:shd w:val="clear" w:color="auto" w:fill="FFFFFF"/>
        </w:rPr>
        <w:t xml:space="preserve">, για τη μεταφορά τους στην Ελλάδα. Προανάκριση διενεργείται από το Λιμεναρχείο </w:t>
      </w:r>
      <w:r>
        <w:rPr>
          <w:rFonts w:ascii="Cambria" w:hAnsi="Cambria" w:cs="Segoe UI"/>
          <w:color w:val="222222"/>
          <w:sz w:val="24"/>
          <w:szCs w:val="24"/>
          <w:shd w:val="clear" w:color="auto" w:fill="FFFFFF"/>
        </w:rPr>
        <w:t>Ρεθύμνου</w:t>
      </w:r>
      <w:r w:rsidRPr="00FD3F16">
        <w:rPr>
          <w:rFonts w:ascii="Cambria" w:hAnsi="Cambria" w:cs="Segoe UI"/>
          <w:color w:val="222222"/>
          <w:sz w:val="24"/>
          <w:szCs w:val="24"/>
          <w:shd w:val="clear" w:color="auto" w:fill="FFFFFF"/>
        </w:rPr>
        <w:t>.</w:t>
      </w:r>
    </w:p>
    <w:p w:rsidR="00FD3F16" w:rsidRDefault="00FD3F16">
      <w:pPr>
        <w:shd w:val="clear" w:color="auto" w:fill="FFFFFF"/>
        <w:spacing w:after="0" w:line="240" w:lineRule="auto"/>
        <w:ind w:firstLine="720"/>
        <w:rPr>
          <w:rFonts w:ascii="Cambria" w:hAnsi="Cambria" w:cs="Segoe UI"/>
          <w:color w:val="222222"/>
          <w:sz w:val="24"/>
          <w:szCs w:val="24"/>
          <w:shd w:val="clear" w:color="auto" w:fill="FFFFFF"/>
        </w:rPr>
      </w:pPr>
    </w:p>
    <w:p w:rsidR="00FD3F16" w:rsidRDefault="00FD3F16">
      <w:pPr>
        <w:shd w:val="clear" w:color="auto" w:fill="FFFFFF"/>
        <w:spacing w:after="0" w:line="240" w:lineRule="auto"/>
        <w:ind w:firstLine="720"/>
        <w:rPr>
          <w:rFonts w:ascii="Cambria" w:hAnsi="Cambria" w:cs="Segoe UI"/>
          <w:color w:val="222222"/>
          <w:sz w:val="24"/>
          <w:szCs w:val="24"/>
          <w:shd w:val="clear" w:color="auto" w:fill="FFFFFF"/>
        </w:rPr>
      </w:pPr>
    </w:p>
    <w:sectPr w:rsidR="00FD3F16" w:rsidSect="00B84EC1">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1D07" w:rsidRDefault="00841D07" w:rsidP="00B84EC1">
      <w:pPr>
        <w:spacing w:after="0" w:line="240" w:lineRule="auto"/>
      </w:pPr>
      <w:r>
        <w:separator/>
      </w:r>
    </w:p>
  </w:endnote>
  <w:endnote w:type="continuationSeparator" w:id="1">
    <w:p w:rsidR="00841D07" w:rsidRDefault="00841D07" w:rsidP="00B84E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EC1" w:rsidRDefault="008212F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B84EC1" w:rsidRDefault="008212F7">
    <w:pPr>
      <w:pStyle w:val="a7"/>
      <w:spacing w:line="100" w:lineRule="atLeast"/>
      <w:jc w:val="center"/>
      <w:rPr>
        <w:shd w:val="clear" w:color="auto" w:fill="FFFFFF"/>
      </w:rPr>
    </w:pPr>
    <w:r>
      <w:rPr>
        <w:lang w:val="en-US"/>
      </w:rPr>
      <w:t>100</w:t>
    </w:r>
    <w:r w:rsidR="006C7F60">
      <w:t>6</w:t>
    </w:r>
    <w:r w:rsidR="0042702C">
      <w:t>840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1D07" w:rsidRDefault="00841D07" w:rsidP="00B84EC1">
      <w:pPr>
        <w:spacing w:after="0" w:line="240" w:lineRule="auto"/>
      </w:pPr>
      <w:r>
        <w:separator/>
      </w:r>
    </w:p>
  </w:footnote>
  <w:footnote w:type="continuationSeparator" w:id="1">
    <w:p w:rsidR="00841D07" w:rsidRDefault="00841D07" w:rsidP="00B84E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B84EC1"/>
    <w:rsid w:val="00005EDD"/>
    <w:rsid w:val="001C3536"/>
    <w:rsid w:val="001C3878"/>
    <w:rsid w:val="00260516"/>
    <w:rsid w:val="0032724E"/>
    <w:rsid w:val="00341938"/>
    <w:rsid w:val="003562A8"/>
    <w:rsid w:val="0042702C"/>
    <w:rsid w:val="00486A6A"/>
    <w:rsid w:val="00487F33"/>
    <w:rsid w:val="004D780F"/>
    <w:rsid w:val="00631CA4"/>
    <w:rsid w:val="0068157D"/>
    <w:rsid w:val="00686D89"/>
    <w:rsid w:val="006C7F60"/>
    <w:rsid w:val="006E22D1"/>
    <w:rsid w:val="00700301"/>
    <w:rsid w:val="00704AA7"/>
    <w:rsid w:val="007E66DD"/>
    <w:rsid w:val="008212F7"/>
    <w:rsid w:val="00827E92"/>
    <w:rsid w:val="00841D07"/>
    <w:rsid w:val="008E3D3E"/>
    <w:rsid w:val="00A31A1D"/>
    <w:rsid w:val="00B06316"/>
    <w:rsid w:val="00B5751D"/>
    <w:rsid w:val="00B84EC1"/>
    <w:rsid w:val="00BD41DD"/>
    <w:rsid w:val="00CB4B03"/>
    <w:rsid w:val="00CE1B94"/>
    <w:rsid w:val="00EB44C3"/>
    <w:rsid w:val="00EB7343"/>
    <w:rsid w:val="00F374DA"/>
    <w:rsid w:val="00FC22CD"/>
    <w:rsid w:val="00FD3F1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EC1"/>
    <w:pPr>
      <w:jc w:val="both"/>
    </w:pPr>
    <w:rPr>
      <w:rFonts w:ascii="Calibri" w:eastAsia="Calibri" w:hAnsi="Calibri" w:cs="Calibri"/>
      <w:sz w:val="22"/>
      <w:szCs w:val="22"/>
      <w:lang w:eastAsia="ar-SA"/>
    </w:rPr>
  </w:style>
  <w:style w:type="paragraph" w:styleId="1">
    <w:name w:val="heading 1"/>
    <w:basedOn w:val="a"/>
    <w:next w:val="a"/>
    <w:qFormat/>
    <w:rsid w:val="00B84EC1"/>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B84EC1"/>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B84EC1"/>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B84EC1"/>
    <w:pPr>
      <w:keepNext/>
      <w:spacing w:before="240" w:after="60"/>
      <w:outlineLvl w:val="3"/>
    </w:pPr>
    <w:rPr>
      <w:rFonts w:eastAsia="Times New Roman" w:cs="Times New Roman"/>
      <w:b/>
      <w:bCs/>
      <w:sz w:val="28"/>
      <w:szCs w:val="28"/>
    </w:rPr>
  </w:style>
  <w:style w:type="paragraph" w:styleId="5">
    <w:name w:val="heading 5"/>
    <w:basedOn w:val="a"/>
    <w:next w:val="a"/>
    <w:qFormat/>
    <w:rsid w:val="00B84EC1"/>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B84EC1"/>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B84EC1"/>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B84EC1"/>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B84EC1"/>
    <w:pPr>
      <w:keepNext/>
      <w:spacing w:before="240" w:after="120"/>
    </w:pPr>
    <w:rPr>
      <w:rFonts w:ascii="Arial" w:eastAsia="Microsoft YaHei" w:hAnsi="Arial" w:cs="Mangal"/>
      <w:sz w:val="28"/>
      <w:szCs w:val="28"/>
    </w:rPr>
  </w:style>
  <w:style w:type="paragraph" w:styleId="a1">
    <w:name w:val="Body Text"/>
    <w:basedOn w:val="a"/>
    <w:rsid w:val="00B84EC1"/>
    <w:pPr>
      <w:spacing w:after="120"/>
    </w:pPr>
    <w:rPr>
      <w:rFonts w:ascii="Times New Roman" w:eastAsia="Times New Roman" w:hAnsi="Times New Roman" w:cs="Times New Roman"/>
    </w:rPr>
  </w:style>
  <w:style w:type="paragraph" w:styleId="a5">
    <w:name w:val="Balloon Text"/>
    <w:basedOn w:val="a"/>
    <w:rsid w:val="00B84EC1"/>
    <w:pPr>
      <w:spacing w:after="0" w:line="240" w:lineRule="auto"/>
    </w:pPr>
    <w:rPr>
      <w:rFonts w:ascii="Tahoma" w:eastAsia="Times New Roman" w:hAnsi="Tahoma" w:cs="Tahoma"/>
      <w:sz w:val="16"/>
      <w:szCs w:val="16"/>
    </w:rPr>
  </w:style>
  <w:style w:type="paragraph" w:styleId="a6">
    <w:name w:val="Body Text Indent"/>
    <w:basedOn w:val="a"/>
    <w:rsid w:val="00B84EC1"/>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B84EC1"/>
    <w:rPr>
      <w:rFonts w:ascii="Times New Roman" w:eastAsia="Times New Roman" w:hAnsi="Times New Roman" w:cs="Times New Roman"/>
    </w:rPr>
  </w:style>
  <w:style w:type="paragraph" w:styleId="a8">
    <w:name w:val="header"/>
    <w:basedOn w:val="a"/>
    <w:rsid w:val="00B84EC1"/>
    <w:rPr>
      <w:rFonts w:ascii="Times New Roman" w:eastAsia="Times New Roman" w:hAnsi="Times New Roman" w:cs="Times New Roman"/>
    </w:rPr>
  </w:style>
  <w:style w:type="paragraph" w:styleId="-HTML">
    <w:name w:val="HTML Preformatted"/>
    <w:basedOn w:val="a"/>
    <w:rsid w:val="00B84EC1"/>
    <w:pPr>
      <w:spacing w:after="0" w:line="240" w:lineRule="auto"/>
    </w:pPr>
    <w:rPr>
      <w:rFonts w:ascii="Courier New" w:eastAsia="Times New Roman" w:hAnsi="Courier New" w:cs="Courier New"/>
      <w:sz w:val="20"/>
      <w:szCs w:val="20"/>
    </w:rPr>
  </w:style>
  <w:style w:type="paragraph" w:styleId="a9">
    <w:name w:val="List"/>
    <w:basedOn w:val="a1"/>
    <w:rsid w:val="00B84EC1"/>
    <w:rPr>
      <w:rFonts w:cs="Mangal"/>
    </w:rPr>
  </w:style>
  <w:style w:type="paragraph" w:styleId="Web">
    <w:name w:val="Normal (Web)"/>
    <w:basedOn w:val="a"/>
    <w:uiPriority w:val="99"/>
    <w:rsid w:val="00B84EC1"/>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B84EC1"/>
    <w:pPr>
      <w:spacing w:after="60"/>
      <w:jc w:val="center"/>
    </w:pPr>
    <w:rPr>
      <w:rFonts w:ascii="Cambria" w:eastAsia="Times New Roman" w:hAnsi="Cambria" w:cs="Cambria"/>
      <w:sz w:val="24"/>
      <w:szCs w:val="24"/>
    </w:rPr>
  </w:style>
  <w:style w:type="character" w:styleId="ab">
    <w:name w:val="Emphasis"/>
    <w:qFormat/>
    <w:rsid w:val="00B84EC1"/>
    <w:rPr>
      <w:rFonts w:ascii="Times New Roman" w:eastAsia="Times New Roman" w:hAnsi="Times New Roman" w:cs="Times New Roman"/>
      <w:i/>
      <w:iCs/>
    </w:rPr>
  </w:style>
  <w:style w:type="character" w:styleId="-">
    <w:name w:val="FollowedHyperlink"/>
    <w:rsid w:val="00B84EC1"/>
    <w:rPr>
      <w:rFonts w:ascii="Times New Roman" w:eastAsia="Times New Roman" w:hAnsi="Times New Roman" w:cs="Times New Roman"/>
      <w:color w:val="800000"/>
      <w:u w:val="single"/>
    </w:rPr>
  </w:style>
  <w:style w:type="character" w:styleId="-0">
    <w:name w:val="Hyperlink"/>
    <w:rsid w:val="00B84EC1"/>
    <w:rPr>
      <w:rFonts w:ascii="Times New Roman" w:eastAsia="Times New Roman" w:hAnsi="Times New Roman" w:cs="Times New Roman"/>
      <w:color w:val="0000FF"/>
      <w:sz w:val="21"/>
      <w:u w:val="single"/>
    </w:rPr>
  </w:style>
  <w:style w:type="character" w:styleId="ac">
    <w:name w:val="Strong"/>
    <w:uiPriority w:val="22"/>
    <w:qFormat/>
    <w:rsid w:val="00B84EC1"/>
    <w:rPr>
      <w:rFonts w:ascii="Times New Roman" w:eastAsia="Times New Roman" w:hAnsi="Times New Roman" w:cs="Times New Roman"/>
      <w:b/>
      <w:bCs/>
    </w:rPr>
  </w:style>
  <w:style w:type="character" w:customStyle="1" w:styleId="4Char">
    <w:name w:val="Επικεφαλίδα 4 Char"/>
    <w:link w:val="4"/>
    <w:rsid w:val="00B84EC1"/>
    <w:rPr>
      <w:rFonts w:ascii="Calibri" w:eastAsia="Times New Roman" w:hAnsi="Calibri" w:cs="Times New Roman"/>
      <w:b/>
      <w:bCs/>
      <w:sz w:val="28"/>
      <w:szCs w:val="28"/>
      <w:lang w:eastAsia="ar-SA"/>
    </w:rPr>
  </w:style>
  <w:style w:type="character" w:customStyle="1" w:styleId="WW8Num1z0">
    <w:name w:val="WW8Num1z0"/>
    <w:rsid w:val="00B84EC1"/>
    <w:rPr>
      <w:rFonts w:ascii="Calibri" w:eastAsia="Calibri" w:hAnsi="Calibri" w:cs="Times New Roman" w:hint="default"/>
      <w:color w:val="000000"/>
      <w:sz w:val="22"/>
      <w:szCs w:val="24"/>
    </w:rPr>
  </w:style>
  <w:style w:type="character" w:customStyle="1" w:styleId="WW8Num1z1">
    <w:name w:val="WW8Num1z1"/>
    <w:rsid w:val="00B84EC1"/>
    <w:rPr>
      <w:rFonts w:ascii="Courier New" w:eastAsia="Times New Roman" w:hAnsi="Courier New" w:cs="Courier New" w:hint="default"/>
    </w:rPr>
  </w:style>
  <w:style w:type="character" w:customStyle="1" w:styleId="WW8Num1z2">
    <w:name w:val="WW8Num1z2"/>
    <w:rsid w:val="00B84EC1"/>
    <w:rPr>
      <w:rFonts w:ascii="Wingdings" w:eastAsia="Times New Roman" w:hAnsi="Wingdings" w:cs="Wingdings" w:hint="default"/>
    </w:rPr>
  </w:style>
  <w:style w:type="character" w:customStyle="1" w:styleId="WW8Num1z3">
    <w:name w:val="WW8Num1z3"/>
    <w:rsid w:val="00B84EC1"/>
    <w:rPr>
      <w:rFonts w:ascii="Symbol" w:eastAsia="Times New Roman" w:hAnsi="Symbol" w:cs="Symbol" w:hint="default"/>
    </w:rPr>
  </w:style>
  <w:style w:type="character" w:customStyle="1" w:styleId="WW8Num1z4">
    <w:name w:val="WW8Num1z4"/>
    <w:rsid w:val="00B84EC1"/>
    <w:rPr>
      <w:rFonts w:ascii="Times New Roman" w:eastAsia="Times New Roman" w:hAnsi="Times New Roman" w:cs="Times New Roman"/>
    </w:rPr>
  </w:style>
  <w:style w:type="character" w:customStyle="1" w:styleId="WW8Num1z5">
    <w:name w:val="WW8Num1z5"/>
    <w:rsid w:val="00B84EC1"/>
    <w:rPr>
      <w:rFonts w:ascii="Times New Roman" w:eastAsia="Times New Roman" w:hAnsi="Times New Roman" w:cs="Times New Roman"/>
    </w:rPr>
  </w:style>
  <w:style w:type="character" w:customStyle="1" w:styleId="WW8Num1z6">
    <w:name w:val="WW8Num1z6"/>
    <w:rsid w:val="00B84EC1"/>
    <w:rPr>
      <w:rFonts w:ascii="Times New Roman" w:eastAsia="Times New Roman" w:hAnsi="Times New Roman" w:cs="Times New Roman"/>
    </w:rPr>
  </w:style>
  <w:style w:type="character" w:customStyle="1" w:styleId="WW8Num1z7">
    <w:name w:val="WW8Num1z7"/>
    <w:rsid w:val="00B84EC1"/>
    <w:rPr>
      <w:rFonts w:ascii="Times New Roman" w:eastAsia="Times New Roman" w:hAnsi="Times New Roman" w:cs="Times New Roman"/>
    </w:rPr>
  </w:style>
  <w:style w:type="character" w:customStyle="1" w:styleId="WW8Num1z8">
    <w:name w:val="WW8Num1z8"/>
    <w:rsid w:val="00B84EC1"/>
    <w:rPr>
      <w:rFonts w:ascii="Times New Roman" w:eastAsia="Times New Roman" w:hAnsi="Times New Roman" w:cs="Times New Roman"/>
    </w:rPr>
  </w:style>
  <w:style w:type="character" w:customStyle="1" w:styleId="WW8Num2z0">
    <w:name w:val="WW8Num2z0"/>
    <w:rsid w:val="00B84EC1"/>
    <w:rPr>
      <w:rFonts w:ascii="Wingdings" w:eastAsia="Times New Roman" w:hAnsi="Wingdings" w:cs="Wingdings" w:hint="default"/>
      <w:b/>
      <w:lang w:val="el-GR"/>
    </w:rPr>
  </w:style>
  <w:style w:type="character" w:customStyle="1" w:styleId="WW8Num2z1">
    <w:name w:val="WW8Num2z1"/>
    <w:rsid w:val="00B84EC1"/>
    <w:rPr>
      <w:rFonts w:ascii="Times New Roman" w:eastAsia="Times New Roman" w:hAnsi="Times New Roman" w:cs="Times New Roman"/>
    </w:rPr>
  </w:style>
  <w:style w:type="character" w:customStyle="1" w:styleId="WW8Num2z2">
    <w:name w:val="WW8Num2z2"/>
    <w:rsid w:val="00B84EC1"/>
    <w:rPr>
      <w:rFonts w:ascii="Times New Roman" w:eastAsia="Times New Roman" w:hAnsi="Times New Roman" w:cs="Times New Roman"/>
    </w:rPr>
  </w:style>
  <w:style w:type="character" w:customStyle="1" w:styleId="WW8Num2z3">
    <w:name w:val="WW8Num2z3"/>
    <w:rsid w:val="00B84EC1"/>
    <w:rPr>
      <w:rFonts w:ascii="Times New Roman" w:eastAsia="Times New Roman" w:hAnsi="Times New Roman" w:cs="Times New Roman"/>
    </w:rPr>
  </w:style>
  <w:style w:type="character" w:customStyle="1" w:styleId="WW8Num2z4">
    <w:name w:val="WW8Num2z4"/>
    <w:rsid w:val="00B84EC1"/>
    <w:rPr>
      <w:rFonts w:ascii="Times New Roman" w:eastAsia="Times New Roman" w:hAnsi="Times New Roman" w:cs="Times New Roman"/>
    </w:rPr>
  </w:style>
  <w:style w:type="character" w:customStyle="1" w:styleId="WW8Num2z5">
    <w:name w:val="WW8Num2z5"/>
    <w:rsid w:val="00B84EC1"/>
    <w:rPr>
      <w:rFonts w:ascii="Times New Roman" w:eastAsia="Times New Roman" w:hAnsi="Times New Roman" w:cs="Times New Roman"/>
    </w:rPr>
  </w:style>
  <w:style w:type="character" w:customStyle="1" w:styleId="WW8Num2z6">
    <w:name w:val="WW8Num2z6"/>
    <w:rsid w:val="00B84EC1"/>
    <w:rPr>
      <w:rFonts w:ascii="Times New Roman" w:eastAsia="Times New Roman" w:hAnsi="Times New Roman" w:cs="Times New Roman"/>
    </w:rPr>
  </w:style>
  <w:style w:type="character" w:customStyle="1" w:styleId="WW8Num2z7">
    <w:name w:val="WW8Num2z7"/>
    <w:rsid w:val="00B84EC1"/>
    <w:rPr>
      <w:rFonts w:ascii="Times New Roman" w:eastAsia="Times New Roman" w:hAnsi="Times New Roman" w:cs="Times New Roman"/>
    </w:rPr>
  </w:style>
  <w:style w:type="character" w:customStyle="1" w:styleId="WW8Num2z8">
    <w:name w:val="WW8Num2z8"/>
    <w:rsid w:val="00B84EC1"/>
    <w:rPr>
      <w:rFonts w:ascii="Times New Roman" w:eastAsia="Times New Roman" w:hAnsi="Times New Roman" w:cs="Times New Roman"/>
    </w:rPr>
  </w:style>
  <w:style w:type="character" w:customStyle="1" w:styleId="12">
    <w:name w:val="Προεπιλεγμένη γραμματοσειρά12"/>
    <w:rsid w:val="00B84EC1"/>
    <w:rPr>
      <w:rFonts w:ascii="Times New Roman" w:eastAsia="Times New Roman" w:hAnsi="Times New Roman" w:cs="Times New Roman"/>
    </w:rPr>
  </w:style>
  <w:style w:type="character" w:customStyle="1" w:styleId="WW8Num3z0">
    <w:name w:val="WW8Num3z0"/>
    <w:rsid w:val="00B84EC1"/>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B84EC1"/>
    <w:rPr>
      <w:rFonts w:ascii="Courier New" w:eastAsia="Times New Roman" w:hAnsi="Courier New" w:cs="Courier New" w:hint="default"/>
    </w:rPr>
  </w:style>
  <w:style w:type="character" w:customStyle="1" w:styleId="WW8Num3z2">
    <w:name w:val="WW8Num3z2"/>
    <w:rsid w:val="00B84EC1"/>
    <w:rPr>
      <w:rFonts w:ascii="Wingdings" w:eastAsia="Times New Roman" w:hAnsi="Wingdings" w:cs="Wingdings" w:hint="default"/>
    </w:rPr>
  </w:style>
  <w:style w:type="character" w:customStyle="1" w:styleId="WW8Num3z3">
    <w:name w:val="WW8Num3z3"/>
    <w:rsid w:val="00B84EC1"/>
    <w:rPr>
      <w:rFonts w:ascii="Symbol" w:eastAsia="Times New Roman" w:hAnsi="Symbol" w:cs="Symbol" w:hint="default"/>
    </w:rPr>
  </w:style>
  <w:style w:type="character" w:customStyle="1" w:styleId="WW8Num3z4">
    <w:name w:val="WW8Num3z4"/>
    <w:rsid w:val="00B84EC1"/>
    <w:rPr>
      <w:rFonts w:ascii="Times New Roman" w:eastAsia="Times New Roman" w:hAnsi="Times New Roman" w:cs="Times New Roman"/>
    </w:rPr>
  </w:style>
  <w:style w:type="character" w:customStyle="1" w:styleId="WW8Num3z5">
    <w:name w:val="WW8Num3z5"/>
    <w:rsid w:val="00B84EC1"/>
    <w:rPr>
      <w:rFonts w:ascii="Times New Roman" w:eastAsia="Times New Roman" w:hAnsi="Times New Roman" w:cs="Times New Roman"/>
    </w:rPr>
  </w:style>
  <w:style w:type="character" w:customStyle="1" w:styleId="WW8Num3z6">
    <w:name w:val="WW8Num3z6"/>
    <w:rsid w:val="00B84EC1"/>
    <w:rPr>
      <w:rFonts w:ascii="Times New Roman" w:eastAsia="Times New Roman" w:hAnsi="Times New Roman" w:cs="Times New Roman"/>
    </w:rPr>
  </w:style>
  <w:style w:type="character" w:customStyle="1" w:styleId="WW8Num3z7">
    <w:name w:val="WW8Num3z7"/>
    <w:rsid w:val="00B84EC1"/>
    <w:rPr>
      <w:rFonts w:ascii="Times New Roman" w:eastAsia="Times New Roman" w:hAnsi="Times New Roman" w:cs="Times New Roman"/>
    </w:rPr>
  </w:style>
  <w:style w:type="character" w:customStyle="1" w:styleId="WW8Num3z8">
    <w:name w:val="WW8Num3z8"/>
    <w:rsid w:val="00B84EC1"/>
    <w:rPr>
      <w:rFonts w:ascii="Times New Roman" w:eastAsia="Times New Roman" w:hAnsi="Times New Roman" w:cs="Times New Roman"/>
    </w:rPr>
  </w:style>
  <w:style w:type="character" w:customStyle="1" w:styleId="WW8Num4z0">
    <w:name w:val="WW8Num4z0"/>
    <w:rsid w:val="00B84EC1"/>
    <w:rPr>
      <w:rFonts w:ascii="Symbol" w:eastAsia="Times New Roman" w:hAnsi="Symbol" w:cs="OpenSymbol"/>
      <w:color w:val="000000"/>
      <w:position w:val="0"/>
      <w:sz w:val="22"/>
      <w:szCs w:val="24"/>
      <w:vertAlign w:val="baseline"/>
      <w:lang w:val="el-GR"/>
    </w:rPr>
  </w:style>
  <w:style w:type="character" w:customStyle="1" w:styleId="WW8Num4z1">
    <w:name w:val="WW8Num4z1"/>
    <w:rsid w:val="00B84EC1"/>
    <w:rPr>
      <w:rFonts w:ascii="OpenSymbol" w:eastAsia="Times New Roman" w:hAnsi="OpenSymbol" w:cs="OpenSymbol"/>
    </w:rPr>
  </w:style>
  <w:style w:type="character" w:customStyle="1" w:styleId="WW8Num4z2">
    <w:name w:val="WW8Num4z2"/>
    <w:rsid w:val="00B84EC1"/>
    <w:rPr>
      <w:rFonts w:ascii="Wingdings" w:eastAsia="Times New Roman" w:hAnsi="Wingdings" w:cs="Wingdings" w:hint="default"/>
    </w:rPr>
  </w:style>
  <w:style w:type="character" w:customStyle="1" w:styleId="WW8Num4z3">
    <w:name w:val="WW8Num4z3"/>
    <w:rsid w:val="00B84EC1"/>
    <w:rPr>
      <w:rFonts w:ascii="Symbol" w:eastAsia="Times New Roman" w:hAnsi="Symbol" w:cs="Symbol" w:hint="default"/>
    </w:rPr>
  </w:style>
  <w:style w:type="character" w:customStyle="1" w:styleId="WW8Num4z4">
    <w:name w:val="WW8Num4z4"/>
    <w:rsid w:val="00B84EC1"/>
    <w:rPr>
      <w:rFonts w:ascii="Times New Roman" w:eastAsia="Times New Roman" w:hAnsi="Times New Roman" w:cs="Times New Roman"/>
    </w:rPr>
  </w:style>
  <w:style w:type="character" w:customStyle="1" w:styleId="WW8Num4z5">
    <w:name w:val="WW8Num4z5"/>
    <w:rsid w:val="00B84EC1"/>
    <w:rPr>
      <w:rFonts w:ascii="Times New Roman" w:eastAsia="Times New Roman" w:hAnsi="Times New Roman" w:cs="Times New Roman"/>
    </w:rPr>
  </w:style>
  <w:style w:type="character" w:customStyle="1" w:styleId="WW8Num4z6">
    <w:name w:val="WW8Num4z6"/>
    <w:rsid w:val="00B84EC1"/>
    <w:rPr>
      <w:rFonts w:ascii="Times New Roman" w:eastAsia="Times New Roman" w:hAnsi="Times New Roman" w:cs="Times New Roman"/>
    </w:rPr>
  </w:style>
  <w:style w:type="character" w:customStyle="1" w:styleId="WW8Num4z7">
    <w:name w:val="WW8Num4z7"/>
    <w:rsid w:val="00B84EC1"/>
    <w:rPr>
      <w:rFonts w:ascii="Times New Roman" w:eastAsia="Times New Roman" w:hAnsi="Times New Roman" w:cs="Times New Roman"/>
    </w:rPr>
  </w:style>
  <w:style w:type="character" w:customStyle="1" w:styleId="WW8Num4z8">
    <w:name w:val="WW8Num4z8"/>
    <w:rsid w:val="00B84EC1"/>
    <w:rPr>
      <w:rFonts w:ascii="Times New Roman" w:eastAsia="Times New Roman" w:hAnsi="Times New Roman" w:cs="Times New Roman"/>
    </w:rPr>
  </w:style>
  <w:style w:type="character" w:customStyle="1" w:styleId="11">
    <w:name w:val="Προεπιλεγμένη γραμματοσειρά11"/>
    <w:rsid w:val="00B84EC1"/>
    <w:rPr>
      <w:rFonts w:ascii="Times New Roman" w:eastAsia="Times New Roman" w:hAnsi="Times New Roman" w:cs="Times New Roman"/>
    </w:rPr>
  </w:style>
  <w:style w:type="character" w:customStyle="1" w:styleId="10">
    <w:name w:val="Προεπιλεγμένη γραμματοσειρά10"/>
    <w:rsid w:val="00B84EC1"/>
    <w:rPr>
      <w:rFonts w:ascii="Times New Roman" w:eastAsia="Times New Roman" w:hAnsi="Times New Roman" w:cs="Times New Roman"/>
    </w:rPr>
  </w:style>
  <w:style w:type="character" w:customStyle="1" w:styleId="90">
    <w:name w:val="Προεπιλεγμένη γραμματοσειρά9"/>
    <w:rsid w:val="00B84EC1"/>
    <w:rPr>
      <w:rFonts w:ascii="Times New Roman" w:eastAsia="Times New Roman" w:hAnsi="Times New Roman" w:cs="Times New Roman"/>
    </w:rPr>
  </w:style>
  <w:style w:type="character" w:customStyle="1" w:styleId="80">
    <w:name w:val="Προεπιλεγμένη γραμματοσειρά8"/>
    <w:rsid w:val="00B84EC1"/>
    <w:rPr>
      <w:rFonts w:ascii="Times New Roman" w:eastAsia="Times New Roman" w:hAnsi="Times New Roman" w:cs="Times New Roman"/>
    </w:rPr>
  </w:style>
  <w:style w:type="character" w:customStyle="1" w:styleId="70">
    <w:name w:val="Προεπιλεγμένη γραμματοσειρά7"/>
    <w:rsid w:val="00B84EC1"/>
    <w:rPr>
      <w:rFonts w:ascii="Times New Roman" w:eastAsia="Times New Roman" w:hAnsi="Times New Roman" w:cs="Times New Roman"/>
    </w:rPr>
  </w:style>
  <w:style w:type="character" w:customStyle="1" w:styleId="6">
    <w:name w:val="Προεπιλεγμένη γραμματοσειρά6"/>
    <w:rsid w:val="00B84EC1"/>
    <w:rPr>
      <w:rFonts w:ascii="Times New Roman" w:eastAsia="Times New Roman" w:hAnsi="Times New Roman" w:cs="Times New Roman"/>
    </w:rPr>
  </w:style>
  <w:style w:type="character" w:customStyle="1" w:styleId="50">
    <w:name w:val="Προεπιλεγμένη γραμματοσειρά5"/>
    <w:rsid w:val="00B84EC1"/>
    <w:rPr>
      <w:rFonts w:ascii="Times New Roman" w:eastAsia="Times New Roman" w:hAnsi="Times New Roman" w:cs="Times New Roman"/>
    </w:rPr>
  </w:style>
  <w:style w:type="character" w:customStyle="1" w:styleId="40">
    <w:name w:val="Προεπιλεγμένη γραμματοσειρά4"/>
    <w:rsid w:val="00B84EC1"/>
    <w:rPr>
      <w:rFonts w:ascii="Times New Roman" w:eastAsia="Times New Roman" w:hAnsi="Times New Roman" w:cs="Times New Roman"/>
    </w:rPr>
  </w:style>
  <w:style w:type="character" w:customStyle="1" w:styleId="30">
    <w:name w:val="Προεπιλεγμένη γραμματοσειρά3"/>
    <w:rsid w:val="00B84EC1"/>
    <w:rPr>
      <w:rFonts w:ascii="Times New Roman" w:eastAsia="Times New Roman" w:hAnsi="Times New Roman" w:cs="Times New Roman"/>
    </w:rPr>
  </w:style>
  <w:style w:type="character" w:customStyle="1" w:styleId="20">
    <w:name w:val="Προεπιλεγμένη γραμματοσειρά2"/>
    <w:rsid w:val="00B84EC1"/>
    <w:rPr>
      <w:rFonts w:ascii="Times New Roman" w:eastAsia="Times New Roman" w:hAnsi="Times New Roman" w:cs="Times New Roman"/>
    </w:rPr>
  </w:style>
  <w:style w:type="character" w:customStyle="1" w:styleId="13">
    <w:name w:val="Προεπιλεγμένη γραμματοσειρά1"/>
    <w:rsid w:val="00B84EC1"/>
    <w:rPr>
      <w:rFonts w:ascii="Times New Roman" w:eastAsia="Times New Roman" w:hAnsi="Times New Roman" w:cs="Times New Roman"/>
    </w:rPr>
  </w:style>
  <w:style w:type="character" w:customStyle="1" w:styleId="Char">
    <w:name w:val="Κείμενο πλαισίου Char"/>
    <w:rsid w:val="00B84EC1"/>
    <w:rPr>
      <w:rFonts w:ascii="Tahoma" w:eastAsia="Times New Roman" w:hAnsi="Tahoma" w:cs="Tahoma"/>
      <w:sz w:val="16"/>
      <w:szCs w:val="16"/>
    </w:rPr>
  </w:style>
  <w:style w:type="character" w:customStyle="1" w:styleId="Char0">
    <w:name w:val="Κεφαλίδα Char"/>
    <w:rsid w:val="00B84EC1"/>
    <w:rPr>
      <w:rFonts w:ascii="Times New Roman" w:eastAsia="Times New Roman" w:hAnsi="Times New Roman" w:cs="Times New Roman"/>
      <w:sz w:val="22"/>
      <w:szCs w:val="22"/>
    </w:rPr>
  </w:style>
  <w:style w:type="character" w:customStyle="1" w:styleId="Char1">
    <w:name w:val="Υποσέλιδο Char"/>
    <w:rsid w:val="00B84EC1"/>
    <w:rPr>
      <w:rFonts w:ascii="Times New Roman" w:eastAsia="Times New Roman" w:hAnsi="Times New Roman" w:cs="Times New Roman"/>
      <w:sz w:val="22"/>
      <w:szCs w:val="22"/>
    </w:rPr>
  </w:style>
  <w:style w:type="character" w:customStyle="1" w:styleId="2Char">
    <w:name w:val="Σώμα κείμενου 2 Char"/>
    <w:rsid w:val="00B84EC1"/>
    <w:rPr>
      <w:rFonts w:ascii="Times New Roman" w:eastAsia="Times New Roman" w:hAnsi="Times New Roman" w:cs="Times New Roman"/>
      <w:sz w:val="28"/>
    </w:rPr>
  </w:style>
  <w:style w:type="character" w:customStyle="1" w:styleId="apple-converted-space">
    <w:name w:val="apple-converted-space"/>
    <w:rsid w:val="00B84EC1"/>
    <w:rPr>
      <w:rFonts w:ascii="Times New Roman" w:eastAsia="Times New Roman" w:hAnsi="Times New Roman" w:cs="Times New Roman"/>
    </w:rPr>
  </w:style>
  <w:style w:type="character" w:customStyle="1" w:styleId="Char2">
    <w:name w:val="Σώμα κειμένου Char"/>
    <w:rsid w:val="00B84EC1"/>
    <w:rPr>
      <w:rFonts w:ascii="Times New Roman" w:eastAsia="Times New Roman" w:hAnsi="Times New Roman" w:cs="Times New Roman"/>
      <w:sz w:val="22"/>
      <w:szCs w:val="22"/>
    </w:rPr>
  </w:style>
  <w:style w:type="character" w:customStyle="1" w:styleId="1Char">
    <w:name w:val="Επικεφαλίδα 1 Char"/>
    <w:rsid w:val="00B84EC1"/>
    <w:rPr>
      <w:rFonts w:ascii="Times New Roman" w:eastAsia="Arial Unicode MS" w:hAnsi="Times New Roman" w:cs="Times New Roman"/>
      <w:b/>
      <w:bCs/>
      <w:sz w:val="24"/>
      <w:szCs w:val="24"/>
      <w:u w:val="single"/>
    </w:rPr>
  </w:style>
  <w:style w:type="character" w:customStyle="1" w:styleId="Char3">
    <w:name w:val="Υπότιτλος Char"/>
    <w:rsid w:val="00B84EC1"/>
    <w:rPr>
      <w:rFonts w:ascii="Cambria" w:eastAsia="Times New Roman" w:hAnsi="Cambria" w:cs="Times New Roman"/>
      <w:sz w:val="24"/>
      <w:szCs w:val="24"/>
    </w:rPr>
  </w:style>
  <w:style w:type="character" w:customStyle="1" w:styleId="Char4">
    <w:name w:val="Σώμα κείμενου με εσοχή Char"/>
    <w:rsid w:val="00B84EC1"/>
    <w:rPr>
      <w:rFonts w:ascii="Times New Roman" w:eastAsia="Times New Roman" w:hAnsi="Times New Roman" w:cs="Times New Roman"/>
      <w:sz w:val="24"/>
      <w:lang w:val="en-US"/>
    </w:rPr>
  </w:style>
  <w:style w:type="character" w:customStyle="1" w:styleId="3Char">
    <w:name w:val="Επικεφαλίδα 3 Char"/>
    <w:rsid w:val="00B84EC1"/>
    <w:rPr>
      <w:rFonts w:ascii="Cambria" w:eastAsia="Times New Roman" w:hAnsi="Cambria" w:cs="Times New Roman"/>
      <w:b/>
      <w:bCs/>
      <w:sz w:val="26"/>
      <w:szCs w:val="26"/>
    </w:rPr>
  </w:style>
  <w:style w:type="character" w:customStyle="1" w:styleId="ad">
    <w:name w:val="Κουκίδες"/>
    <w:rsid w:val="00B84EC1"/>
    <w:rPr>
      <w:rFonts w:ascii="OpenSymbol" w:eastAsia="OpenSymbol" w:hAnsi="OpenSymbol" w:cs="OpenSymbol"/>
    </w:rPr>
  </w:style>
  <w:style w:type="character" w:customStyle="1" w:styleId="ae">
    <w:name w:val="Σύμβολο υποσημείωσης"/>
    <w:rsid w:val="00B84EC1"/>
    <w:rPr>
      <w:rFonts w:ascii="Times New Roman" w:eastAsia="Times New Roman" w:hAnsi="Times New Roman" w:cs="Times New Roman"/>
    </w:rPr>
  </w:style>
  <w:style w:type="character" w:customStyle="1" w:styleId="af">
    <w:name w:val="Σύμβολα σημείωσης τέλους"/>
    <w:rsid w:val="00B84EC1"/>
    <w:rPr>
      <w:rFonts w:ascii="Times New Roman" w:eastAsia="Times New Roman" w:hAnsi="Times New Roman" w:cs="Times New Roman"/>
    </w:rPr>
  </w:style>
  <w:style w:type="character" w:customStyle="1" w:styleId="af0">
    <w:name w:val="Χαρακτήρες αρίθμησης"/>
    <w:rsid w:val="00B84EC1"/>
    <w:rPr>
      <w:rFonts w:ascii="Times New Roman" w:eastAsia="Times New Roman" w:hAnsi="Times New Roman" w:cs="Times New Roman"/>
    </w:rPr>
  </w:style>
  <w:style w:type="character" w:customStyle="1" w:styleId="130">
    <w:name w:val="Προεπιλεγμένη γραμματοσειρά13"/>
    <w:rsid w:val="00B84EC1"/>
    <w:rPr>
      <w:rFonts w:ascii="Times New Roman" w:eastAsia="Times New Roman" w:hAnsi="Times New Roman" w:cs="Times New Roman"/>
    </w:rPr>
  </w:style>
  <w:style w:type="character" w:customStyle="1" w:styleId="apple-style-span">
    <w:name w:val="apple-style-span"/>
    <w:rsid w:val="00B84EC1"/>
    <w:rPr>
      <w:rFonts w:ascii="Times New Roman" w:eastAsia="Times New Roman" w:hAnsi="Times New Roman" w:cs="Times New Roman"/>
    </w:rPr>
  </w:style>
  <w:style w:type="paragraph" w:customStyle="1" w:styleId="120">
    <w:name w:val="Λεζάντα12"/>
    <w:basedOn w:val="a"/>
    <w:rsid w:val="00B84EC1"/>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B84EC1"/>
    <w:pPr>
      <w:suppressLineNumbers/>
    </w:pPr>
    <w:rPr>
      <w:rFonts w:ascii="Times New Roman" w:eastAsia="Times New Roman" w:hAnsi="Times New Roman" w:cs="Mangal"/>
    </w:rPr>
  </w:style>
  <w:style w:type="paragraph" w:customStyle="1" w:styleId="110">
    <w:name w:val="Λεζάντα11"/>
    <w:basedOn w:val="a"/>
    <w:rsid w:val="00B84EC1"/>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B84EC1"/>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B84EC1"/>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B84EC1"/>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B84EC1"/>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B84EC1"/>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B84EC1"/>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B84EC1"/>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B84EC1"/>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B84EC1"/>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B84EC1"/>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B84EC1"/>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B84EC1"/>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B84EC1"/>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B84EC1"/>
    <w:pPr>
      <w:suppressAutoHyphens/>
      <w:jc w:val="both"/>
    </w:pPr>
    <w:rPr>
      <w:sz w:val="24"/>
      <w:szCs w:val="24"/>
      <w:lang w:eastAsia="ar-SA"/>
    </w:rPr>
  </w:style>
  <w:style w:type="paragraph" w:customStyle="1" w:styleId="WW-Char1CharChar1">
    <w:name w:val="WW-Char1 Char Char1"/>
    <w:basedOn w:val="a"/>
    <w:rsid w:val="00B84EC1"/>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B84EC1"/>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B84EC1"/>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B84EC1"/>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B84EC1"/>
  </w:style>
  <w:style w:type="paragraph" w:customStyle="1" w:styleId="Web1">
    <w:name w:val="Κανονικό (Web)1"/>
    <w:basedOn w:val="a"/>
    <w:rsid w:val="00B84EC1"/>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B84EC1"/>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B84EC1"/>
    <w:pPr>
      <w:spacing w:after="0"/>
    </w:pPr>
    <w:rPr>
      <w:rFonts w:ascii="Courier New" w:eastAsia="NSimSun" w:hAnsi="Courier New" w:cs="Courier New"/>
      <w:sz w:val="20"/>
      <w:szCs w:val="20"/>
    </w:rPr>
  </w:style>
  <w:style w:type="paragraph" w:customStyle="1" w:styleId="af4">
    <w:name w:val="Περιεχόμενο λίστας"/>
    <w:basedOn w:val="a"/>
    <w:rsid w:val="00B84EC1"/>
    <w:pPr>
      <w:ind w:left="567"/>
    </w:pPr>
    <w:rPr>
      <w:rFonts w:ascii="Times New Roman" w:eastAsia="Times New Roman" w:hAnsi="Times New Roman" w:cs="Times New Roman"/>
    </w:rPr>
  </w:style>
  <w:style w:type="paragraph" w:customStyle="1" w:styleId="yiv0128021470msonormal">
    <w:name w:val="yiv0128021470msonormal"/>
    <w:basedOn w:val="a"/>
    <w:rsid w:val="00B84EC1"/>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B84EC1"/>
    <w:pPr>
      <w:suppressLineNumbers/>
    </w:pPr>
    <w:rPr>
      <w:rFonts w:ascii="Times New Roman" w:eastAsia="Times New Roman" w:hAnsi="Times New Roman" w:cs="Times New Roman"/>
    </w:rPr>
  </w:style>
  <w:style w:type="paragraph" w:customStyle="1" w:styleId="16">
    <w:name w:val="Παράγραφος λίστας1"/>
    <w:basedOn w:val="a"/>
    <w:qFormat/>
    <w:rsid w:val="00B84EC1"/>
    <w:pPr>
      <w:ind w:left="720"/>
    </w:pPr>
    <w:rPr>
      <w:rFonts w:ascii="Times New Roman" w:eastAsia="Times New Roman" w:hAnsi="Times New Roman" w:cs="Times New Roman"/>
    </w:rPr>
  </w:style>
  <w:style w:type="paragraph" w:customStyle="1" w:styleId="17">
    <w:name w:val="Χωρίς διάστιχο1"/>
    <w:qFormat/>
    <w:rsid w:val="00B84EC1"/>
    <w:pPr>
      <w:suppressAutoHyphens/>
      <w:jc w:val="both"/>
    </w:pPr>
    <w:rPr>
      <w:rFonts w:ascii="Calibri" w:eastAsia="Calibri" w:hAnsi="Calibri" w:cs="Calibri"/>
      <w:sz w:val="22"/>
      <w:szCs w:val="22"/>
      <w:lang w:eastAsia="ar-SA"/>
    </w:rPr>
  </w:style>
  <w:style w:type="paragraph" w:customStyle="1" w:styleId="Default">
    <w:name w:val="Default"/>
    <w:basedOn w:val="a"/>
    <w:rsid w:val="00B84EC1"/>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B84EC1"/>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B84EC1"/>
    <w:rPr>
      <w:rFonts w:ascii="Calibri" w:eastAsia="Calibri" w:hAnsi="Calibri" w:cs="Calibri"/>
      <w:b/>
      <w:bCs/>
      <w:sz w:val="22"/>
      <w:szCs w:val="22"/>
      <w:shd w:val="clear" w:color="auto" w:fill="FFFFFF"/>
    </w:rPr>
  </w:style>
  <w:style w:type="paragraph" w:customStyle="1" w:styleId="Bodytext20">
    <w:name w:val="Body text (2)"/>
    <w:basedOn w:val="a"/>
    <w:link w:val="Bodytext2"/>
    <w:rsid w:val="00B84EC1"/>
    <w:pPr>
      <w:widowControl w:val="0"/>
      <w:shd w:val="clear" w:color="auto" w:fill="FFFFFF"/>
      <w:spacing w:after="360" w:line="0" w:lineRule="atLeast"/>
      <w:jc w:val="center"/>
    </w:pPr>
    <w:rPr>
      <w:b/>
      <w:bCs/>
      <w:lang w:eastAsia="el-GR"/>
    </w:rPr>
  </w:style>
  <w:style w:type="character" w:customStyle="1" w:styleId="object">
    <w:name w:val="object"/>
    <w:basedOn w:val="a2"/>
    <w:rsid w:val="00B84EC1"/>
  </w:style>
  <w:style w:type="paragraph" w:styleId="af6">
    <w:name w:val="List Paragraph"/>
    <w:basedOn w:val="a"/>
    <w:uiPriority w:val="99"/>
    <w:unhideWhenUsed/>
    <w:rsid w:val="00827E92"/>
    <w:pPr>
      <w:ind w:left="720"/>
      <w:contextualSpacing/>
    </w:pPr>
  </w:style>
</w:styles>
</file>

<file path=word/webSettings.xml><?xml version="1.0" encoding="utf-8"?>
<w:webSettings xmlns:r="http://schemas.openxmlformats.org/officeDocument/2006/relationships" xmlns:w="http://schemas.openxmlformats.org/wordprocessingml/2006/main">
  <w:divs>
    <w:div w:id="148717199">
      <w:bodyDiv w:val="1"/>
      <w:marLeft w:val="0"/>
      <w:marRight w:val="0"/>
      <w:marTop w:val="0"/>
      <w:marBottom w:val="0"/>
      <w:divBdr>
        <w:top w:val="none" w:sz="0" w:space="0" w:color="auto"/>
        <w:left w:val="none" w:sz="0" w:space="0" w:color="auto"/>
        <w:bottom w:val="none" w:sz="0" w:space="0" w:color="auto"/>
        <w:right w:val="none" w:sz="0" w:space="0" w:color="auto"/>
      </w:divBdr>
    </w:div>
    <w:div w:id="591814783">
      <w:bodyDiv w:val="1"/>
      <w:marLeft w:val="0"/>
      <w:marRight w:val="0"/>
      <w:marTop w:val="0"/>
      <w:marBottom w:val="0"/>
      <w:divBdr>
        <w:top w:val="none" w:sz="0" w:space="0" w:color="auto"/>
        <w:left w:val="none" w:sz="0" w:space="0" w:color="auto"/>
        <w:bottom w:val="none" w:sz="0" w:space="0" w:color="auto"/>
        <w:right w:val="none" w:sz="0" w:space="0" w:color="auto"/>
      </w:divBdr>
    </w:div>
    <w:div w:id="970401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2</Pages>
  <Words>584</Words>
  <Characters>3158</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17</cp:revision>
  <cp:lastPrinted>2026-09-30T20:38:00Z</cp:lastPrinted>
  <dcterms:created xsi:type="dcterms:W3CDTF">2026-10-06T03:13:00Z</dcterms:created>
  <dcterms:modified xsi:type="dcterms:W3CDTF">2026-10-06T12:02:00Z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2052-26.9.2</vt:lpwstr>
  </property>
</Properties>
</file>