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B84EC1" w:rsidRDefault="006C6D31">
      <w:pPr>
        <w:pStyle w:val="a1"/>
        <w:spacing w:after="0" w:line="360" w:lineRule="auto"/>
        <w:rPr>
          <w:rFonts w:ascii="Cambria" w:hAnsi="Cambria" w:cs="Cambria"/>
          <w:sz w:val="24"/>
          <w:szCs w:val="24"/>
          <w:lang w:val="en-US"/>
        </w:rPr>
      </w:pPr>
      <w:r w:rsidRPr="006C6D31">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B84EC1" w:rsidRDefault="008212F7">
                  <w:pPr>
                    <w:spacing w:line="240" w:lineRule="auto"/>
                    <w:jc w:val="center"/>
                    <w:rPr>
                      <w:b/>
                      <w:color w:val="FFFFFF"/>
                      <w:sz w:val="24"/>
                      <w:szCs w:val="24"/>
                    </w:rPr>
                  </w:pPr>
                  <w:r>
                    <w:rPr>
                      <w:b/>
                      <w:color w:val="FFFFFF"/>
                      <w:sz w:val="24"/>
                      <w:szCs w:val="24"/>
                    </w:rPr>
                    <w:t>ΕΛΛΗΝΙΚΗ ΔΗΜΟΚΡΑΤΙΑ</w:t>
                  </w:r>
                </w:p>
                <w:p w:rsidR="00B84EC1" w:rsidRDefault="008212F7">
                  <w:pPr>
                    <w:spacing w:line="240" w:lineRule="auto"/>
                    <w:jc w:val="center"/>
                    <w:rPr>
                      <w:b/>
                      <w:color w:val="FFFFFF"/>
                      <w:sz w:val="24"/>
                      <w:szCs w:val="24"/>
                    </w:rPr>
                  </w:pPr>
                  <w:r>
                    <w:rPr>
                      <w:b/>
                      <w:color w:val="FFFFFF"/>
                      <w:sz w:val="24"/>
                      <w:szCs w:val="24"/>
                    </w:rPr>
                    <w:t>ΥΠΟΥΡΓΕΙΟ ΝΑΥΤΙΛΙΑΣ ΚΑΙ ΝΗΣΙΩΤΙΚΗΣ ΠΟΛΙΤΙΚΗΣ</w:t>
                  </w:r>
                </w:p>
                <w:p w:rsidR="00B84EC1" w:rsidRDefault="008212F7">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B84EC1" w:rsidRDefault="00B84EC1">
                  <w:pPr>
                    <w:spacing w:line="240" w:lineRule="auto"/>
                    <w:jc w:val="center"/>
                    <w:rPr>
                      <w:b/>
                      <w:color w:val="FFFFFF"/>
                      <w:sz w:val="24"/>
                      <w:szCs w:val="24"/>
                    </w:rPr>
                  </w:pPr>
                </w:p>
                <w:p w:rsidR="00B84EC1" w:rsidRDefault="00B84EC1">
                  <w:pPr>
                    <w:spacing w:line="240" w:lineRule="auto"/>
                    <w:jc w:val="center"/>
                    <w:rPr>
                      <w:b/>
                      <w:color w:val="FFFFFF"/>
                      <w:sz w:val="24"/>
                      <w:szCs w:val="24"/>
                    </w:rPr>
                  </w:pPr>
                </w:p>
                <w:p w:rsidR="00B84EC1" w:rsidRDefault="00B84EC1">
                  <w:pPr>
                    <w:spacing w:line="240" w:lineRule="auto"/>
                    <w:jc w:val="center"/>
                    <w:rPr>
                      <w:b/>
                      <w:color w:val="FFFFFF"/>
                      <w:sz w:val="24"/>
                      <w:szCs w:val="24"/>
                    </w:rPr>
                  </w:pPr>
                </w:p>
              </w:txbxContent>
            </v:textbox>
            <w10:wrap anchorx="page" anchory="page"/>
          </v:shape>
        </w:pict>
      </w:r>
      <w:r w:rsidR="008212F7">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6C6D31">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8212F7">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B84EC1" w:rsidRDefault="00B84EC1">
      <w:pPr>
        <w:pStyle w:val="a1"/>
        <w:spacing w:after="0" w:line="360" w:lineRule="auto"/>
        <w:rPr>
          <w:rFonts w:ascii="Cambria" w:hAnsi="Cambria" w:cs="Cambria"/>
          <w:sz w:val="24"/>
          <w:szCs w:val="24"/>
        </w:rPr>
      </w:pPr>
    </w:p>
    <w:p w:rsidR="00B84EC1" w:rsidRDefault="00B84EC1">
      <w:pPr>
        <w:tabs>
          <w:tab w:val="left" w:pos="9180"/>
        </w:tabs>
        <w:spacing w:after="0" w:line="240" w:lineRule="auto"/>
        <w:jc w:val="right"/>
        <w:rPr>
          <w:rFonts w:ascii="Cambria" w:hAnsi="Cambria" w:cs="Cambria"/>
          <w:sz w:val="24"/>
          <w:szCs w:val="24"/>
        </w:rPr>
      </w:pPr>
    </w:p>
    <w:p w:rsidR="00B84EC1" w:rsidRDefault="00487F33">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Τρίτη</w:t>
      </w:r>
      <w:r w:rsidR="008212F7">
        <w:rPr>
          <w:rStyle w:val="ac"/>
          <w:rFonts w:ascii="Cambria" w:eastAsia="Calibri" w:hAnsi="Cambria" w:cs="Cambria"/>
          <w:b w:val="0"/>
          <w:color w:val="000000"/>
          <w:sz w:val="24"/>
          <w:szCs w:val="24"/>
          <w:shd w:val="clear" w:color="auto" w:fill="FFFFFF"/>
        </w:rPr>
        <w:t>, 0</w:t>
      </w:r>
      <w:r>
        <w:rPr>
          <w:rStyle w:val="ac"/>
          <w:rFonts w:ascii="Cambria" w:eastAsia="Calibri" w:hAnsi="Cambria" w:cs="Cambria"/>
          <w:b w:val="0"/>
          <w:color w:val="000000"/>
          <w:sz w:val="24"/>
          <w:szCs w:val="24"/>
          <w:shd w:val="clear" w:color="auto" w:fill="FFFFFF"/>
        </w:rPr>
        <w:t xml:space="preserve">6 </w:t>
      </w:r>
      <w:r w:rsidR="008212F7">
        <w:rPr>
          <w:rStyle w:val="ac"/>
          <w:rFonts w:ascii="Cambria" w:eastAsia="Calibri" w:hAnsi="Cambria" w:cs="Cambria"/>
          <w:b w:val="0"/>
          <w:color w:val="000000"/>
          <w:sz w:val="24"/>
          <w:szCs w:val="24"/>
          <w:shd w:val="clear" w:color="auto" w:fill="FFFFFF"/>
        </w:rPr>
        <w:t>Οκτωβρίου2026</w:t>
      </w:r>
    </w:p>
    <w:p w:rsidR="00B84EC1" w:rsidRDefault="00B84EC1">
      <w:pPr>
        <w:tabs>
          <w:tab w:val="left" w:pos="9180"/>
        </w:tabs>
        <w:spacing w:after="0" w:line="240" w:lineRule="auto"/>
        <w:jc w:val="right"/>
        <w:rPr>
          <w:rFonts w:ascii="Cambria" w:hAnsi="Cambria" w:cs="Cambria"/>
          <w:sz w:val="24"/>
          <w:szCs w:val="24"/>
        </w:rPr>
      </w:pPr>
    </w:p>
    <w:p w:rsidR="00B84EC1" w:rsidRDefault="008212F7">
      <w:pPr>
        <w:tabs>
          <w:tab w:val="left" w:pos="9180"/>
        </w:tabs>
        <w:spacing w:after="0" w:line="240" w:lineRule="auto"/>
        <w:jc w:val="center"/>
        <w:rPr>
          <w:rStyle w:val="ac"/>
          <w:rFonts w:ascii="Cambria" w:eastAsia="Calibri" w:hAnsi="Cambria" w:cs="Cambria"/>
          <w:color w:val="000000"/>
          <w:sz w:val="24"/>
          <w:szCs w:val="24"/>
          <w:shd w:val="clear" w:color="auto" w:fill="FFFFFF"/>
        </w:rPr>
      </w:pPr>
      <w:r>
        <w:rPr>
          <w:rStyle w:val="ac"/>
          <w:rFonts w:ascii="Cambria" w:eastAsia="Calibri" w:hAnsi="Cambria" w:cs="Cambria"/>
          <w:color w:val="000000"/>
          <w:sz w:val="24"/>
          <w:szCs w:val="24"/>
          <w:shd w:val="clear" w:color="auto" w:fill="FFFFFF"/>
        </w:rPr>
        <w:t>ΔΕΛΤΙΟ ΤΥΠΟΥ</w:t>
      </w:r>
    </w:p>
    <w:p w:rsidR="00B84EC1" w:rsidRDefault="00B84EC1">
      <w:pPr>
        <w:tabs>
          <w:tab w:val="left" w:pos="9180"/>
        </w:tabs>
        <w:spacing w:after="0" w:line="240" w:lineRule="auto"/>
        <w:rPr>
          <w:rStyle w:val="ac"/>
          <w:rFonts w:ascii="Cambria" w:eastAsia="Calibri" w:hAnsi="Cambria" w:cs="Cambria"/>
          <w:color w:val="000000"/>
        </w:rPr>
      </w:pPr>
    </w:p>
    <w:p w:rsidR="00487F33" w:rsidRDefault="00341938">
      <w:pPr>
        <w:spacing w:after="0" w:line="240" w:lineRule="auto"/>
        <w:jc w:val="center"/>
        <w:rPr>
          <w:rFonts w:ascii="Cambria" w:hAnsi="Cambria"/>
          <w:b/>
          <w:sz w:val="24"/>
          <w:szCs w:val="24"/>
        </w:rPr>
      </w:pPr>
      <w:r>
        <w:rPr>
          <w:rFonts w:ascii="Cambria" w:hAnsi="Cambria"/>
          <w:b/>
          <w:sz w:val="24"/>
          <w:szCs w:val="24"/>
        </w:rPr>
        <w:t xml:space="preserve">Εντοπισμός και διάσωση </w:t>
      </w:r>
      <w:r w:rsidR="00507A63">
        <w:rPr>
          <w:rFonts w:ascii="Cambria" w:hAnsi="Cambria"/>
          <w:b/>
          <w:sz w:val="24"/>
          <w:szCs w:val="24"/>
        </w:rPr>
        <w:t xml:space="preserve">43 </w:t>
      </w:r>
      <w:r>
        <w:rPr>
          <w:rFonts w:ascii="Cambria" w:hAnsi="Cambria"/>
          <w:b/>
          <w:sz w:val="24"/>
          <w:szCs w:val="24"/>
        </w:rPr>
        <w:t>αλλοδαπών στην Αγία Γαλήνη</w:t>
      </w:r>
      <w:r w:rsidR="00507A63">
        <w:rPr>
          <w:rFonts w:ascii="Cambria" w:hAnsi="Cambria"/>
          <w:b/>
          <w:sz w:val="24"/>
          <w:szCs w:val="24"/>
        </w:rPr>
        <w:t xml:space="preserve"> και σύλληψη του διακινητή τους</w:t>
      </w:r>
      <w:r>
        <w:rPr>
          <w:rFonts w:ascii="Cambria" w:hAnsi="Cambria"/>
          <w:b/>
          <w:sz w:val="24"/>
          <w:szCs w:val="24"/>
        </w:rPr>
        <w:t xml:space="preserve"> </w:t>
      </w:r>
      <w:r w:rsidR="00486A6A">
        <w:rPr>
          <w:rFonts w:ascii="Cambria" w:hAnsi="Cambria"/>
          <w:b/>
          <w:sz w:val="24"/>
          <w:szCs w:val="24"/>
        </w:rPr>
        <w:t>–</w:t>
      </w:r>
      <w:r w:rsidR="00554284">
        <w:rPr>
          <w:rFonts w:ascii="Cambria" w:hAnsi="Cambria"/>
          <w:b/>
          <w:sz w:val="24"/>
          <w:szCs w:val="24"/>
        </w:rPr>
        <w:t xml:space="preserve"> </w:t>
      </w:r>
      <w:r w:rsidR="00507A63">
        <w:rPr>
          <w:rFonts w:ascii="Cambria" w:hAnsi="Cambria"/>
          <w:b/>
          <w:sz w:val="24"/>
          <w:szCs w:val="24"/>
        </w:rPr>
        <w:t xml:space="preserve">Εντοπισμός και διάσωση 44 αλλοδαπών στους Καλούς Λιμένες - </w:t>
      </w:r>
      <w:r w:rsidR="00E70748">
        <w:rPr>
          <w:rFonts w:ascii="Cambria" w:hAnsi="Cambria"/>
          <w:b/>
          <w:sz w:val="24"/>
          <w:szCs w:val="24"/>
        </w:rPr>
        <w:t>Σύλληψη ημεδαπής στη Ζάκυνθο</w:t>
      </w:r>
      <w:r w:rsidR="00515F0C">
        <w:rPr>
          <w:rFonts w:ascii="Cambria" w:hAnsi="Cambria"/>
          <w:b/>
          <w:sz w:val="24"/>
          <w:szCs w:val="24"/>
        </w:rPr>
        <w:t xml:space="preserve"> – Συνέχεια ενημέρωσης αναφορικά με την εκδήλωση πυρκαγιάς σε Ι/Φ σκάφος στους Ωρεούς</w:t>
      </w:r>
      <w:r w:rsidR="00AF7FB1">
        <w:rPr>
          <w:rFonts w:ascii="Cambria" w:hAnsi="Cambria"/>
          <w:b/>
          <w:sz w:val="24"/>
          <w:szCs w:val="24"/>
        </w:rPr>
        <w:t xml:space="preserve"> – </w:t>
      </w:r>
      <w:r w:rsidR="005E3526">
        <w:rPr>
          <w:rFonts w:ascii="Cambria" w:hAnsi="Cambria"/>
          <w:b/>
          <w:sz w:val="24"/>
          <w:szCs w:val="24"/>
        </w:rPr>
        <w:t xml:space="preserve">Πτώση οχήματος άνευ επιβαινόντων στο Βραχάτι - </w:t>
      </w:r>
      <w:r w:rsidR="00AF7FB1">
        <w:rPr>
          <w:rFonts w:ascii="Cambria" w:hAnsi="Cambria"/>
          <w:b/>
          <w:sz w:val="24"/>
          <w:szCs w:val="24"/>
        </w:rPr>
        <w:t>Διακομιδές ασθενών</w:t>
      </w:r>
    </w:p>
    <w:p w:rsidR="00554284" w:rsidRDefault="00554284">
      <w:pPr>
        <w:spacing w:after="0" w:line="240" w:lineRule="auto"/>
        <w:jc w:val="center"/>
        <w:rPr>
          <w:rFonts w:ascii="Cambria" w:hAnsi="Cambria"/>
          <w:b/>
          <w:sz w:val="24"/>
          <w:szCs w:val="24"/>
        </w:rPr>
      </w:pPr>
    </w:p>
    <w:p w:rsidR="00554284" w:rsidRDefault="00554284">
      <w:pPr>
        <w:spacing w:after="0" w:line="240" w:lineRule="auto"/>
        <w:jc w:val="center"/>
        <w:rPr>
          <w:rFonts w:ascii="Cambria" w:hAnsi="Cambria"/>
          <w:b/>
          <w:sz w:val="24"/>
          <w:szCs w:val="24"/>
        </w:rPr>
      </w:pPr>
    </w:p>
    <w:p w:rsidR="00004C8C" w:rsidRDefault="00554284" w:rsidP="00554284">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008E3D3E">
        <w:rPr>
          <w:rFonts w:ascii="Cambria" w:hAnsi="Cambria" w:cs="Segoe UI"/>
          <w:color w:val="222222"/>
          <w:sz w:val="24"/>
          <w:szCs w:val="24"/>
          <w:shd w:val="clear" w:color="auto" w:fill="FFFFFF"/>
        </w:rPr>
        <w:t>Τις πρώτες πρωινές</w:t>
      </w:r>
      <w:r w:rsidR="008E3D3E" w:rsidRPr="008E3D3E">
        <w:rPr>
          <w:rFonts w:ascii="Cambria" w:hAnsi="Cambria" w:cs="Segoe UI"/>
          <w:color w:val="222222"/>
          <w:sz w:val="24"/>
          <w:szCs w:val="24"/>
          <w:shd w:val="clear" w:color="auto" w:fill="FFFFFF"/>
        </w:rPr>
        <w:t xml:space="preserve"> ώρες </w:t>
      </w:r>
      <w:r w:rsidR="008E3D3E">
        <w:rPr>
          <w:rFonts w:ascii="Cambria" w:hAnsi="Cambria" w:cs="Segoe UI"/>
          <w:color w:val="222222"/>
          <w:sz w:val="24"/>
          <w:szCs w:val="24"/>
          <w:shd w:val="clear" w:color="auto" w:fill="FFFFFF"/>
        </w:rPr>
        <w:t>σήμερα</w:t>
      </w:r>
      <w:r w:rsidR="008E3D3E" w:rsidRPr="008E3D3E">
        <w:rPr>
          <w:rFonts w:ascii="Cambria" w:hAnsi="Cambria" w:cs="Segoe UI"/>
          <w:color w:val="222222"/>
          <w:sz w:val="24"/>
          <w:szCs w:val="24"/>
          <w:shd w:val="clear" w:color="auto" w:fill="FFFFFF"/>
        </w:rPr>
        <w:t>, ενημερώθηκ</w:t>
      </w:r>
      <w:r>
        <w:rPr>
          <w:rFonts w:ascii="Cambria" w:hAnsi="Cambria" w:cs="Segoe UI"/>
          <w:color w:val="222222"/>
          <w:sz w:val="24"/>
          <w:szCs w:val="24"/>
          <w:shd w:val="clear" w:color="auto" w:fill="FFFFFF"/>
        </w:rPr>
        <w:t>ε η</w:t>
      </w:r>
      <w:r w:rsidR="008E3D3E" w:rsidRPr="008E3D3E">
        <w:rPr>
          <w:rFonts w:ascii="Cambria" w:hAnsi="Cambria" w:cs="Segoe UI"/>
          <w:color w:val="222222"/>
          <w:sz w:val="24"/>
          <w:szCs w:val="24"/>
          <w:shd w:val="clear" w:color="auto" w:fill="FFFFFF"/>
        </w:rPr>
        <w:t xml:space="preserve"> Λιμενικ</w:t>
      </w:r>
      <w:r>
        <w:rPr>
          <w:rFonts w:ascii="Cambria" w:hAnsi="Cambria" w:cs="Segoe UI"/>
          <w:color w:val="222222"/>
          <w:sz w:val="24"/>
          <w:szCs w:val="24"/>
          <w:shd w:val="clear" w:color="auto" w:fill="FFFFFF"/>
        </w:rPr>
        <w:t>ή</w:t>
      </w:r>
      <w:r w:rsidR="008E3D3E" w:rsidRPr="008E3D3E">
        <w:rPr>
          <w:rFonts w:ascii="Cambria" w:hAnsi="Cambria" w:cs="Segoe UI"/>
          <w:color w:val="222222"/>
          <w:sz w:val="24"/>
          <w:szCs w:val="24"/>
          <w:shd w:val="clear" w:color="auto" w:fill="FFFFFF"/>
        </w:rPr>
        <w:t xml:space="preserve"> Αρχ</w:t>
      </w:r>
      <w:r>
        <w:rPr>
          <w:rFonts w:ascii="Cambria" w:hAnsi="Cambria" w:cs="Segoe UI"/>
          <w:color w:val="222222"/>
          <w:sz w:val="24"/>
          <w:szCs w:val="24"/>
          <w:shd w:val="clear" w:color="auto" w:fill="FFFFFF"/>
        </w:rPr>
        <w:t>ή</w:t>
      </w:r>
      <w:r w:rsidR="008E3D3E" w:rsidRPr="008E3D3E">
        <w:rPr>
          <w:rFonts w:ascii="Cambria" w:hAnsi="Cambria" w:cs="Segoe UI"/>
          <w:color w:val="222222"/>
          <w:sz w:val="24"/>
          <w:szCs w:val="24"/>
          <w:shd w:val="clear" w:color="auto" w:fill="FFFFFF"/>
        </w:rPr>
        <w:t xml:space="preserve"> </w:t>
      </w:r>
      <w:r w:rsidR="008E3D3E">
        <w:rPr>
          <w:rFonts w:ascii="Cambria" w:hAnsi="Cambria" w:cs="Segoe UI"/>
          <w:color w:val="222222"/>
          <w:sz w:val="24"/>
          <w:szCs w:val="24"/>
          <w:shd w:val="clear" w:color="auto" w:fill="FFFFFF"/>
        </w:rPr>
        <w:t xml:space="preserve">της Αγίας Γαλήνης </w:t>
      </w:r>
      <w:r w:rsidR="008E3D3E" w:rsidRPr="008E3D3E">
        <w:rPr>
          <w:rFonts w:ascii="Cambria" w:hAnsi="Cambria" w:cs="Segoe UI"/>
          <w:color w:val="222222"/>
          <w:sz w:val="24"/>
          <w:szCs w:val="24"/>
          <w:shd w:val="clear" w:color="auto" w:fill="FFFFFF"/>
        </w:rPr>
        <w:t xml:space="preserve">από το Ενιαίο Κέντρο Συντονισμού Έρευνας και Διάσωσης (Ε.Κ.Σ.Ε.Δ.) του Αρχηγείου Λ.Σ.-ΕΛ.ΑΚΤ., για παροχή συνδρομής σε λέμβο με αλλοδαπούς επιβαίνοντες σε δυσχερή θέση, στη θαλάσσια περιοχή </w:t>
      </w:r>
      <w:r>
        <w:rPr>
          <w:rFonts w:ascii="Cambria" w:hAnsi="Cambria" w:cs="Segoe UI"/>
          <w:color w:val="222222"/>
          <w:sz w:val="24"/>
          <w:szCs w:val="24"/>
          <w:shd w:val="clear" w:color="auto" w:fill="FFFFFF"/>
        </w:rPr>
        <w:t>35</w:t>
      </w:r>
      <w:r w:rsidR="00341938">
        <w:rPr>
          <w:rFonts w:ascii="Cambria" w:hAnsi="Cambria" w:cs="Segoe UI"/>
          <w:color w:val="222222"/>
          <w:sz w:val="24"/>
          <w:szCs w:val="24"/>
          <w:shd w:val="clear" w:color="auto" w:fill="FFFFFF"/>
        </w:rPr>
        <w:t xml:space="preserve"> ν.μ. νό</w:t>
      </w:r>
      <w:r w:rsidR="008E3D3E" w:rsidRPr="008E3D3E">
        <w:rPr>
          <w:rFonts w:ascii="Cambria" w:hAnsi="Cambria" w:cs="Segoe UI"/>
          <w:color w:val="222222"/>
          <w:sz w:val="24"/>
          <w:szCs w:val="24"/>
          <w:shd w:val="clear" w:color="auto" w:fill="FFFFFF"/>
        </w:rPr>
        <w:t>τια τ</w:t>
      </w:r>
      <w:r w:rsidR="00341938">
        <w:rPr>
          <w:rFonts w:ascii="Cambria" w:hAnsi="Cambria" w:cs="Segoe UI"/>
          <w:color w:val="222222"/>
          <w:sz w:val="24"/>
          <w:szCs w:val="24"/>
          <w:shd w:val="clear" w:color="auto" w:fill="FFFFFF"/>
        </w:rPr>
        <w:t>ης</w:t>
      </w:r>
      <w:r w:rsidR="008E3D3E" w:rsidRPr="008E3D3E">
        <w:rPr>
          <w:rFonts w:ascii="Cambria" w:hAnsi="Cambria" w:cs="Segoe UI"/>
          <w:color w:val="222222"/>
          <w:sz w:val="24"/>
          <w:szCs w:val="24"/>
          <w:shd w:val="clear" w:color="auto" w:fill="FFFFFF"/>
        </w:rPr>
        <w:t xml:space="preserve"> </w:t>
      </w:r>
      <w:r w:rsidR="00341938">
        <w:rPr>
          <w:rFonts w:ascii="Cambria" w:hAnsi="Cambria" w:cs="Segoe UI"/>
          <w:color w:val="222222"/>
          <w:sz w:val="24"/>
          <w:szCs w:val="24"/>
          <w:shd w:val="clear" w:color="auto" w:fill="FFFFFF"/>
        </w:rPr>
        <w:t>Αγίας Γαλήνης</w:t>
      </w:r>
      <w:r w:rsidR="008E3D3E" w:rsidRPr="008E3D3E">
        <w:rPr>
          <w:rFonts w:ascii="Cambria" w:hAnsi="Cambria" w:cs="Segoe UI"/>
          <w:color w:val="222222"/>
          <w:sz w:val="24"/>
          <w:szCs w:val="24"/>
          <w:shd w:val="clear" w:color="auto" w:fill="FFFFFF"/>
        </w:rPr>
        <w:t xml:space="preserve">. </w:t>
      </w:r>
      <w:r w:rsidR="00BB046D">
        <w:rPr>
          <w:rFonts w:ascii="Cambria" w:hAnsi="Cambria" w:cs="Segoe UI"/>
          <w:color w:val="222222"/>
          <w:sz w:val="24"/>
          <w:szCs w:val="24"/>
          <w:shd w:val="clear" w:color="auto" w:fill="FFFFFF"/>
        </w:rPr>
        <w:t xml:space="preserve">Άμεσα για την περιοχή απέπλευσε ένα </w:t>
      </w:r>
      <w:r>
        <w:rPr>
          <w:rFonts w:ascii="Cambria" w:hAnsi="Cambria" w:cs="Segoe UI"/>
          <w:color w:val="222222"/>
          <w:sz w:val="24"/>
          <w:szCs w:val="24"/>
          <w:shd w:val="clear" w:color="auto" w:fill="FFFFFF"/>
        </w:rPr>
        <w:t xml:space="preserve">σκάφος της δύναμης </w:t>
      </w:r>
      <w:r>
        <w:rPr>
          <w:rFonts w:ascii="Cambria" w:hAnsi="Cambria" w:cs="Segoe UI"/>
          <w:color w:val="222222"/>
          <w:sz w:val="24"/>
          <w:szCs w:val="24"/>
          <w:shd w:val="clear" w:color="auto" w:fill="FFFFFF"/>
          <w:lang w:val="en-US"/>
        </w:rPr>
        <w:t>FRONTEX</w:t>
      </w:r>
      <w:r>
        <w:rPr>
          <w:rFonts w:ascii="Cambria" w:hAnsi="Cambria" w:cs="Segoe UI"/>
          <w:color w:val="222222"/>
          <w:sz w:val="24"/>
          <w:szCs w:val="24"/>
          <w:shd w:val="clear" w:color="auto" w:fill="FFFFFF"/>
        </w:rPr>
        <w:t>,</w:t>
      </w:r>
      <w:r w:rsidR="00BB046D">
        <w:rPr>
          <w:rFonts w:ascii="Cambria" w:hAnsi="Cambria" w:cs="Segoe UI"/>
          <w:color w:val="222222"/>
          <w:sz w:val="24"/>
          <w:szCs w:val="24"/>
          <w:shd w:val="clear" w:color="auto" w:fill="FFFFFF"/>
        </w:rPr>
        <w:t xml:space="preserve"> το οποίο εντόπισε και περισυνέλεξε </w:t>
      </w:r>
      <w:r>
        <w:rPr>
          <w:rFonts w:ascii="Cambria" w:hAnsi="Cambria" w:cs="Segoe UI"/>
          <w:color w:val="222222"/>
          <w:sz w:val="24"/>
          <w:szCs w:val="24"/>
          <w:shd w:val="clear" w:color="auto" w:fill="FFFFFF"/>
        </w:rPr>
        <w:t>43</w:t>
      </w:r>
      <w:r w:rsidR="008E3D3E" w:rsidRPr="008E3D3E">
        <w:rPr>
          <w:rFonts w:ascii="Cambria" w:hAnsi="Cambria" w:cs="Segoe UI"/>
          <w:color w:val="222222"/>
          <w:sz w:val="24"/>
          <w:szCs w:val="24"/>
          <w:shd w:val="clear" w:color="auto" w:fill="FFFFFF"/>
        </w:rPr>
        <w:t xml:space="preserve"> αλλοδαπο</w:t>
      </w:r>
      <w:r w:rsidR="00BB046D">
        <w:rPr>
          <w:rFonts w:ascii="Cambria" w:hAnsi="Cambria" w:cs="Segoe UI"/>
          <w:color w:val="222222"/>
          <w:sz w:val="24"/>
          <w:szCs w:val="24"/>
          <w:shd w:val="clear" w:color="auto" w:fill="FFFFFF"/>
        </w:rPr>
        <w:t>ύς</w:t>
      </w:r>
      <w:r w:rsidR="008E3D3E" w:rsidRPr="008E3D3E">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(4</w:t>
      </w:r>
      <w:r w:rsidR="005E3526">
        <w:rPr>
          <w:rFonts w:ascii="Cambria" w:hAnsi="Cambria" w:cs="Segoe UI"/>
          <w:color w:val="222222"/>
          <w:sz w:val="24"/>
          <w:szCs w:val="24"/>
          <w:shd w:val="clear" w:color="auto" w:fill="FFFFFF"/>
        </w:rPr>
        <w:t>1</w:t>
      </w:r>
      <w:r>
        <w:rPr>
          <w:rFonts w:ascii="Cambria" w:hAnsi="Cambria" w:cs="Segoe UI"/>
          <w:color w:val="222222"/>
          <w:sz w:val="24"/>
          <w:szCs w:val="24"/>
          <w:shd w:val="clear" w:color="auto" w:fill="FFFFFF"/>
        </w:rPr>
        <w:t xml:space="preserve"> άνδρες, 1 γυναίκα και 1 ανήλικος) </w:t>
      </w:r>
      <w:r w:rsidR="00BB046D">
        <w:rPr>
          <w:rFonts w:ascii="Cambria" w:hAnsi="Cambria" w:cs="Segoe UI"/>
          <w:color w:val="222222"/>
          <w:sz w:val="24"/>
          <w:szCs w:val="24"/>
          <w:shd w:val="clear" w:color="auto" w:fill="FFFFFF"/>
        </w:rPr>
        <w:t>και στη συνέχεια τους μετέφερε</w:t>
      </w:r>
      <w:r w:rsidR="008E3D3E" w:rsidRPr="008E3D3E">
        <w:rPr>
          <w:rFonts w:ascii="Cambria" w:hAnsi="Cambria" w:cs="Segoe UI"/>
          <w:color w:val="222222"/>
          <w:sz w:val="24"/>
          <w:szCs w:val="24"/>
          <w:shd w:val="clear" w:color="auto" w:fill="FFFFFF"/>
        </w:rPr>
        <w:t xml:space="preserve"> στο λιμάνι </w:t>
      </w:r>
      <w:r w:rsidR="00341938">
        <w:rPr>
          <w:rFonts w:ascii="Cambria" w:hAnsi="Cambria" w:cs="Segoe UI"/>
          <w:color w:val="222222"/>
          <w:sz w:val="24"/>
          <w:szCs w:val="24"/>
          <w:shd w:val="clear" w:color="auto" w:fill="FFFFFF"/>
        </w:rPr>
        <w:t>της Αγίας Γαλήνης</w:t>
      </w:r>
      <w:r w:rsidR="008E3D3E" w:rsidRPr="008E3D3E">
        <w:rPr>
          <w:rFonts w:ascii="Cambria" w:hAnsi="Cambria" w:cs="Segoe UI"/>
          <w:color w:val="222222"/>
          <w:sz w:val="24"/>
          <w:szCs w:val="24"/>
          <w:shd w:val="clear" w:color="auto" w:fill="FFFFFF"/>
        </w:rPr>
        <w:t xml:space="preserve">. Ακολούθως, μεταφέρθηκαν στο λιμάνι του </w:t>
      </w:r>
      <w:r w:rsidR="00341938">
        <w:rPr>
          <w:rFonts w:ascii="Cambria" w:hAnsi="Cambria" w:cs="Segoe UI"/>
          <w:color w:val="222222"/>
          <w:sz w:val="24"/>
          <w:szCs w:val="24"/>
          <w:shd w:val="clear" w:color="auto" w:fill="FFFFFF"/>
        </w:rPr>
        <w:t>Ρεθύμν</w:t>
      </w:r>
      <w:r w:rsidR="008E3D3E" w:rsidRPr="008E3D3E">
        <w:rPr>
          <w:rFonts w:ascii="Cambria" w:hAnsi="Cambria" w:cs="Segoe UI"/>
          <w:color w:val="222222"/>
          <w:sz w:val="24"/>
          <w:szCs w:val="24"/>
          <w:shd w:val="clear" w:color="auto" w:fill="FFFFFF"/>
        </w:rPr>
        <w:t xml:space="preserve">ου συνοδεία στελεχών του </w:t>
      </w:r>
      <w:r w:rsidR="00341938">
        <w:rPr>
          <w:rFonts w:ascii="Cambria" w:hAnsi="Cambria" w:cs="Segoe UI"/>
          <w:color w:val="222222"/>
          <w:sz w:val="24"/>
          <w:szCs w:val="24"/>
          <w:shd w:val="clear" w:color="auto" w:fill="FFFFFF"/>
        </w:rPr>
        <w:t>Λιμενικού Σταθμού Αγίας Γαλήνης</w:t>
      </w:r>
      <w:r w:rsidR="008E3D3E" w:rsidRPr="008E3D3E">
        <w:rPr>
          <w:rFonts w:ascii="Cambria" w:hAnsi="Cambria" w:cs="Segoe UI"/>
          <w:color w:val="222222"/>
          <w:sz w:val="24"/>
          <w:szCs w:val="24"/>
          <w:shd w:val="clear" w:color="auto" w:fill="FFFFFF"/>
        </w:rPr>
        <w:t xml:space="preserve">. </w:t>
      </w:r>
      <w:r w:rsidR="00803791" w:rsidRPr="00803791">
        <w:rPr>
          <w:rFonts w:ascii="Cambria" w:hAnsi="Cambria" w:cs="Segoe UI"/>
          <w:color w:val="222222"/>
          <w:sz w:val="24"/>
          <w:szCs w:val="24"/>
          <w:shd w:val="clear" w:color="auto" w:fill="FFFFFF"/>
        </w:rPr>
        <w:t xml:space="preserve">Από το Λιμεναρχείο Ρεθύμνου που διενεργεί την προανάκριση, συνελήφθη ένας </w:t>
      </w:r>
      <w:r w:rsidR="00803791">
        <w:rPr>
          <w:rFonts w:ascii="Cambria" w:hAnsi="Cambria" w:cs="Segoe UI"/>
          <w:color w:val="222222"/>
          <w:sz w:val="24"/>
          <w:szCs w:val="24"/>
          <w:shd w:val="clear" w:color="auto" w:fill="FFFFFF"/>
        </w:rPr>
        <w:t>19</w:t>
      </w:r>
      <w:r w:rsidR="00803791" w:rsidRPr="00803791">
        <w:rPr>
          <w:rFonts w:ascii="Cambria" w:hAnsi="Cambria" w:cs="Segoe UI"/>
          <w:color w:val="222222"/>
          <w:sz w:val="24"/>
          <w:szCs w:val="24"/>
          <w:shd w:val="clear" w:color="auto" w:fill="FFFFFF"/>
        </w:rPr>
        <w:t xml:space="preserve">χρονος αλλοδαπός (υπήκοος Σουδάν) κατά παράβαση του άρθρου 83 του Ν. 3386/2005 «Παράνομη είσοδος στη χώρα», του άρθρου 25 του Ν. 5038/2023 «Διευκόλυνση» και του άρθρου 306 του Π.Κ. «Έκθεση», καθώς αναγνωρίστηκε ως ο διακινητής των υπολοίπων. Σύμφωνα με τους αλλοδαπούς, εκκίνησαν τις </w:t>
      </w:r>
      <w:r w:rsidR="00803791">
        <w:rPr>
          <w:rFonts w:ascii="Cambria" w:hAnsi="Cambria" w:cs="Segoe UI"/>
          <w:color w:val="222222"/>
          <w:sz w:val="24"/>
          <w:szCs w:val="24"/>
          <w:shd w:val="clear" w:color="auto" w:fill="FFFFFF"/>
        </w:rPr>
        <w:t>πρώτες πρωινές</w:t>
      </w:r>
      <w:r w:rsidR="00803791" w:rsidRPr="00803791">
        <w:rPr>
          <w:rFonts w:ascii="Cambria" w:hAnsi="Cambria" w:cs="Segoe UI"/>
          <w:color w:val="222222"/>
          <w:sz w:val="24"/>
          <w:szCs w:val="24"/>
          <w:shd w:val="clear" w:color="auto" w:fill="FFFFFF"/>
        </w:rPr>
        <w:t xml:space="preserve"> ώρες την 04.</w:t>
      </w:r>
      <w:r w:rsidR="00803791">
        <w:rPr>
          <w:rFonts w:ascii="Cambria" w:hAnsi="Cambria" w:cs="Segoe UI"/>
          <w:color w:val="222222"/>
          <w:sz w:val="24"/>
          <w:szCs w:val="24"/>
          <w:shd w:val="clear" w:color="auto" w:fill="FFFFFF"/>
        </w:rPr>
        <w:t>10</w:t>
      </w:r>
      <w:r w:rsidR="00803791" w:rsidRPr="00803791">
        <w:rPr>
          <w:rFonts w:ascii="Cambria" w:hAnsi="Cambria" w:cs="Segoe UI"/>
          <w:color w:val="222222"/>
          <w:sz w:val="24"/>
          <w:szCs w:val="24"/>
          <w:shd w:val="clear" w:color="auto" w:fill="FFFFFF"/>
        </w:rPr>
        <w:t xml:space="preserve">.26 από παραλία στο Τομπρούκ της Λιβύης, καταβάλλοντας χρηματικά ποσά από 1.500 έως </w:t>
      </w:r>
      <w:r w:rsidR="00803791">
        <w:rPr>
          <w:rFonts w:ascii="Cambria" w:hAnsi="Cambria" w:cs="Segoe UI"/>
          <w:color w:val="222222"/>
          <w:sz w:val="24"/>
          <w:szCs w:val="24"/>
          <w:shd w:val="clear" w:color="auto" w:fill="FFFFFF"/>
        </w:rPr>
        <w:t>3</w:t>
      </w:r>
      <w:r w:rsidR="00803791" w:rsidRPr="00803791">
        <w:rPr>
          <w:rFonts w:ascii="Cambria" w:hAnsi="Cambria" w:cs="Segoe UI"/>
          <w:color w:val="222222"/>
          <w:sz w:val="24"/>
          <w:szCs w:val="24"/>
          <w:shd w:val="clear" w:color="auto" w:fill="FFFFFF"/>
        </w:rPr>
        <w:t>.000 δολάρια Αμερικής για τη μεταφορά τους στην Ελλάδα. Προανάκριση διενεργείται από το Λιμεναρχείο Ρεθύμνου.</w:t>
      </w:r>
    </w:p>
    <w:p w:rsidR="00803791" w:rsidRPr="00803791" w:rsidRDefault="00803791" w:rsidP="00554284">
      <w:pPr>
        <w:shd w:val="clear" w:color="auto" w:fill="FFFFFF"/>
        <w:spacing w:after="0" w:line="240" w:lineRule="auto"/>
        <w:rPr>
          <w:rFonts w:ascii="Cambria" w:hAnsi="Cambria" w:cs="Segoe UI"/>
          <w:color w:val="222222"/>
          <w:sz w:val="24"/>
          <w:szCs w:val="24"/>
          <w:shd w:val="clear" w:color="auto" w:fill="FFFFFF"/>
        </w:rPr>
      </w:pPr>
    </w:p>
    <w:p w:rsidR="00004C8C" w:rsidRDefault="00004C8C" w:rsidP="00004C8C">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507A63" w:rsidRDefault="00507A63" w:rsidP="00004C8C">
      <w:pPr>
        <w:shd w:val="clear" w:color="auto" w:fill="FFFFFF"/>
        <w:spacing w:after="0" w:line="240" w:lineRule="auto"/>
        <w:jc w:val="center"/>
        <w:rPr>
          <w:rFonts w:ascii="Cambria" w:hAnsi="Cambria" w:cs="Segoe UI"/>
          <w:color w:val="222222"/>
          <w:sz w:val="24"/>
          <w:szCs w:val="24"/>
          <w:shd w:val="clear" w:color="auto" w:fill="FFFFFF"/>
        </w:rPr>
      </w:pPr>
    </w:p>
    <w:p w:rsidR="00507A63" w:rsidRPr="00507A63" w:rsidRDefault="00507A63" w:rsidP="00507A63">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507A63">
        <w:rPr>
          <w:rFonts w:ascii="Cambria" w:hAnsi="Cambria" w:cs="Segoe UI"/>
          <w:color w:val="222222"/>
          <w:sz w:val="24"/>
          <w:szCs w:val="24"/>
          <w:shd w:val="clear" w:color="auto" w:fill="FFFFFF"/>
        </w:rPr>
        <w:t xml:space="preserve">Τις απογευματινές ώρες </w:t>
      </w:r>
      <w:r w:rsidR="005E3526">
        <w:rPr>
          <w:rFonts w:ascii="Cambria" w:hAnsi="Cambria" w:cs="Segoe UI"/>
          <w:color w:val="222222"/>
          <w:sz w:val="24"/>
          <w:szCs w:val="24"/>
          <w:shd w:val="clear" w:color="auto" w:fill="FFFFFF"/>
        </w:rPr>
        <w:t>σήμερα</w:t>
      </w:r>
      <w:r w:rsidRPr="00507A63">
        <w:rPr>
          <w:rFonts w:ascii="Cambria" w:hAnsi="Cambria" w:cs="Segoe UI"/>
          <w:color w:val="222222"/>
          <w:sz w:val="24"/>
          <w:szCs w:val="24"/>
          <w:shd w:val="clear" w:color="auto" w:fill="FFFFFF"/>
        </w:rPr>
        <w:t>, ενημερώθηκ</w:t>
      </w:r>
      <w:r>
        <w:rPr>
          <w:rFonts w:ascii="Cambria" w:hAnsi="Cambria" w:cs="Segoe UI"/>
          <w:color w:val="222222"/>
          <w:sz w:val="24"/>
          <w:szCs w:val="24"/>
          <w:shd w:val="clear" w:color="auto" w:fill="FFFFFF"/>
        </w:rPr>
        <w:t>ε</w:t>
      </w:r>
      <w:r w:rsidRPr="00507A63">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η</w:t>
      </w:r>
      <w:r w:rsidRPr="00507A63">
        <w:rPr>
          <w:rFonts w:ascii="Cambria" w:hAnsi="Cambria" w:cs="Segoe UI"/>
          <w:color w:val="222222"/>
          <w:sz w:val="24"/>
          <w:szCs w:val="24"/>
          <w:shd w:val="clear" w:color="auto" w:fill="FFFFFF"/>
        </w:rPr>
        <w:t xml:space="preserve"> Λιμενικ</w:t>
      </w:r>
      <w:r>
        <w:rPr>
          <w:rFonts w:ascii="Cambria" w:hAnsi="Cambria" w:cs="Segoe UI"/>
          <w:color w:val="222222"/>
          <w:sz w:val="24"/>
          <w:szCs w:val="24"/>
          <w:shd w:val="clear" w:color="auto" w:fill="FFFFFF"/>
        </w:rPr>
        <w:t>ή</w:t>
      </w:r>
      <w:r w:rsidRPr="00507A63">
        <w:rPr>
          <w:rFonts w:ascii="Cambria" w:hAnsi="Cambria" w:cs="Segoe UI"/>
          <w:color w:val="222222"/>
          <w:sz w:val="24"/>
          <w:szCs w:val="24"/>
          <w:shd w:val="clear" w:color="auto" w:fill="FFFFFF"/>
        </w:rPr>
        <w:t xml:space="preserve"> Αρχ</w:t>
      </w:r>
      <w:r>
        <w:rPr>
          <w:rFonts w:ascii="Cambria" w:hAnsi="Cambria" w:cs="Segoe UI"/>
          <w:color w:val="222222"/>
          <w:sz w:val="24"/>
          <w:szCs w:val="24"/>
          <w:shd w:val="clear" w:color="auto" w:fill="FFFFFF"/>
        </w:rPr>
        <w:t>ή</w:t>
      </w:r>
      <w:r w:rsidRPr="00507A63">
        <w:rPr>
          <w:rFonts w:ascii="Cambria" w:hAnsi="Cambria" w:cs="Segoe UI"/>
          <w:color w:val="222222"/>
          <w:sz w:val="24"/>
          <w:szCs w:val="24"/>
          <w:shd w:val="clear" w:color="auto" w:fill="FFFFFF"/>
        </w:rPr>
        <w:t xml:space="preserve"> των Καλών Λιμένων από το Ενιαίο Κέντρο Συντονισμού Έρευνας και Διάσωσης (Ε.Κ.Σ.Ε.Δ.) του Αρχηγείου Λ.Σ.-ΕΛ.ΑΚΤ., για παροχή συνδρομής σε λέμβο με αλλοδαπούς επιβαίνοντες σε δυσχερή θέση, στη θαλάσσια περιοχή </w:t>
      </w:r>
      <w:r>
        <w:rPr>
          <w:rFonts w:ascii="Cambria" w:hAnsi="Cambria" w:cs="Segoe UI"/>
          <w:color w:val="222222"/>
          <w:sz w:val="24"/>
          <w:szCs w:val="24"/>
          <w:shd w:val="clear" w:color="auto" w:fill="FFFFFF"/>
        </w:rPr>
        <w:t>44</w:t>
      </w:r>
      <w:r w:rsidRPr="00507A63">
        <w:rPr>
          <w:rFonts w:ascii="Cambria" w:hAnsi="Cambria" w:cs="Segoe UI"/>
          <w:color w:val="222222"/>
          <w:sz w:val="24"/>
          <w:szCs w:val="24"/>
          <w:shd w:val="clear" w:color="auto" w:fill="FFFFFF"/>
        </w:rPr>
        <w:t xml:space="preserve"> ν.μ. νότια</w:t>
      </w:r>
      <w:r>
        <w:rPr>
          <w:rFonts w:ascii="Cambria" w:hAnsi="Cambria" w:cs="Segoe UI"/>
          <w:color w:val="222222"/>
          <w:sz w:val="24"/>
          <w:szCs w:val="24"/>
          <w:shd w:val="clear" w:color="auto" w:fill="FFFFFF"/>
        </w:rPr>
        <w:t>-νοτιοανατολικά</w:t>
      </w:r>
      <w:r w:rsidRPr="00507A63">
        <w:rPr>
          <w:rFonts w:ascii="Cambria" w:hAnsi="Cambria" w:cs="Segoe UI"/>
          <w:color w:val="222222"/>
          <w:sz w:val="24"/>
          <w:szCs w:val="24"/>
          <w:shd w:val="clear" w:color="auto" w:fill="FFFFFF"/>
        </w:rPr>
        <w:t xml:space="preserve"> των Καλών Λιμένων. Άμεσα απέπλευσε για την περιοχή Περιπολικό σκάφος Λ.Σ.-ΕΛ.ΑΚΤ. (ΠΛΣ) όπου εντόπισε και περισυνέλεξε </w:t>
      </w:r>
      <w:r>
        <w:rPr>
          <w:rFonts w:ascii="Cambria" w:hAnsi="Cambria" w:cs="Segoe UI"/>
          <w:color w:val="222222"/>
          <w:sz w:val="24"/>
          <w:szCs w:val="24"/>
          <w:shd w:val="clear" w:color="auto" w:fill="FFFFFF"/>
        </w:rPr>
        <w:t>44</w:t>
      </w:r>
      <w:r w:rsidRPr="00507A63">
        <w:rPr>
          <w:rFonts w:ascii="Cambria" w:hAnsi="Cambria" w:cs="Segoe UI"/>
          <w:color w:val="222222"/>
          <w:sz w:val="24"/>
          <w:szCs w:val="24"/>
          <w:shd w:val="clear" w:color="auto" w:fill="FFFFFF"/>
        </w:rPr>
        <w:t xml:space="preserve"> αλλοδαπούς (</w:t>
      </w:r>
      <w:r>
        <w:rPr>
          <w:rFonts w:ascii="Cambria" w:hAnsi="Cambria" w:cs="Segoe UI"/>
          <w:color w:val="222222"/>
          <w:sz w:val="24"/>
          <w:szCs w:val="24"/>
          <w:shd w:val="clear" w:color="auto" w:fill="FFFFFF"/>
        </w:rPr>
        <w:t>4</w:t>
      </w:r>
      <w:r w:rsidR="005E3526">
        <w:rPr>
          <w:rFonts w:ascii="Cambria" w:hAnsi="Cambria" w:cs="Segoe UI"/>
          <w:color w:val="222222"/>
          <w:sz w:val="24"/>
          <w:szCs w:val="24"/>
          <w:shd w:val="clear" w:color="auto" w:fill="FFFFFF"/>
        </w:rPr>
        <w:t>2</w:t>
      </w:r>
      <w:r w:rsidRPr="00507A63">
        <w:rPr>
          <w:rFonts w:ascii="Cambria" w:hAnsi="Cambria" w:cs="Segoe UI"/>
          <w:color w:val="222222"/>
          <w:sz w:val="24"/>
          <w:szCs w:val="24"/>
          <w:shd w:val="clear" w:color="auto" w:fill="FFFFFF"/>
        </w:rPr>
        <w:t xml:space="preserve"> άνδρες, </w:t>
      </w:r>
      <w:r>
        <w:rPr>
          <w:rFonts w:ascii="Cambria" w:hAnsi="Cambria" w:cs="Segoe UI"/>
          <w:color w:val="222222"/>
          <w:sz w:val="24"/>
          <w:szCs w:val="24"/>
          <w:shd w:val="clear" w:color="auto" w:fill="FFFFFF"/>
        </w:rPr>
        <w:t>1</w:t>
      </w:r>
      <w:r w:rsidRPr="00507A63">
        <w:rPr>
          <w:rFonts w:ascii="Cambria" w:hAnsi="Cambria" w:cs="Segoe UI"/>
          <w:color w:val="222222"/>
          <w:sz w:val="24"/>
          <w:szCs w:val="24"/>
          <w:shd w:val="clear" w:color="auto" w:fill="FFFFFF"/>
        </w:rPr>
        <w:t xml:space="preserve"> γυναίκ</w:t>
      </w:r>
      <w:r>
        <w:rPr>
          <w:rFonts w:ascii="Cambria" w:hAnsi="Cambria" w:cs="Segoe UI"/>
          <w:color w:val="222222"/>
          <w:sz w:val="24"/>
          <w:szCs w:val="24"/>
          <w:shd w:val="clear" w:color="auto" w:fill="FFFFFF"/>
        </w:rPr>
        <w:t>α</w:t>
      </w:r>
      <w:r w:rsidRPr="00507A63">
        <w:rPr>
          <w:rFonts w:ascii="Cambria" w:hAnsi="Cambria" w:cs="Segoe UI"/>
          <w:color w:val="222222"/>
          <w:sz w:val="24"/>
          <w:szCs w:val="24"/>
          <w:shd w:val="clear" w:color="auto" w:fill="FFFFFF"/>
        </w:rPr>
        <w:t xml:space="preserve"> και 1 ανήλικο</w:t>
      </w:r>
      <w:r>
        <w:rPr>
          <w:rFonts w:ascii="Cambria" w:hAnsi="Cambria" w:cs="Segoe UI"/>
          <w:color w:val="222222"/>
          <w:sz w:val="24"/>
          <w:szCs w:val="24"/>
          <w:shd w:val="clear" w:color="auto" w:fill="FFFFFF"/>
        </w:rPr>
        <w:t>ς</w:t>
      </w:r>
      <w:r w:rsidR="005E3526">
        <w:rPr>
          <w:rFonts w:ascii="Cambria" w:hAnsi="Cambria" w:cs="Segoe UI"/>
          <w:color w:val="222222"/>
          <w:sz w:val="24"/>
          <w:szCs w:val="24"/>
          <w:shd w:val="clear" w:color="auto" w:fill="FFFFFF"/>
        </w:rPr>
        <w:t>) και στη συνέχεια</w:t>
      </w:r>
      <w:r w:rsidRPr="00507A63">
        <w:rPr>
          <w:rFonts w:ascii="Cambria" w:hAnsi="Cambria" w:cs="Segoe UI"/>
          <w:color w:val="222222"/>
          <w:sz w:val="24"/>
          <w:szCs w:val="24"/>
          <w:shd w:val="clear" w:color="auto" w:fill="FFFFFF"/>
        </w:rPr>
        <w:t xml:space="preserve"> τους μετέφερε στο λιμάνι των Καλών Λιμένων. Ακολούθως, οδηγήθηκαν στο λιμάνι του Ηρακλείου συνοδεία στελεχών του Κλιμακίου Ειδικών αποστολών του Κεντρικού Λιμεναρχείου Ηρακλείου και του Αστυνομικού Τμήματος Φαιστού. Προανάκριση διενεργείται από το Κεντρικό Λιμεναρχείο Ηρακλείου.</w:t>
      </w:r>
    </w:p>
    <w:p w:rsidR="00507A63" w:rsidRDefault="00507A63" w:rsidP="00507A63">
      <w:pPr>
        <w:shd w:val="clear" w:color="auto" w:fill="FFFFFF"/>
        <w:spacing w:after="0" w:line="240" w:lineRule="auto"/>
        <w:jc w:val="center"/>
        <w:rPr>
          <w:rFonts w:ascii="Segoe UI" w:hAnsi="Segoe UI" w:cs="Segoe UI"/>
          <w:color w:val="222222"/>
          <w:sz w:val="14"/>
          <w:szCs w:val="14"/>
          <w:shd w:val="clear" w:color="auto" w:fill="FFFFFF"/>
        </w:rPr>
      </w:pPr>
    </w:p>
    <w:p w:rsidR="00507A63" w:rsidRDefault="00507A63" w:rsidP="00507A63">
      <w:pPr>
        <w:shd w:val="clear" w:color="auto" w:fill="FFFFFF"/>
        <w:spacing w:after="0" w:line="240" w:lineRule="auto"/>
        <w:jc w:val="center"/>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w:t>
      </w:r>
    </w:p>
    <w:p w:rsidR="00004C8C" w:rsidRDefault="00004C8C" w:rsidP="00507A63">
      <w:pPr>
        <w:shd w:val="clear" w:color="auto" w:fill="FFFFFF"/>
        <w:spacing w:after="0" w:line="240" w:lineRule="auto"/>
        <w:rPr>
          <w:rFonts w:ascii="Cambria" w:hAnsi="Cambria" w:cs="Segoe UI"/>
          <w:color w:val="222222"/>
          <w:sz w:val="24"/>
          <w:szCs w:val="24"/>
          <w:shd w:val="clear" w:color="auto" w:fill="FFFFFF"/>
        </w:rPr>
      </w:pPr>
    </w:p>
    <w:p w:rsidR="00004C8C" w:rsidRDefault="00004C8C" w:rsidP="00507A63">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lastRenderedPageBreak/>
        <w:tab/>
      </w:r>
      <w:r w:rsidRPr="00004C8C">
        <w:rPr>
          <w:rFonts w:ascii="Cambria" w:hAnsi="Cambria" w:cs="Segoe UI"/>
          <w:color w:val="222222"/>
          <w:sz w:val="24"/>
          <w:szCs w:val="24"/>
          <w:shd w:val="clear" w:color="auto" w:fill="FFFFFF"/>
        </w:rPr>
        <w:t>Τις μεσημβρινές ώρες σήμερα, συνελήφθη μία 58χρονη ημεδαπή για παράβαση του άρθρου 4 παρ. 4 του Π.Δ. (ΦΕΚ 906</w:t>
      </w:r>
      <w:r w:rsidR="005E3526">
        <w:rPr>
          <w:rFonts w:ascii="Cambria" w:hAnsi="Cambria" w:cs="Segoe UI"/>
          <w:color w:val="222222"/>
          <w:sz w:val="24"/>
          <w:szCs w:val="24"/>
          <w:shd w:val="clear" w:color="auto" w:fill="FFFFFF"/>
        </w:rPr>
        <w:t xml:space="preserve"> </w:t>
      </w:r>
      <w:r w:rsidRPr="00004C8C">
        <w:rPr>
          <w:rFonts w:ascii="Cambria" w:hAnsi="Cambria" w:cs="Segoe UI"/>
          <w:color w:val="222222"/>
          <w:sz w:val="24"/>
          <w:szCs w:val="24"/>
          <w:shd w:val="clear" w:color="auto" w:fill="FFFFFF"/>
        </w:rPr>
        <w:t>Δ’/22-12-99) «Π</w:t>
      </w:r>
      <w:r w:rsidRPr="00004C8C">
        <w:rPr>
          <w:rFonts w:ascii="Cambria" w:hAnsi="Cambria"/>
          <w:sz w:val="24"/>
          <w:szCs w:val="24"/>
        </w:rPr>
        <w:t>αράβαση των όρων προστασίας του Εθνικού Θαλασσίου Πάρκου Ζακύνθου»</w:t>
      </w:r>
      <w:r w:rsidRPr="00004C8C">
        <w:rPr>
          <w:rFonts w:ascii="Cambria" w:hAnsi="Cambria" w:cs="Segoe UI"/>
          <w:color w:val="222222"/>
          <w:sz w:val="24"/>
          <w:szCs w:val="24"/>
          <w:shd w:val="clear" w:color="auto" w:fill="FFFFFF"/>
        </w:rPr>
        <w:t>, από στελέχη της Λιμενικής Αρχής της Ζακύνθου. Συγκεκριμένα, η 58χρονη κατελήφθη στην παραλία Δάφνης Βασιλικού Ζακύνθου να διενεργεί αλιεία με τη χρήση καρουλιού μετά πετονιάς.</w:t>
      </w:r>
    </w:p>
    <w:p w:rsidR="00515F0C" w:rsidRDefault="00515F0C" w:rsidP="005E3526">
      <w:pPr>
        <w:shd w:val="clear" w:color="auto" w:fill="FFFFFF"/>
        <w:spacing w:after="0" w:line="240" w:lineRule="auto"/>
        <w:jc w:val="center"/>
        <w:rPr>
          <w:rFonts w:ascii="Cambria" w:hAnsi="Cambria" w:cs="Segoe UI"/>
          <w:color w:val="222222"/>
          <w:sz w:val="24"/>
          <w:szCs w:val="24"/>
          <w:shd w:val="clear" w:color="auto" w:fill="FFFFFF"/>
        </w:rPr>
      </w:pPr>
    </w:p>
    <w:p w:rsidR="00515F0C" w:rsidRPr="00AF7FB1" w:rsidRDefault="00515F0C" w:rsidP="00515F0C">
      <w:pPr>
        <w:shd w:val="clear" w:color="auto" w:fill="FFFFFF"/>
        <w:spacing w:after="0" w:line="240" w:lineRule="auto"/>
        <w:jc w:val="center"/>
        <w:rPr>
          <w:rFonts w:ascii="Cambria" w:hAnsi="Cambria" w:cs="Segoe UI"/>
          <w:b/>
          <w:color w:val="222222"/>
          <w:sz w:val="24"/>
          <w:szCs w:val="24"/>
          <w:shd w:val="clear" w:color="auto" w:fill="FFFFFF"/>
        </w:rPr>
      </w:pPr>
      <w:r w:rsidRPr="00AF7FB1">
        <w:rPr>
          <w:rFonts w:ascii="Cambria" w:hAnsi="Cambria" w:cs="Segoe UI"/>
          <w:b/>
          <w:color w:val="222222"/>
          <w:sz w:val="24"/>
          <w:szCs w:val="24"/>
          <w:shd w:val="clear" w:color="auto" w:fill="FFFFFF"/>
        </w:rPr>
        <w:t>*****</w:t>
      </w:r>
    </w:p>
    <w:p w:rsidR="00515F0C" w:rsidRDefault="00515F0C" w:rsidP="00554284">
      <w:pPr>
        <w:shd w:val="clear" w:color="auto" w:fill="FFFFFF"/>
        <w:spacing w:after="0" w:line="240" w:lineRule="auto"/>
        <w:rPr>
          <w:rFonts w:ascii="Cambria" w:hAnsi="Cambria" w:cs="Segoe UI"/>
          <w:color w:val="222222"/>
          <w:sz w:val="24"/>
          <w:szCs w:val="24"/>
          <w:shd w:val="clear" w:color="auto" w:fill="FFFFFF"/>
        </w:rPr>
      </w:pPr>
    </w:p>
    <w:p w:rsidR="00515F0C" w:rsidRPr="00515F0C" w:rsidRDefault="00515F0C" w:rsidP="00554284">
      <w:pPr>
        <w:shd w:val="clear" w:color="auto" w:fill="FFFFFF"/>
        <w:spacing w:after="0" w:line="240" w:lineRule="auto"/>
        <w:rPr>
          <w:rFonts w:ascii="Cambria" w:hAnsi="Cambria" w:cs="Segoe UI"/>
          <w:color w:val="222222"/>
          <w:sz w:val="24"/>
          <w:szCs w:val="24"/>
          <w:shd w:val="clear" w:color="auto" w:fill="FFFFFF"/>
          <w:lang w:val="en-US"/>
        </w:rPr>
      </w:pPr>
      <w:r w:rsidRPr="00515F0C">
        <w:rPr>
          <w:rFonts w:ascii="Cambria" w:hAnsi="Cambria" w:cs="Segoe UI"/>
          <w:color w:val="222222"/>
          <w:sz w:val="24"/>
          <w:szCs w:val="24"/>
          <w:shd w:val="clear" w:color="auto" w:fill="FFFFFF"/>
        </w:rPr>
        <w:tab/>
      </w:r>
      <w:r w:rsidRPr="00515F0C">
        <w:rPr>
          <w:rFonts w:ascii="Cambria" w:hAnsi="Cambria" w:cs="Segoe UI"/>
          <w:color w:val="222222"/>
          <w:sz w:val="24"/>
          <w:szCs w:val="24"/>
          <w:u w:val="single"/>
          <w:shd w:val="clear" w:color="auto" w:fill="FFFFFF"/>
        </w:rPr>
        <w:t>Συνέχεια ενημέρωσης</w:t>
      </w:r>
      <w:r w:rsidRPr="00515F0C">
        <w:rPr>
          <w:rFonts w:ascii="Cambria" w:hAnsi="Cambria" w:cs="Segoe UI"/>
          <w:color w:val="222222"/>
          <w:sz w:val="24"/>
          <w:szCs w:val="24"/>
          <w:shd w:val="clear" w:color="auto" w:fill="FFFFFF"/>
          <w:lang w:val="en-US"/>
        </w:rPr>
        <w:t>:</w:t>
      </w:r>
    </w:p>
    <w:p w:rsidR="00515F0C" w:rsidRDefault="00515F0C" w:rsidP="00554284">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lang w:val="en-US"/>
        </w:rPr>
        <w:tab/>
      </w:r>
      <w:r>
        <w:rPr>
          <w:rFonts w:ascii="Cambria" w:hAnsi="Cambria" w:cs="Segoe UI"/>
          <w:color w:val="222222"/>
          <w:sz w:val="24"/>
          <w:szCs w:val="24"/>
          <w:shd w:val="clear" w:color="auto" w:fill="FFFFFF"/>
        </w:rPr>
        <w:t xml:space="preserve">Αναφορικά με την εκδήλωση πυρκαγιάς σε Ι/Φ σκάφος στους Ωρεούς τις μεσημβρινές ώρες την 04.10.2026, γνωρίζεται ότι τις μεσημβρινές ώρες σήμερα, με τη συνδρομή ιδιώτη δύτη και με τη χρήση γερανοφόρου οχήματος, πραγματοποιήθηκε ανάσυρση από το βυθό του εναπομείναντος τμήματος του Ι/Φ σκάφους και εν συνεχεία η μεταφορά του στη ξηρά. Μετά το πέρας της διαδικασίας, δεν διαπιστώθηκε θαλάσσια ρύπανση. </w:t>
      </w:r>
    </w:p>
    <w:p w:rsidR="00AF7FB1" w:rsidRDefault="00AF7FB1" w:rsidP="00554284">
      <w:pPr>
        <w:shd w:val="clear" w:color="auto" w:fill="FFFFFF"/>
        <w:spacing w:after="0" w:line="240" w:lineRule="auto"/>
        <w:rPr>
          <w:rFonts w:ascii="Cambria" w:hAnsi="Cambria" w:cs="Segoe UI"/>
          <w:color w:val="222222"/>
          <w:sz w:val="24"/>
          <w:szCs w:val="24"/>
          <w:shd w:val="clear" w:color="auto" w:fill="FFFFFF"/>
        </w:rPr>
      </w:pPr>
    </w:p>
    <w:p w:rsidR="00AF7FB1" w:rsidRDefault="00AF7FB1" w:rsidP="00AF7FB1">
      <w:pPr>
        <w:shd w:val="clear" w:color="auto" w:fill="FFFFFF"/>
        <w:spacing w:after="0" w:line="240" w:lineRule="auto"/>
        <w:jc w:val="center"/>
        <w:rPr>
          <w:rFonts w:ascii="Cambria" w:hAnsi="Cambria" w:cs="Segoe UI"/>
          <w:b/>
          <w:color w:val="222222"/>
          <w:sz w:val="24"/>
          <w:szCs w:val="24"/>
          <w:shd w:val="clear" w:color="auto" w:fill="FFFFFF"/>
        </w:rPr>
      </w:pPr>
      <w:r w:rsidRPr="00AF7FB1">
        <w:rPr>
          <w:rFonts w:ascii="Cambria" w:hAnsi="Cambria" w:cs="Segoe UI"/>
          <w:b/>
          <w:color w:val="222222"/>
          <w:sz w:val="24"/>
          <w:szCs w:val="24"/>
          <w:shd w:val="clear" w:color="auto" w:fill="FFFFFF"/>
        </w:rPr>
        <w:t>*****</w:t>
      </w:r>
    </w:p>
    <w:p w:rsidR="005E3526" w:rsidRDefault="005E3526" w:rsidP="00AF7FB1">
      <w:pPr>
        <w:shd w:val="clear" w:color="auto" w:fill="FFFFFF"/>
        <w:spacing w:after="0" w:line="240" w:lineRule="auto"/>
        <w:jc w:val="center"/>
        <w:rPr>
          <w:rFonts w:ascii="Cambria" w:hAnsi="Cambria" w:cs="Segoe UI"/>
          <w:b/>
          <w:color w:val="222222"/>
          <w:sz w:val="24"/>
          <w:szCs w:val="24"/>
          <w:shd w:val="clear" w:color="auto" w:fill="FFFFFF"/>
        </w:rPr>
      </w:pPr>
    </w:p>
    <w:p w:rsidR="005E3526" w:rsidRDefault="005E3526" w:rsidP="005E3526">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ab/>
      </w:r>
      <w:r w:rsidRPr="005E3526">
        <w:rPr>
          <w:rFonts w:ascii="Cambria" w:hAnsi="Cambria" w:cs="Segoe UI"/>
          <w:color w:val="222222"/>
          <w:sz w:val="24"/>
          <w:szCs w:val="24"/>
          <w:shd w:val="clear" w:color="auto" w:fill="FFFFFF"/>
        </w:rPr>
        <w:t xml:space="preserve">Τις </w:t>
      </w:r>
      <w:r>
        <w:rPr>
          <w:rFonts w:ascii="Cambria" w:hAnsi="Cambria" w:cs="Segoe UI"/>
          <w:color w:val="222222"/>
          <w:sz w:val="24"/>
          <w:szCs w:val="24"/>
          <w:shd w:val="clear" w:color="auto" w:fill="FFFFFF"/>
        </w:rPr>
        <w:t>μεσημβρινές</w:t>
      </w:r>
      <w:r w:rsidRPr="005E3526">
        <w:rPr>
          <w:rFonts w:ascii="Cambria" w:hAnsi="Cambria" w:cs="Segoe UI"/>
          <w:color w:val="222222"/>
          <w:sz w:val="24"/>
          <w:szCs w:val="24"/>
          <w:shd w:val="clear" w:color="auto" w:fill="FFFFFF"/>
        </w:rPr>
        <w:t xml:space="preserve"> ώρες </w:t>
      </w:r>
      <w:r>
        <w:rPr>
          <w:rFonts w:ascii="Cambria" w:hAnsi="Cambria" w:cs="Segoe UI"/>
          <w:color w:val="222222"/>
          <w:sz w:val="24"/>
          <w:szCs w:val="24"/>
          <w:shd w:val="clear" w:color="auto" w:fill="FFFFFF"/>
        </w:rPr>
        <w:t>σήμερα</w:t>
      </w:r>
      <w:r w:rsidRPr="005E3526">
        <w:rPr>
          <w:rFonts w:ascii="Cambria" w:hAnsi="Cambria" w:cs="Segoe UI"/>
          <w:color w:val="222222"/>
          <w:sz w:val="24"/>
          <w:szCs w:val="24"/>
          <w:shd w:val="clear" w:color="auto" w:fill="FFFFFF"/>
        </w:rPr>
        <w:t xml:space="preserve">, ενημερώθηκε </w:t>
      </w:r>
      <w:r>
        <w:rPr>
          <w:rFonts w:ascii="Cambria" w:hAnsi="Cambria" w:cs="Segoe UI"/>
          <w:color w:val="222222"/>
          <w:sz w:val="24"/>
          <w:szCs w:val="24"/>
          <w:shd w:val="clear" w:color="auto" w:fill="FFFFFF"/>
        </w:rPr>
        <w:t>η Λιμενική Αρχή του Κιάτου</w:t>
      </w:r>
      <w:r w:rsidRPr="005E3526">
        <w:rPr>
          <w:rFonts w:ascii="Cambria" w:hAnsi="Cambria" w:cs="Segoe UI"/>
          <w:color w:val="222222"/>
          <w:sz w:val="24"/>
          <w:szCs w:val="24"/>
          <w:shd w:val="clear" w:color="auto" w:fill="FFFFFF"/>
        </w:rPr>
        <w:t xml:space="preserve"> για την πτώση ενός Ι.Χ.Ε. οχήματος στη </w:t>
      </w:r>
      <w:r>
        <w:rPr>
          <w:rFonts w:ascii="Cambria" w:hAnsi="Cambria" w:cs="Segoe UI"/>
          <w:color w:val="222222"/>
          <w:sz w:val="24"/>
          <w:szCs w:val="24"/>
          <w:shd w:val="clear" w:color="auto" w:fill="FFFFFF"/>
        </w:rPr>
        <w:t>θάλασσα, στο αλιευτικό καταφύγιο Βραχατίου</w:t>
      </w:r>
      <w:r w:rsidRPr="005E3526">
        <w:rPr>
          <w:rFonts w:ascii="Cambria" w:hAnsi="Cambria" w:cs="Segoe UI"/>
          <w:color w:val="222222"/>
          <w:sz w:val="24"/>
          <w:szCs w:val="24"/>
          <w:shd w:val="clear" w:color="auto" w:fill="FFFFFF"/>
        </w:rPr>
        <w:t xml:space="preserve">. Αμέσως, στο σημείο μετέβησαν στελέχη </w:t>
      </w:r>
      <w:r>
        <w:rPr>
          <w:rFonts w:ascii="Cambria" w:hAnsi="Cambria" w:cs="Segoe UI"/>
          <w:color w:val="222222"/>
          <w:sz w:val="24"/>
          <w:szCs w:val="24"/>
          <w:shd w:val="clear" w:color="auto" w:fill="FFFFFF"/>
        </w:rPr>
        <w:t>Λ.Σ.-ΕΛ.ΑΚΤ.</w:t>
      </w:r>
      <w:r w:rsidRPr="005E3526">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καθώς και ιδιώτης δύτης, </w:t>
      </w:r>
      <w:r w:rsidRPr="005E3526">
        <w:rPr>
          <w:rFonts w:ascii="Cambria" w:hAnsi="Cambria" w:cs="Segoe UI"/>
          <w:color w:val="222222"/>
          <w:sz w:val="24"/>
          <w:szCs w:val="24"/>
          <w:shd w:val="clear" w:color="auto" w:fill="FFFFFF"/>
        </w:rPr>
        <w:t xml:space="preserve">όπου εντόπισαν το ανωτέρω Ι.Χ.Ε. άνευ επιβαινόντων. Το Ι.Χ.Ε. ανασύρθηκε </w:t>
      </w:r>
      <w:r>
        <w:rPr>
          <w:rFonts w:ascii="Cambria" w:hAnsi="Cambria" w:cs="Segoe UI"/>
          <w:color w:val="222222"/>
          <w:sz w:val="24"/>
          <w:szCs w:val="24"/>
          <w:shd w:val="clear" w:color="auto" w:fill="FFFFFF"/>
        </w:rPr>
        <w:t>με τη χρήση γερανοφόρου οχήματος, ενώ από τη Λιμενική Αρχή ενημερώθηκε άμεσα ο ιδιοκτήτης του</w:t>
      </w:r>
      <w:r w:rsidRPr="005E3526">
        <w:rPr>
          <w:rFonts w:ascii="Cambria" w:hAnsi="Cambria" w:cs="Segoe UI"/>
          <w:color w:val="222222"/>
          <w:sz w:val="24"/>
          <w:szCs w:val="24"/>
          <w:shd w:val="clear" w:color="auto" w:fill="FFFFFF"/>
        </w:rPr>
        <w:t xml:space="preserve">. Από το περιστατικό δεν </w:t>
      </w:r>
      <w:r>
        <w:rPr>
          <w:rFonts w:ascii="Cambria" w:hAnsi="Cambria" w:cs="Segoe UI"/>
          <w:color w:val="222222"/>
          <w:sz w:val="24"/>
          <w:szCs w:val="24"/>
          <w:shd w:val="clear" w:color="auto" w:fill="FFFFFF"/>
        </w:rPr>
        <w:t>υπήρξε</w:t>
      </w:r>
      <w:r w:rsidRPr="005E3526">
        <w:rPr>
          <w:rFonts w:ascii="Cambria" w:hAnsi="Cambria" w:cs="Segoe UI"/>
          <w:color w:val="222222"/>
          <w:sz w:val="24"/>
          <w:szCs w:val="24"/>
          <w:shd w:val="clear" w:color="auto" w:fill="FFFFFF"/>
        </w:rPr>
        <w:t xml:space="preserve"> τραυματισμός και δεν παρατηρήθηκε θαλάσσια ρύπανση.</w:t>
      </w:r>
    </w:p>
    <w:p w:rsidR="005E3526" w:rsidRPr="005E3526" w:rsidRDefault="005E3526" w:rsidP="005E3526">
      <w:pPr>
        <w:shd w:val="clear" w:color="auto" w:fill="FFFFFF"/>
        <w:spacing w:after="0" w:line="240" w:lineRule="auto"/>
        <w:rPr>
          <w:rFonts w:ascii="Cambria" w:hAnsi="Cambria" w:cs="Segoe UI"/>
          <w:color w:val="222222"/>
          <w:sz w:val="24"/>
          <w:szCs w:val="24"/>
          <w:shd w:val="clear" w:color="auto" w:fill="FFFFFF"/>
        </w:rPr>
      </w:pPr>
    </w:p>
    <w:p w:rsidR="005E3526" w:rsidRDefault="005E3526" w:rsidP="00AF7FB1">
      <w:pPr>
        <w:shd w:val="clear" w:color="auto" w:fill="FFFFFF"/>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5E3526" w:rsidRPr="00AF7FB1" w:rsidRDefault="005E3526" w:rsidP="00AF7FB1">
      <w:pPr>
        <w:shd w:val="clear" w:color="auto" w:fill="FFFFFF"/>
        <w:spacing w:after="0" w:line="240" w:lineRule="auto"/>
        <w:jc w:val="center"/>
        <w:rPr>
          <w:rFonts w:ascii="Cambria" w:hAnsi="Cambria" w:cs="Segoe UI"/>
          <w:b/>
          <w:color w:val="222222"/>
          <w:sz w:val="24"/>
          <w:szCs w:val="24"/>
          <w:shd w:val="clear" w:color="auto" w:fill="FFFFFF"/>
        </w:rPr>
      </w:pPr>
    </w:p>
    <w:p w:rsidR="00AF7FB1" w:rsidRDefault="00AF7FB1" w:rsidP="00554284">
      <w:pPr>
        <w:shd w:val="clear" w:color="auto" w:fill="FFFFFF"/>
        <w:spacing w:after="0" w:line="240" w:lineRule="auto"/>
        <w:rPr>
          <w:rFonts w:ascii="Cambria" w:hAnsi="Cambria" w:cs="Segoe UI"/>
          <w:color w:val="222222"/>
          <w:sz w:val="24"/>
          <w:szCs w:val="24"/>
          <w:shd w:val="clear" w:color="auto" w:fill="FFFFFF"/>
        </w:rPr>
      </w:pPr>
    </w:p>
    <w:p w:rsidR="00AF7FB1" w:rsidRPr="00AF7FB1" w:rsidRDefault="00AF7FB1" w:rsidP="00AF7FB1">
      <w:pPr>
        <w:pStyle w:val="Web"/>
        <w:shd w:val="clear" w:color="auto" w:fill="FFFFFF"/>
        <w:spacing w:before="0" w:after="0"/>
        <w:rPr>
          <w:rFonts w:ascii="Cambria" w:eastAsia="Calibri" w:hAnsi="Cambria" w:cs="Segoe UI"/>
          <w:color w:val="222222"/>
          <w:shd w:val="clear" w:color="auto" w:fill="FFFFFF"/>
        </w:rPr>
      </w:pPr>
      <w:r>
        <w:rPr>
          <w:rFonts w:ascii="Cambria" w:hAnsi="Cambria" w:cs="Segoe UI"/>
          <w:color w:val="222222"/>
          <w:shd w:val="clear" w:color="auto" w:fill="FFFFFF"/>
        </w:rPr>
        <w:tab/>
      </w:r>
      <w:r w:rsidRPr="00AF7FB1">
        <w:rPr>
          <w:rFonts w:ascii="Cambria" w:eastAsia="Calibri" w:hAnsi="Cambria" w:cs="Segoe UI"/>
          <w:color w:val="222222"/>
          <w:shd w:val="clear" w:color="auto" w:fill="FFFFFF"/>
        </w:rPr>
        <w:t>Με μέριμνα του Κέντρου Επιχειρήσεων του Λιμενικού Σώματος – Ελληνικής Ακτοφυλακής πραγματοποιήθηκαν οι παρακάτω διακομιδές ασθενών, οι οποίοι έχρηζαν άμεσης νοσοκομειακής περίθαλψης:</w:t>
      </w:r>
    </w:p>
    <w:p w:rsidR="00AF7FB1" w:rsidRPr="00AF7FB1" w:rsidRDefault="00AF7FB1" w:rsidP="00AF7FB1">
      <w:pPr>
        <w:shd w:val="clear" w:color="auto" w:fill="FFFFFF"/>
        <w:spacing w:after="0" w:line="240" w:lineRule="auto"/>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-42</w:t>
      </w:r>
      <w:r w:rsidRPr="00AF7FB1">
        <w:rPr>
          <w:rFonts w:ascii="Cambria" w:hAnsi="Cambria" w:cs="Segoe UI"/>
          <w:color w:val="222222"/>
          <w:sz w:val="24"/>
          <w:szCs w:val="24"/>
          <w:shd w:val="clear" w:color="auto" w:fill="FFFFFF"/>
        </w:rPr>
        <w:t xml:space="preserve">χρονου, από το λιμάνι </w:t>
      </w:r>
      <w:r>
        <w:rPr>
          <w:rFonts w:ascii="Cambria" w:hAnsi="Cambria" w:cs="Segoe UI"/>
          <w:color w:val="222222"/>
          <w:sz w:val="24"/>
          <w:szCs w:val="24"/>
          <w:shd w:val="clear" w:color="auto" w:fill="FFFFFF"/>
        </w:rPr>
        <w:t>της Καλύμνου</w:t>
      </w:r>
      <w:r w:rsidRPr="00AF7FB1">
        <w:rPr>
          <w:rFonts w:ascii="Cambria" w:hAnsi="Cambria" w:cs="Segoe UI"/>
          <w:color w:val="222222"/>
          <w:sz w:val="24"/>
          <w:szCs w:val="24"/>
          <w:shd w:val="clear" w:color="auto" w:fill="FFFFFF"/>
        </w:rPr>
        <w:t xml:space="preserve"> στο λιμάνι της </w:t>
      </w:r>
      <w:r>
        <w:rPr>
          <w:rFonts w:ascii="Cambria" w:hAnsi="Cambria" w:cs="Segoe UI"/>
          <w:color w:val="222222"/>
          <w:sz w:val="24"/>
          <w:szCs w:val="24"/>
          <w:shd w:val="clear" w:color="auto" w:fill="FFFFFF"/>
        </w:rPr>
        <w:t>Κω</w:t>
      </w:r>
      <w:r w:rsidRPr="00AF7FB1">
        <w:rPr>
          <w:rFonts w:ascii="Cambria" w:hAnsi="Cambria" w:cs="Segoe UI"/>
          <w:color w:val="222222"/>
          <w:sz w:val="24"/>
          <w:szCs w:val="24"/>
          <w:shd w:val="clear" w:color="auto" w:fill="FFFFFF"/>
        </w:rPr>
        <w:t xml:space="preserve">, με το </w:t>
      </w:r>
      <w:r>
        <w:rPr>
          <w:rFonts w:ascii="Cambria" w:hAnsi="Cambria" w:cs="Segoe UI"/>
          <w:color w:val="222222"/>
          <w:sz w:val="24"/>
          <w:szCs w:val="24"/>
          <w:shd w:val="clear" w:color="auto" w:fill="FFFFFF"/>
        </w:rPr>
        <w:t>Ε/Γ-Τ/Ρ</w:t>
      </w:r>
      <w:r w:rsidRPr="00AF7FB1">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ΛΟΜΠΥ</w:t>
      </w:r>
      <w:r w:rsidRPr="00AF7FB1">
        <w:rPr>
          <w:rFonts w:ascii="Cambria"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Ν</w:t>
      </w:r>
      <w:r w:rsidRPr="00AF7FB1">
        <w:rPr>
          <w:rFonts w:ascii="Cambria" w:hAnsi="Cambria" w:cs="Segoe UI"/>
          <w:color w:val="222222"/>
          <w:sz w:val="24"/>
          <w:szCs w:val="24"/>
          <w:shd w:val="clear" w:color="auto" w:fill="FFFFFF"/>
        </w:rPr>
        <w:t xml:space="preserve">.Σ. </w:t>
      </w:r>
      <w:r>
        <w:rPr>
          <w:rFonts w:ascii="Cambria" w:hAnsi="Cambria" w:cs="Segoe UI"/>
          <w:color w:val="222222"/>
          <w:sz w:val="24"/>
          <w:szCs w:val="24"/>
          <w:shd w:val="clear" w:color="auto" w:fill="FFFFFF"/>
        </w:rPr>
        <w:t>624</w:t>
      </w:r>
      <w:r w:rsidRPr="00AF7FB1">
        <w:rPr>
          <w:rFonts w:ascii="Cambria" w:hAnsi="Cambria" w:cs="Segoe UI"/>
          <w:color w:val="222222"/>
          <w:sz w:val="24"/>
          <w:szCs w:val="24"/>
          <w:shd w:val="clear" w:color="auto" w:fill="FFFFFF"/>
        </w:rPr>
        <w:t>,</w:t>
      </w:r>
    </w:p>
    <w:p w:rsidR="00AF7FB1" w:rsidRPr="00AF7FB1" w:rsidRDefault="00AF7FB1" w:rsidP="00AF7FB1">
      <w:pPr>
        <w:shd w:val="clear" w:color="auto" w:fill="FFFFFF"/>
        <w:spacing w:after="0" w:line="240" w:lineRule="auto"/>
        <w:rPr>
          <w:rFonts w:ascii="Cambria" w:hAnsi="Cambria" w:cs="Segoe UI"/>
          <w:color w:val="222222"/>
          <w:sz w:val="24"/>
          <w:szCs w:val="24"/>
          <w:shd w:val="clear" w:color="auto" w:fill="FFFFFF"/>
        </w:rPr>
      </w:pPr>
      <w:r w:rsidRPr="00AF7FB1">
        <w:rPr>
          <w:rFonts w:ascii="Cambria" w:hAnsi="Cambria" w:cs="Segoe UI"/>
          <w:color w:val="222222"/>
          <w:sz w:val="24"/>
          <w:szCs w:val="24"/>
          <w:shd w:val="clear" w:color="auto" w:fill="FFFFFF"/>
        </w:rPr>
        <w:t>-</w:t>
      </w:r>
      <w:r>
        <w:rPr>
          <w:rFonts w:ascii="Cambria" w:hAnsi="Cambria" w:cs="Segoe UI"/>
          <w:color w:val="222222"/>
          <w:sz w:val="24"/>
          <w:szCs w:val="24"/>
          <w:shd w:val="clear" w:color="auto" w:fill="FFFFFF"/>
        </w:rPr>
        <w:t>10χρονου</w:t>
      </w:r>
      <w:r w:rsidRPr="00AF7FB1">
        <w:rPr>
          <w:rFonts w:ascii="Cambria" w:hAnsi="Cambria" w:cs="Segoe UI"/>
          <w:color w:val="222222"/>
          <w:sz w:val="24"/>
          <w:szCs w:val="24"/>
          <w:shd w:val="clear" w:color="auto" w:fill="FFFFFF"/>
        </w:rPr>
        <w:t xml:space="preserve">, από το λιμάνι της Κέρκυρας στο λιμάνι της Ηγουμενίτσας με Περιπολικό σκάφος Λ.Σ.-ΕΛ.ΑΚΤ. </w:t>
      </w:r>
    </w:p>
    <w:p w:rsidR="00AF7FB1" w:rsidRDefault="00AF7FB1" w:rsidP="00554284">
      <w:pPr>
        <w:shd w:val="clear" w:color="auto" w:fill="FFFFFF"/>
        <w:spacing w:after="0" w:line="240" w:lineRule="auto"/>
        <w:rPr>
          <w:rFonts w:ascii="Cambria" w:hAnsi="Cambria" w:cs="Segoe UI"/>
          <w:color w:val="222222"/>
          <w:sz w:val="24"/>
          <w:szCs w:val="24"/>
          <w:shd w:val="clear" w:color="auto" w:fill="FFFFFF"/>
        </w:rPr>
      </w:pPr>
    </w:p>
    <w:p w:rsidR="00AF7FB1" w:rsidRPr="00515F0C" w:rsidRDefault="00AF7FB1" w:rsidP="00554284">
      <w:pPr>
        <w:shd w:val="clear" w:color="auto" w:fill="FFFFFF"/>
        <w:spacing w:after="0" w:line="240" w:lineRule="auto"/>
        <w:rPr>
          <w:rFonts w:ascii="Cambria" w:hAnsi="Cambria" w:cs="Segoe UI"/>
          <w:color w:val="222222"/>
          <w:sz w:val="24"/>
          <w:szCs w:val="24"/>
          <w:shd w:val="clear" w:color="auto" w:fill="FFFFFF"/>
        </w:rPr>
      </w:pPr>
    </w:p>
    <w:p w:rsidR="00515F0C" w:rsidRPr="00004C8C" w:rsidRDefault="00515F0C" w:rsidP="00554284">
      <w:pPr>
        <w:shd w:val="clear" w:color="auto" w:fill="FFFFFF"/>
        <w:spacing w:after="0" w:line="240" w:lineRule="auto"/>
        <w:rPr>
          <w:rFonts w:ascii="Cambria" w:hAnsi="Cambria" w:cs="Segoe UI"/>
          <w:color w:val="222222"/>
          <w:sz w:val="24"/>
          <w:szCs w:val="24"/>
          <w:shd w:val="clear" w:color="auto" w:fill="FFFFFF"/>
        </w:rPr>
      </w:pPr>
    </w:p>
    <w:p w:rsidR="00487F33" w:rsidRDefault="00487F33">
      <w:pPr>
        <w:shd w:val="clear" w:color="auto" w:fill="FFFFFF"/>
        <w:spacing w:after="0" w:line="240" w:lineRule="auto"/>
        <w:ind w:firstLine="720"/>
        <w:rPr>
          <w:rFonts w:ascii="Cambria" w:hAnsi="Cambria" w:cs="Segoe UI"/>
          <w:color w:val="222222"/>
          <w:sz w:val="24"/>
          <w:szCs w:val="24"/>
          <w:shd w:val="clear" w:color="auto" w:fill="FFFFFF"/>
        </w:rPr>
      </w:pPr>
    </w:p>
    <w:sectPr w:rsidR="00487F33" w:rsidSect="00B84EC1">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55C74" w:rsidRDefault="00E55C74" w:rsidP="00B84EC1">
      <w:pPr>
        <w:spacing w:after="0" w:line="240" w:lineRule="auto"/>
      </w:pPr>
      <w:r>
        <w:separator/>
      </w:r>
    </w:p>
  </w:endnote>
  <w:endnote w:type="continuationSeparator" w:id="1">
    <w:p w:rsidR="00E55C74" w:rsidRDefault="00E55C74" w:rsidP="00B84EC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EC1" w:rsidRDefault="008212F7">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B84EC1" w:rsidRDefault="008212F7">
    <w:pPr>
      <w:pStyle w:val="a7"/>
      <w:spacing w:line="100" w:lineRule="atLeast"/>
      <w:jc w:val="center"/>
      <w:rPr>
        <w:shd w:val="clear" w:color="auto" w:fill="FFFFFF"/>
      </w:rPr>
    </w:pPr>
    <w:r>
      <w:rPr>
        <w:lang w:val="en-US"/>
      </w:rPr>
      <w:t>100</w:t>
    </w:r>
    <w:r w:rsidR="006C7F60">
      <w:t>6</w:t>
    </w:r>
    <w:r>
      <w:t>8</w:t>
    </w:r>
    <w:r w:rsidR="00554284">
      <w:t>41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55C74" w:rsidRDefault="00E55C74" w:rsidP="00B84EC1">
      <w:pPr>
        <w:spacing w:after="0" w:line="240" w:lineRule="auto"/>
      </w:pPr>
      <w:r>
        <w:separator/>
      </w:r>
    </w:p>
  </w:footnote>
  <w:footnote w:type="continuationSeparator" w:id="1">
    <w:p w:rsidR="00E55C74" w:rsidRDefault="00E55C74" w:rsidP="00B84EC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B84EC1"/>
    <w:rsid w:val="00004C8C"/>
    <w:rsid w:val="0028506F"/>
    <w:rsid w:val="0032724E"/>
    <w:rsid w:val="00341938"/>
    <w:rsid w:val="00486A6A"/>
    <w:rsid w:val="00487F33"/>
    <w:rsid w:val="004D780F"/>
    <w:rsid w:val="00507A63"/>
    <w:rsid w:val="00515F0C"/>
    <w:rsid w:val="00554284"/>
    <w:rsid w:val="005E3526"/>
    <w:rsid w:val="006C6D31"/>
    <w:rsid w:val="006C7F60"/>
    <w:rsid w:val="006E22D1"/>
    <w:rsid w:val="00704AA7"/>
    <w:rsid w:val="007E66DD"/>
    <w:rsid w:val="00803791"/>
    <w:rsid w:val="008212F7"/>
    <w:rsid w:val="00827E92"/>
    <w:rsid w:val="008E3D3E"/>
    <w:rsid w:val="00932F10"/>
    <w:rsid w:val="009E3FAB"/>
    <w:rsid w:val="00A31A1D"/>
    <w:rsid w:val="00AF7FB1"/>
    <w:rsid w:val="00B06316"/>
    <w:rsid w:val="00B84EC1"/>
    <w:rsid w:val="00BB046D"/>
    <w:rsid w:val="00E21ACE"/>
    <w:rsid w:val="00E55C74"/>
    <w:rsid w:val="00E70748"/>
    <w:rsid w:val="00EB44C3"/>
    <w:rsid w:val="00FC22CD"/>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4EC1"/>
    <w:pPr>
      <w:jc w:val="both"/>
    </w:pPr>
    <w:rPr>
      <w:rFonts w:ascii="Calibri" w:eastAsia="Calibri" w:hAnsi="Calibri" w:cs="Calibri"/>
      <w:sz w:val="22"/>
      <w:szCs w:val="22"/>
      <w:lang w:eastAsia="ar-SA"/>
    </w:rPr>
  </w:style>
  <w:style w:type="paragraph" w:styleId="1">
    <w:name w:val="heading 1"/>
    <w:basedOn w:val="a"/>
    <w:next w:val="a"/>
    <w:qFormat/>
    <w:rsid w:val="00B84EC1"/>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B84EC1"/>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B84EC1"/>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B84EC1"/>
    <w:pPr>
      <w:keepNext/>
      <w:spacing w:before="240" w:after="60"/>
      <w:outlineLvl w:val="3"/>
    </w:pPr>
    <w:rPr>
      <w:rFonts w:eastAsia="Times New Roman" w:cs="Times New Roman"/>
      <w:b/>
      <w:bCs/>
      <w:sz w:val="28"/>
      <w:szCs w:val="28"/>
    </w:rPr>
  </w:style>
  <w:style w:type="paragraph" w:styleId="5">
    <w:name w:val="heading 5"/>
    <w:basedOn w:val="a"/>
    <w:next w:val="a"/>
    <w:qFormat/>
    <w:rsid w:val="00B84EC1"/>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B84EC1"/>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B84EC1"/>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B84EC1"/>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B84EC1"/>
    <w:pPr>
      <w:keepNext/>
      <w:spacing w:before="240" w:after="120"/>
    </w:pPr>
    <w:rPr>
      <w:rFonts w:ascii="Arial" w:eastAsia="Microsoft YaHei" w:hAnsi="Arial" w:cs="Mangal"/>
      <w:sz w:val="28"/>
      <w:szCs w:val="28"/>
    </w:rPr>
  </w:style>
  <w:style w:type="paragraph" w:styleId="a1">
    <w:name w:val="Body Text"/>
    <w:basedOn w:val="a"/>
    <w:rsid w:val="00B84EC1"/>
    <w:pPr>
      <w:spacing w:after="120"/>
    </w:pPr>
    <w:rPr>
      <w:rFonts w:ascii="Times New Roman" w:eastAsia="Times New Roman" w:hAnsi="Times New Roman" w:cs="Times New Roman"/>
    </w:rPr>
  </w:style>
  <w:style w:type="paragraph" w:styleId="a5">
    <w:name w:val="Balloon Text"/>
    <w:basedOn w:val="a"/>
    <w:rsid w:val="00B84EC1"/>
    <w:pPr>
      <w:spacing w:after="0" w:line="240" w:lineRule="auto"/>
    </w:pPr>
    <w:rPr>
      <w:rFonts w:ascii="Tahoma" w:eastAsia="Times New Roman" w:hAnsi="Tahoma" w:cs="Tahoma"/>
      <w:sz w:val="16"/>
      <w:szCs w:val="16"/>
    </w:rPr>
  </w:style>
  <w:style w:type="paragraph" w:styleId="a6">
    <w:name w:val="Body Text Indent"/>
    <w:basedOn w:val="a"/>
    <w:rsid w:val="00B84EC1"/>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B84EC1"/>
    <w:rPr>
      <w:rFonts w:ascii="Times New Roman" w:eastAsia="Times New Roman" w:hAnsi="Times New Roman" w:cs="Times New Roman"/>
    </w:rPr>
  </w:style>
  <w:style w:type="paragraph" w:styleId="a8">
    <w:name w:val="header"/>
    <w:basedOn w:val="a"/>
    <w:rsid w:val="00B84EC1"/>
    <w:rPr>
      <w:rFonts w:ascii="Times New Roman" w:eastAsia="Times New Roman" w:hAnsi="Times New Roman" w:cs="Times New Roman"/>
    </w:rPr>
  </w:style>
  <w:style w:type="paragraph" w:styleId="-HTML">
    <w:name w:val="HTML Preformatted"/>
    <w:basedOn w:val="a"/>
    <w:rsid w:val="00B84EC1"/>
    <w:pPr>
      <w:spacing w:after="0" w:line="240" w:lineRule="auto"/>
    </w:pPr>
    <w:rPr>
      <w:rFonts w:ascii="Courier New" w:eastAsia="Times New Roman" w:hAnsi="Courier New" w:cs="Courier New"/>
      <w:sz w:val="20"/>
      <w:szCs w:val="20"/>
    </w:rPr>
  </w:style>
  <w:style w:type="paragraph" w:styleId="a9">
    <w:name w:val="List"/>
    <w:basedOn w:val="a1"/>
    <w:rsid w:val="00B84EC1"/>
    <w:rPr>
      <w:rFonts w:cs="Mangal"/>
    </w:rPr>
  </w:style>
  <w:style w:type="paragraph" w:styleId="Web">
    <w:name w:val="Normal (Web)"/>
    <w:basedOn w:val="a"/>
    <w:uiPriority w:val="99"/>
    <w:rsid w:val="00B84EC1"/>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B84EC1"/>
    <w:pPr>
      <w:spacing w:after="60"/>
      <w:jc w:val="center"/>
    </w:pPr>
    <w:rPr>
      <w:rFonts w:ascii="Cambria" w:eastAsia="Times New Roman" w:hAnsi="Cambria" w:cs="Cambria"/>
      <w:sz w:val="24"/>
      <w:szCs w:val="24"/>
    </w:rPr>
  </w:style>
  <w:style w:type="character" w:styleId="ab">
    <w:name w:val="Emphasis"/>
    <w:qFormat/>
    <w:rsid w:val="00B84EC1"/>
    <w:rPr>
      <w:rFonts w:ascii="Times New Roman" w:eastAsia="Times New Roman" w:hAnsi="Times New Roman" w:cs="Times New Roman"/>
      <w:i/>
      <w:iCs/>
    </w:rPr>
  </w:style>
  <w:style w:type="character" w:styleId="-">
    <w:name w:val="FollowedHyperlink"/>
    <w:rsid w:val="00B84EC1"/>
    <w:rPr>
      <w:rFonts w:ascii="Times New Roman" w:eastAsia="Times New Roman" w:hAnsi="Times New Roman" w:cs="Times New Roman"/>
      <w:color w:val="800000"/>
      <w:u w:val="single"/>
    </w:rPr>
  </w:style>
  <w:style w:type="character" w:styleId="-0">
    <w:name w:val="Hyperlink"/>
    <w:rsid w:val="00B84EC1"/>
    <w:rPr>
      <w:rFonts w:ascii="Times New Roman" w:eastAsia="Times New Roman" w:hAnsi="Times New Roman" w:cs="Times New Roman"/>
      <w:color w:val="0000FF"/>
      <w:sz w:val="21"/>
      <w:u w:val="single"/>
    </w:rPr>
  </w:style>
  <w:style w:type="character" w:styleId="ac">
    <w:name w:val="Strong"/>
    <w:uiPriority w:val="22"/>
    <w:qFormat/>
    <w:rsid w:val="00B84EC1"/>
    <w:rPr>
      <w:rFonts w:ascii="Times New Roman" w:eastAsia="Times New Roman" w:hAnsi="Times New Roman" w:cs="Times New Roman"/>
      <w:b/>
      <w:bCs/>
    </w:rPr>
  </w:style>
  <w:style w:type="character" w:customStyle="1" w:styleId="4Char">
    <w:name w:val="Επικεφαλίδα 4 Char"/>
    <w:link w:val="4"/>
    <w:rsid w:val="00B84EC1"/>
    <w:rPr>
      <w:rFonts w:ascii="Calibri" w:eastAsia="Times New Roman" w:hAnsi="Calibri" w:cs="Times New Roman"/>
      <w:b/>
      <w:bCs/>
      <w:sz w:val="28"/>
      <w:szCs w:val="28"/>
      <w:lang w:eastAsia="ar-SA"/>
    </w:rPr>
  </w:style>
  <w:style w:type="character" w:customStyle="1" w:styleId="WW8Num1z0">
    <w:name w:val="WW8Num1z0"/>
    <w:rsid w:val="00B84EC1"/>
    <w:rPr>
      <w:rFonts w:ascii="Calibri" w:eastAsia="Calibri" w:hAnsi="Calibri" w:cs="Times New Roman" w:hint="default"/>
      <w:color w:val="000000"/>
      <w:sz w:val="22"/>
      <w:szCs w:val="24"/>
    </w:rPr>
  </w:style>
  <w:style w:type="character" w:customStyle="1" w:styleId="WW8Num1z1">
    <w:name w:val="WW8Num1z1"/>
    <w:rsid w:val="00B84EC1"/>
    <w:rPr>
      <w:rFonts w:ascii="Courier New" w:eastAsia="Times New Roman" w:hAnsi="Courier New" w:cs="Courier New" w:hint="default"/>
    </w:rPr>
  </w:style>
  <w:style w:type="character" w:customStyle="1" w:styleId="WW8Num1z2">
    <w:name w:val="WW8Num1z2"/>
    <w:rsid w:val="00B84EC1"/>
    <w:rPr>
      <w:rFonts w:ascii="Wingdings" w:eastAsia="Times New Roman" w:hAnsi="Wingdings" w:cs="Wingdings" w:hint="default"/>
    </w:rPr>
  </w:style>
  <w:style w:type="character" w:customStyle="1" w:styleId="WW8Num1z3">
    <w:name w:val="WW8Num1z3"/>
    <w:rsid w:val="00B84EC1"/>
    <w:rPr>
      <w:rFonts w:ascii="Symbol" w:eastAsia="Times New Roman" w:hAnsi="Symbol" w:cs="Symbol" w:hint="default"/>
    </w:rPr>
  </w:style>
  <w:style w:type="character" w:customStyle="1" w:styleId="WW8Num1z4">
    <w:name w:val="WW8Num1z4"/>
    <w:rsid w:val="00B84EC1"/>
    <w:rPr>
      <w:rFonts w:ascii="Times New Roman" w:eastAsia="Times New Roman" w:hAnsi="Times New Roman" w:cs="Times New Roman"/>
    </w:rPr>
  </w:style>
  <w:style w:type="character" w:customStyle="1" w:styleId="WW8Num1z5">
    <w:name w:val="WW8Num1z5"/>
    <w:rsid w:val="00B84EC1"/>
    <w:rPr>
      <w:rFonts w:ascii="Times New Roman" w:eastAsia="Times New Roman" w:hAnsi="Times New Roman" w:cs="Times New Roman"/>
    </w:rPr>
  </w:style>
  <w:style w:type="character" w:customStyle="1" w:styleId="WW8Num1z6">
    <w:name w:val="WW8Num1z6"/>
    <w:rsid w:val="00B84EC1"/>
    <w:rPr>
      <w:rFonts w:ascii="Times New Roman" w:eastAsia="Times New Roman" w:hAnsi="Times New Roman" w:cs="Times New Roman"/>
    </w:rPr>
  </w:style>
  <w:style w:type="character" w:customStyle="1" w:styleId="WW8Num1z7">
    <w:name w:val="WW8Num1z7"/>
    <w:rsid w:val="00B84EC1"/>
    <w:rPr>
      <w:rFonts w:ascii="Times New Roman" w:eastAsia="Times New Roman" w:hAnsi="Times New Roman" w:cs="Times New Roman"/>
    </w:rPr>
  </w:style>
  <w:style w:type="character" w:customStyle="1" w:styleId="WW8Num1z8">
    <w:name w:val="WW8Num1z8"/>
    <w:rsid w:val="00B84EC1"/>
    <w:rPr>
      <w:rFonts w:ascii="Times New Roman" w:eastAsia="Times New Roman" w:hAnsi="Times New Roman" w:cs="Times New Roman"/>
    </w:rPr>
  </w:style>
  <w:style w:type="character" w:customStyle="1" w:styleId="WW8Num2z0">
    <w:name w:val="WW8Num2z0"/>
    <w:rsid w:val="00B84EC1"/>
    <w:rPr>
      <w:rFonts w:ascii="Wingdings" w:eastAsia="Times New Roman" w:hAnsi="Wingdings" w:cs="Wingdings" w:hint="default"/>
      <w:b/>
      <w:lang w:val="el-GR"/>
    </w:rPr>
  </w:style>
  <w:style w:type="character" w:customStyle="1" w:styleId="WW8Num2z1">
    <w:name w:val="WW8Num2z1"/>
    <w:rsid w:val="00B84EC1"/>
    <w:rPr>
      <w:rFonts w:ascii="Times New Roman" w:eastAsia="Times New Roman" w:hAnsi="Times New Roman" w:cs="Times New Roman"/>
    </w:rPr>
  </w:style>
  <w:style w:type="character" w:customStyle="1" w:styleId="WW8Num2z2">
    <w:name w:val="WW8Num2z2"/>
    <w:rsid w:val="00B84EC1"/>
    <w:rPr>
      <w:rFonts w:ascii="Times New Roman" w:eastAsia="Times New Roman" w:hAnsi="Times New Roman" w:cs="Times New Roman"/>
    </w:rPr>
  </w:style>
  <w:style w:type="character" w:customStyle="1" w:styleId="WW8Num2z3">
    <w:name w:val="WW8Num2z3"/>
    <w:rsid w:val="00B84EC1"/>
    <w:rPr>
      <w:rFonts w:ascii="Times New Roman" w:eastAsia="Times New Roman" w:hAnsi="Times New Roman" w:cs="Times New Roman"/>
    </w:rPr>
  </w:style>
  <w:style w:type="character" w:customStyle="1" w:styleId="WW8Num2z4">
    <w:name w:val="WW8Num2z4"/>
    <w:rsid w:val="00B84EC1"/>
    <w:rPr>
      <w:rFonts w:ascii="Times New Roman" w:eastAsia="Times New Roman" w:hAnsi="Times New Roman" w:cs="Times New Roman"/>
    </w:rPr>
  </w:style>
  <w:style w:type="character" w:customStyle="1" w:styleId="WW8Num2z5">
    <w:name w:val="WW8Num2z5"/>
    <w:rsid w:val="00B84EC1"/>
    <w:rPr>
      <w:rFonts w:ascii="Times New Roman" w:eastAsia="Times New Roman" w:hAnsi="Times New Roman" w:cs="Times New Roman"/>
    </w:rPr>
  </w:style>
  <w:style w:type="character" w:customStyle="1" w:styleId="WW8Num2z6">
    <w:name w:val="WW8Num2z6"/>
    <w:rsid w:val="00B84EC1"/>
    <w:rPr>
      <w:rFonts w:ascii="Times New Roman" w:eastAsia="Times New Roman" w:hAnsi="Times New Roman" w:cs="Times New Roman"/>
    </w:rPr>
  </w:style>
  <w:style w:type="character" w:customStyle="1" w:styleId="WW8Num2z7">
    <w:name w:val="WW8Num2z7"/>
    <w:rsid w:val="00B84EC1"/>
    <w:rPr>
      <w:rFonts w:ascii="Times New Roman" w:eastAsia="Times New Roman" w:hAnsi="Times New Roman" w:cs="Times New Roman"/>
    </w:rPr>
  </w:style>
  <w:style w:type="character" w:customStyle="1" w:styleId="WW8Num2z8">
    <w:name w:val="WW8Num2z8"/>
    <w:rsid w:val="00B84EC1"/>
    <w:rPr>
      <w:rFonts w:ascii="Times New Roman" w:eastAsia="Times New Roman" w:hAnsi="Times New Roman" w:cs="Times New Roman"/>
    </w:rPr>
  </w:style>
  <w:style w:type="character" w:customStyle="1" w:styleId="12">
    <w:name w:val="Προεπιλεγμένη γραμματοσειρά12"/>
    <w:rsid w:val="00B84EC1"/>
    <w:rPr>
      <w:rFonts w:ascii="Times New Roman" w:eastAsia="Times New Roman" w:hAnsi="Times New Roman" w:cs="Times New Roman"/>
    </w:rPr>
  </w:style>
  <w:style w:type="character" w:customStyle="1" w:styleId="WW8Num3z0">
    <w:name w:val="WW8Num3z0"/>
    <w:rsid w:val="00B84EC1"/>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B84EC1"/>
    <w:rPr>
      <w:rFonts w:ascii="Courier New" w:eastAsia="Times New Roman" w:hAnsi="Courier New" w:cs="Courier New" w:hint="default"/>
    </w:rPr>
  </w:style>
  <w:style w:type="character" w:customStyle="1" w:styleId="WW8Num3z2">
    <w:name w:val="WW8Num3z2"/>
    <w:rsid w:val="00B84EC1"/>
    <w:rPr>
      <w:rFonts w:ascii="Wingdings" w:eastAsia="Times New Roman" w:hAnsi="Wingdings" w:cs="Wingdings" w:hint="default"/>
    </w:rPr>
  </w:style>
  <w:style w:type="character" w:customStyle="1" w:styleId="WW8Num3z3">
    <w:name w:val="WW8Num3z3"/>
    <w:rsid w:val="00B84EC1"/>
    <w:rPr>
      <w:rFonts w:ascii="Symbol" w:eastAsia="Times New Roman" w:hAnsi="Symbol" w:cs="Symbol" w:hint="default"/>
    </w:rPr>
  </w:style>
  <w:style w:type="character" w:customStyle="1" w:styleId="WW8Num3z4">
    <w:name w:val="WW8Num3z4"/>
    <w:rsid w:val="00B84EC1"/>
    <w:rPr>
      <w:rFonts w:ascii="Times New Roman" w:eastAsia="Times New Roman" w:hAnsi="Times New Roman" w:cs="Times New Roman"/>
    </w:rPr>
  </w:style>
  <w:style w:type="character" w:customStyle="1" w:styleId="WW8Num3z5">
    <w:name w:val="WW8Num3z5"/>
    <w:rsid w:val="00B84EC1"/>
    <w:rPr>
      <w:rFonts w:ascii="Times New Roman" w:eastAsia="Times New Roman" w:hAnsi="Times New Roman" w:cs="Times New Roman"/>
    </w:rPr>
  </w:style>
  <w:style w:type="character" w:customStyle="1" w:styleId="WW8Num3z6">
    <w:name w:val="WW8Num3z6"/>
    <w:rsid w:val="00B84EC1"/>
    <w:rPr>
      <w:rFonts w:ascii="Times New Roman" w:eastAsia="Times New Roman" w:hAnsi="Times New Roman" w:cs="Times New Roman"/>
    </w:rPr>
  </w:style>
  <w:style w:type="character" w:customStyle="1" w:styleId="WW8Num3z7">
    <w:name w:val="WW8Num3z7"/>
    <w:rsid w:val="00B84EC1"/>
    <w:rPr>
      <w:rFonts w:ascii="Times New Roman" w:eastAsia="Times New Roman" w:hAnsi="Times New Roman" w:cs="Times New Roman"/>
    </w:rPr>
  </w:style>
  <w:style w:type="character" w:customStyle="1" w:styleId="WW8Num3z8">
    <w:name w:val="WW8Num3z8"/>
    <w:rsid w:val="00B84EC1"/>
    <w:rPr>
      <w:rFonts w:ascii="Times New Roman" w:eastAsia="Times New Roman" w:hAnsi="Times New Roman" w:cs="Times New Roman"/>
    </w:rPr>
  </w:style>
  <w:style w:type="character" w:customStyle="1" w:styleId="WW8Num4z0">
    <w:name w:val="WW8Num4z0"/>
    <w:rsid w:val="00B84EC1"/>
    <w:rPr>
      <w:rFonts w:ascii="Symbol" w:eastAsia="Times New Roman" w:hAnsi="Symbol" w:cs="OpenSymbol"/>
      <w:color w:val="000000"/>
      <w:position w:val="0"/>
      <w:sz w:val="22"/>
      <w:szCs w:val="24"/>
      <w:vertAlign w:val="baseline"/>
      <w:lang w:val="el-GR"/>
    </w:rPr>
  </w:style>
  <w:style w:type="character" w:customStyle="1" w:styleId="WW8Num4z1">
    <w:name w:val="WW8Num4z1"/>
    <w:rsid w:val="00B84EC1"/>
    <w:rPr>
      <w:rFonts w:ascii="OpenSymbol" w:eastAsia="Times New Roman" w:hAnsi="OpenSymbol" w:cs="OpenSymbol"/>
    </w:rPr>
  </w:style>
  <w:style w:type="character" w:customStyle="1" w:styleId="WW8Num4z2">
    <w:name w:val="WW8Num4z2"/>
    <w:rsid w:val="00B84EC1"/>
    <w:rPr>
      <w:rFonts w:ascii="Wingdings" w:eastAsia="Times New Roman" w:hAnsi="Wingdings" w:cs="Wingdings" w:hint="default"/>
    </w:rPr>
  </w:style>
  <w:style w:type="character" w:customStyle="1" w:styleId="WW8Num4z3">
    <w:name w:val="WW8Num4z3"/>
    <w:rsid w:val="00B84EC1"/>
    <w:rPr>
      <w:rFonts w:ascii="Symbol" w:eastAsia="Times New Roman" w:hAnsi="Symbol" w:cs="Symbol" w:hint="default"/>
    </w:rPr>
  </w:style>
  <w:style w:type="character" w:customStyle="1" w:styleId="WW8Num4z4">
    <w:name w:val="WW8Num4z4"/>
    <w:rsid w:val="00B84EC1"/>
    <w:rPr>
      <w:rFonts w:ascii="Times New Roman" w:eastAsia="Times New Roman" w:hAnsi="Times New Roman" w:cs="Times New Roman"/>
    </w:rPr>
  </w:style>
  <w:style w:type="character" w:customStyle="1" w:styleId="WW8Num4z5">
    <w:name w:val="WW8Num4z5"/>
    <w:rsid w:val="00B84EC1"/>
    <w:rPr>
      <w:rFonts w:ascii="Times New Roman" w:eastAsia="Times New Roman" w:hAnsi="Times New Roman" w:cs="Times New Roman"/>
    </w:rPr>
  </w:style>
  <w:style w:type="character" w:customStyle="1" w:styleId="WW8Num4z6">
    <w:name w:val="WW8Num4z6"/>
    <w:rsid w:val="00B84EC1"/>
    <w:rPr>
      <w:rFonts w:ascii="Times New Roman" w:eastAsia="Times New Roman" w:hAnsi="Times New Roman" w:cs="Times New Roman"/>
    </w:rPr>
  </w:style>
  <w:style w:type="character" w:customStyle="1" w:styleId="WW8Num4z7">
    <w:name w:val="WW8Num4z7"/>
    <w:rsid w:val="00B84EC1"/>
    <w:rPr>
      <w:rFonts w:ascii="Times New Roman" w:eastAsia="Times New Roman" w:hAnsi="Times New Roman" w:cs="Times New Roman"/>
    </w:rPr>
  </w:style>
  <w:style w:type="character" w:customStyle="1" w:styleId="WW8Num4z8">
    <w:name w:val="WW8Num4z8"/>
    <w:rsid w:val="00B84EC1"/>
    <w:rPr>
      <w:rFonts w:ascii="Times New Roman" w:eastAsia="Times New Roman" w:hAnsi="Times New Roman" w:cs="Times New Roman"/>
    </w:rPr>
  </w:style>
  <w:style w:type="character" w:customStyle="1" w:styleId="11">
    <w:name w:val="Προεπιλεγμένη γραμματοσειρά11"/>
    <w:rsid w:val="00B84EC1"/>
    <w:rPr>
      <w:rFonts w:ascii="Times New Roman" w:eastAsia="Times New Roman" w:hAnsi="Times New Roman" w:cs="Times New Roman"/>
    </w:rPr>
  </w:style>
  <w:style w:type="character" w:customStyle="1" w:styleId="10">
    <w:name w:val="Προεπιλεγμένη γραμματοσειρά10"/>
    <w:rsid w:val="00B84EC1"/>
    <w:rPr>
      <w:rFonts w:ascii="Times New Roman" w:eastAsia="Times New Roman" w:hAnsi="Times New Roman" w:cs="Times New Roman"/>
    </w:rPr>
  </w:style>
  <w:style w:type="character" w:customStyle="1" w:styleId="90">
    <w:name w:val="Προεπιλεγμένη γραμματοσειρά9"/>
    <w:rsid w:val="00B84EC1"/>
    <w:rPr>
      <w:rFonts w:ascii="Times New Roman" w:eastAsia="Times New Roman" w:hAnsi="Times New Roman" w:cs="Times New Roman"/>
    </w:rPr>
  </w:style>
  <w:style w:type="character" w:customStyle="1" w:styleId="80">
    <w:name w:val="Προεπιλεγμένη γραμματοσειρά8"/>
    <w:rsid w:val="00B84EC1"/>
    <w:rPr>
      <w:rFonts w:ascii="Times New Roman" w:eastAsia="Times New Roman" w:hAnsi="Times New Roman" w:cs="Times New Roman"/>
    </w:rPr>
  </w:style>
  <w:style w:type="character" w:customStyle="1" w:styleId="70">
    <w:name w:val="Προεπιλεγμένη γραμματοσειρά7"/>
    <w:rsid w:val="00B84EC1"/>
    <w:rPr>
      <w:rFonts w:ascii="Times New Roman" w:eastAsia="Times New Roman" w:hAnsi="Times New Roman" w:cs="Times New Roman"/>
    </w:rPr>
  </w:style>
  <w:style w:type="character" w:customStyle="1" w:styleId="6">
    <w:name w:val="Προεπιλεγμένη γραμματοσειρά6"/>
    <w:rsid w:val="00B84EC1"/>
    <w:rPr>
      <w:rFonts w:ascii="Times New Roman" w:eastAsia="Times New Roman" w:hAnsi="Times New Roman" w:cs="Times New Roman"/>
    </w:rPr>
  </w:style>
  <w:style w:type="character" w:customStyle="1" w:styleId="50">
    <w:name w:val="Προεπιλεγμένη γραμματοσειρά5"/>
    <w:rsid w:val="00B84EC1"/>
    <w:rPr>
      <w:rFonts w:ascii="Times New Roman" w:eastAsia="Times New Roman" w:hAnsi="Times New Roman" w:cs="Times New Roman"/>
    </w:rPr>
  </w:style>
  <w:style w:type="character" w:customStyle="1" w:styleId="40">
    <w:name w:val="Προεπιλεγμένη γραμματοσειρά4"/>
    <w:rsid w:val="00B84EC1"/>
    <w:rPr>
      <w:rFonts w:ascii="Times New Roman" w:eastAsia="Times New Roman" w:hAnsi="Times New Roman" w:cs="Times New Roman"/>
    </w:rPr>
  </w:style>
  <w:style w:type="character" w:customStyle="1" w:styleId="30">
    <w:name w:val="Προεπιλεγμένη γραμματοσειρά3"/>
    <w:rsid w:val="00B84EC1"/>
    <w:rPr>
      <w:rFonts w:ascii="Times New Roman" w:eastAsia="Times New Roman" w:hAnsi="Times New Roman" w:cs="Times New Roman"/>
    </w:rPr>
  </w:style>
  <w:style w:type="character" w:customStyle="1" w:styleId="20">
    <w:name w:val="Προεπιλεγμένη γραμματοσειρά2"/>
    <w:rsid w:val="00B84EC1"/>
    <w:rPr>
      <w:rFonts w:ascii="Times New Roman" w:eastAsia="Times New Roman" w:hAnsi="Times New Roman" w:cs="Times New Roman"/>
    </w:rPr>
  </w:style>
  <w:style w:type="character" w:customStyle="1" w:styleId="13">
    <w:name w:val="Προεπιλεγμένη γραμματοσειρά1"/>
    <w:rsid w:val="00B84EC1"/>
    <w:rPr>
      <w:rFonts w:ascii="Times New Roman" w:eastAsia="Times New Roman" w:hAnsi="Times New Roman" w:cs="Times New Roman"/>
    </w:rPr>
  </w:style>
  <w:style w:type="character" w:customStyle="1" w:styleId="Char">
    <w:name w:val="Κείμενο πλαισίου Char"/>
    <w:rsid w:val="00B84EC1"/>
    <w:rPr>
      <w:rFonts w:ascii="Tahoma" w:eastAsia="Times New Roman" w:hAnsi="Tahoma" w:cs="Tahoma"/>
      <w:sz w:val="16"/>
      <w:szCs w:val="16"/>
    </w:rPr>
  </w:style>
  <w:style w:type="character" w:customStyle="1" w:styleId="Char0">
    <w:name w:val="Κεφαλίδα Char"/>
    <w:rsid w:val="00B84EC1"/>
    <w:rPr>
      <w:rFonts w:ascii="Times New Roman" w:eastAsia="Times New Roman" w:hAnsi="Times New Roman" w:cs="Times New Roman"/>
      <w:sz w:val="22"/>
      <w:szCs w:val="22"/>
    </w:rPr>
  </w:style>
  <w:style w:type="character" w:customStyle="1" w:styleId="Char1">
    <w:name w:val="Υποσέλιδο Char"/>
    <w:rsid w:val="00B84EC1"/>
    <w:rPr>
      <w:rFonts w:ascii="Times New Roman" w:eastAsia="Times New Roman" w:hAnsi="Times New Roman" w:cs="Times New Roman"/>
      <w:sz w:val="22"/>
      <w:szCs w:val="22"/>
    </w:rPr>
  </w:style>
  <w:style w:type="character" w:customStyle="1" w:styleId="2Char">
    <w:name w:val="Σώμα κείμενου 2 Char"/>
    <w:rsid w:val="00B84EC1"/>
    <w:rPr>
      <w:rFonts w:ascii="Times New Roman" w:eastAsia="Times New Roman" w:hAnsi="Times New Roman" w:cs="Times New Roman"/>
      <w:sz w:val="28"/>
    </w:rPr>
  </w:style>
  <w:style w:type="character" w:customStyle="1" w:styleId="apple-converted-space">
    <w:name w:val="apple-converted-space"/>
    <w:rsid w:val="00B84EC1"/>
    <w:rPr>
      <w:rFonts w:ascii="Times New Roman" w:eastAsia="Times New Roman" w:hAnsi="Times New Roman" w:cs="Times New Roman"/>
    </w:rPr>
  </w:style>
  <w:style w:type="character" w:customStyle="1" w:styleId="Char2">
    <w:name w:val="Σώμα κειμένου Char"/>
    <w:rsid w:val="00B84EC1"/>
    <w:rPr>
      <w:rFonts w:ascii="Times New Roman" w:eastAsia="Times New Roman" w:hAnsi="Times New Roman" w:cs="Times New Roman"/>
      <w:sz w:val="22"/>
      <w:szCs w:val="22"/>
    </w:rPr>
  </w:style>
  <w:style w:type="character" w:customStyle="1" w:styleId="1Char">
    <w:name w:val="Επικεφαλίδα 1 Char"/>
    <w:rsid w:val="00B84EC1"/>
    <w:rPr>
      <w:rFonts w:ascii="Times New Roman" w:eastAsia="Arial Unicode MS" w:hAnsi="Times New Roman" w:cs="Times New Roman"/>
      <w:b/>
      <w:bCs/>
      <w:sz w:val="24"/>
      <w:szCs w:val="24"/>
      <w:u w:val="single"/>
    </w:rPr>
  </w:style>
  <w:style w:type="character" w:customStyle="1" w:styleId="Char3">
    <w:name w:val="Υπότιτλος Char"/>
    <w:rsid w:val="00B84EC1"/>
    <w:rPr>
      <w:rFonts w:ascii="Cambria" w:eastAsia="Times New Roman" w:hAnsi="Cambria" w:cs="Times New Roman"/>
      <w:sz w:val="24"/>
      <w:szCs w:val="24"/>
    </w:rPr>
  </w:style>
  <w:style w:type="character" w:customStyle="1" w:styleId="Char4">
    <w:name w:val="Σώμα κείμενου με εσοχή Char"/>
    <w:rsid w:val="00B84EC1"/>
    <w:rPr>
      <w:rFonts w:ascii="Times New Roman" w:eastAsia="Times New Roman" w:hAnsi="Times New Roman" w:cs="Times New Roman"/>
      <w:sz w:val="24"/>
      <w:lang w:val="en-US"/>
    </w:rPr>
  </w:style>
  <w:style w:type="character" w:customStyle="1" w:styleId="3Char">
    <w:name w:val="Επικεφαλίδα 3 Char"/>
    <w:rsid w:val="00B84EC1"/>
    <w:rPr>
      <w:rFonts w:ascii="Cambria" w:eastAsia="Times New Roman" w:hAnsi="Cambria" w:cs="Times New Roman"/>
      <w:b/>
      <w:bCs/>
      <w:sz w:val="26"/>
      <w:szCs w:val="26"/>
    </w:rPr>
  </w:style>
  <w:style w:type="character" w:customStyle="1" w:styleId="ad">
    <w:name w:val="Κουκίδες"/>
    <w:rsid w:val="00B84EC1"/>
    <w:rPr>
      <w:rFonts w:ascii="OpenSymbol" w:eastAsia="OpenSymbol" w:hAnsi="OpenSymbol" w:cs="OpenSymbol"/>
    </w:rPr>
  </w:style>
  <w:style w:type="character" w:customStyle="1" w:styleId="ae">
    <w:name w:val="Σύμβολο υποσημείωσης"/>
    <w:rsid w:val="00B84EC1"/>
    <w:rPr>
      <w:rFonts w:ascii="Times New Roman" w:eastAsia="Times New Roman" w:hAnsi="Times New Roman" w:cs="Times New Roman"/>
    </w:rPr>
  </w:style>
  <w:style w:type="character" w:customStyle="1" w:styleId="af">
    <w:name w:val="Σύμβολα σημείωσης τέλους"/>
    <w:rsid w:val="00B84EC1"/>
    <w:rPr>
      <w:rFonts w:ascii="Times New Roman" w:eastAsia="Times New Roman" w:hAnsi="Times New Roman" w:cs="Times New Roman"/>
    </w:rPr>
  </w:style>
  <w:style w:type="character" w:customStyle="1" w:styleId="af0">
    <w:name w:val="Χαρακτήρες αρίθμησης"/>
    <w:rsid w:val="00B84EC1"/>
    <w:rPr>
      <w:rFonts w:ascii="Times New Roman" w:eastAsia="Times New Roman" w:hAnsi="Times New Roman" w:cs="Times New Roman"/>
    </w:rPr>
  </w:style>
  <w:style w:type="character" w:customStyle="1" w:styleId="130">
    <w:name w:val="Προεπιλεγμένη γραμματοσειρά13"/>
    <w:rsid w:val="00B84EC1"/>
    <w:rPr>
      <w:rFonts w:ascii="Times New Roman" w:eastAsia="Times New Roman" w:hAnsi="Times New Roman" w:cs="Times New Roman"/>
    </w:rPr>
  </w:style>
  <w:style w:type="character" w:customStyle="1" w:styleId="apple-style-span">
    <w:name w:val="apple-style-span"/>
    <w:rsid w:val="00B84EC1"/>
    <w:rPr>
      <w:rFonts w:ascii="Times New Roman" w:eastAsia="Times New Roman" w:hAnsi="Times New Roman" w:cs="Times New Roman"/>
    </w:rPr>
  </w:style>
  <w:style w:type="paragraph" w:customStyle="1" w:styleId="120">
    <w:name w:val="Λεζάντα12"/>
    <w:basedOn w:val="a"/>
    <w:rsid w:val="00B84EC1"/>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B84EC1"/>
    <w:pPr>
      <w:suppressLineNumbers/>
    </w:pPr>
    <w:rPr>
      <w:rFonts w:ascii="Times New Roman" w:eastAsia="Times New Roman" w:hAnsi="Times New Roman" w:cs="Mangal"/>
    </w:rPr>
  </w:style>
  <w:style w:type="paragraph" w:customStyle="1" w:styleId="110">
    <w:name w:val="Λεζάντα11"/>
    <w:basedOn w:val="a"/>
    <w:rsid w:val="00B84EC1"/>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B84EC1"/>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B84EC1"/>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B84EC1"/>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B84EC1"/>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B84EC1"/>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B84EC1"/>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B84EC1"/>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B84EC1"/>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B84EC1"/>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B84EC1"/>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B84EC1"/>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B84EC1"/>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B84EC1"/>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B84EC1"/>
    <w:pPr>
      <w:suppressAutoHyphens/>
      <w:jc w:val="both"/>
    </w:pPr>
    <w:rPr>
      <w:sz w:val="24"/>
      <w:szCs w:val="24"/>
      <w:lang w:eastAsia="ar-SA"/>
    </w:rPr>
  </w:style>
  <w:style w:type="paragraph" w:customStyle="1" w:styleId="WW-Char1CharChar1">
    <w:name w:val="WW-Char1 Char Char1"/>
    <w:basedOn w:val="a"/>
    <w:rsid w:val="00B84EC1"/>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B84EC1"/>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B84EC1"/>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B84EC1"/>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B84EC1"/>
  </w:style>
  <w:style w:type="paragraph" w:customStyle="1" w:styleId="Web1">
    <w:name w:val="Κανονικό (Web)1"/>
    <w:basedOn w:val="a"/>
    <w:rsid w:val="00B84EC1"/>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B84EC1"/>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B84EC1"/>
    <w:pPr>
      <w:spacing w:after="0"/>
    </w:pPr>
    <w:rPr>
      <w:rFonts w:ascii="Courier New" w:eastAsia="NSimSun" w:hAnsi="Courier New" w:cs="Courier New"/>
      <w:sz w:val="20"/>
      <w:szCs w:val="20"/>
    </w:rPr>
  </w:style>
  <w:style w:type="paragraph" w:customStyle="1" w:styleId="af4">
    <w:name w:val="Περιεχόμενο λίστας"/>
    <w:basedOn w:val="a"/>
    <w:rsid w:val="00B84EC1"/>
    <w:pPr>
      <w:ind w:left="567"/>
    </w:pPr>
    <w:rPr>
      <w:rFonts w:ascii="Times New Roman" w:eastAsia="Times New Roman" w:hAnsi="Times New Roman" w:cs="Times New Roman"/>
    </w:rPr>
  </w:style>
  <w:style w:type="paragraph" w:customStyle="1" w:styleId="yiv0128021470msonormal">
    <w:name w:val="yiv0128021470msonormal"/>
    <w:basedOn w:val="a"/>
    <w:rsid w:val="00B84EC1"/>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B84EC1"/>
    <w:pPr>
      <w:suppressLineNumbers/>
    </w:pPr>
    <w:rPr>
      <w:rFonts w:ascii="Times New Roman" w:eastAsia="Times New Roman" w:hAnsi="Times New Roman" w:cs="Times New Roman"/>
    </w:rPr>
  </w:style>
  <w:style w:type="paragraph" w:customStyle="1" w:styleId="16">
    <w:name w:val="Παράγραφος λίστας1"/>
    <w:basedOn w:val="a"/>
    <w:qFormat/>
    <w:rsid w:val="00B84EC1"/>
    <w:pPr>
      <w:ind w:left="720"/>
    </w:pPr>
    <w:rPr>
      <w:rFonts w:ascii="Times New Roman" w:eastAsia="Times New Roman" w:hAnsi="Times New Roman" w:cs="Times New Roman"/>
    </w:rPr>
  </w:style>
  <w:style w:type="paragraph" w:customStyle="1" w:styleId="17">
    <w:name w:val="Χωρίς διάστιχο1"/>
    <w:qFormat/>
    <w:rsid w:val="00B84EC1"/>
    <w:pPr>
      <w:suppressAutoHyphens/>
      <w:jc w:val="both"/>
    </w:pPr>
    <w:rPr>
      <w:rFonts w:ascii="Calibri" w:eastAsia="Calibri" w:hAnsi="Calibri" w:cs="Calibri"/>
      <w:sz w:val="22"/>
      <w:szCs w:val="22"/>
      <w:lang w:eastAsia="ar-SA"/>
    </w:rPr>
  </w:style>
  <w:style w:type="paragraph" w:customStyle="1" w:styleId="Default">
    <w:name w:val="Default"/>
    <w:basedOn w:val="a"/>
    <w:rsid w:val="00B84EC1"/>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B84EC1"/>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B84EC1"/>
    <w:rPr>
      <w:rFonts w:ascii="Calibri" w:eastAsia="Calibri" w:hAnsi="Calibri" w:cs="Calibri"/>
      <w:b/>
      <w:bCs/>
      <w:sz w:val="22"/>
      <w:szCs w:val="22"/>
      <w:shd w:val="clear" w:color="auto" w:fill="FFFFFF"/>
    </w:rPr>
  </w:style>
  <w:style w:type="paragraph" w:customStyle="1" w:styleId="Bodytext20">
    <w:name w:val="Body text (2)"/>
    <w:basedOn w:val="a"/>
    <w:link w:val="Bodytext2"/>
    <w:rsid w:val="00B84EC1"/>
    <w:pPr>
      <w:widowControl w:val="0"/>
      <w:shd w:val="clear" w:color="auto" w:fill="FFFFFF"/>
      <w:spacing w:after="360" w:line="0" w:lineRule="atLeast"/>
      <w:jc w:val="center"/>
    </w:pPr>
    <w:rPr>
      <w:b/>
      <w:bCs/>
      <w:lang w:eastAsia="el-GR"/>
    </w:rPr>
  </w:style>
  <w:style w:type="character" w:customStyle="1" w:styleId="object">
    <w:name w:val="object"/>
    <w:basedOn w:val="a2"/>
    <w:rsid w:val="00B84EC1"/>
  </w:style>
  <w:style w:type="paragraph" w:styleId="af6">
    <w:name w:val="List Paragraph"/>
    <w:basedOn w:val="a"/>
    <w:uiPriority w:val="99"/>
    <w:unhideWhenUsed/>
    <w:rsid w:val="00827E92"/>
    <w:pPr>
      <w:ind w:left="720"/>
      <w:contextualSpacing/>
    </w:pPr>
  </w:style>
</w:styles>
</file>

<file path=word/webSettings.xml><?xml version="1.0" encoding="utf-8"?>
<w:webSettings xmlns:r="http://schemas.openxmlformats.org/officeDocument/2006/relationships" xmlns:w="http://schemas.openxmlformats.org/wordprocessingml/2006/main">
  <w:divs>
    <w:div w:id="591814783">
      <w:bodyDiv w:val="1"/>
      <w:marLeft w:val="0"/>
      <w:marRight w:val="0"/>
      <w:marTop w:val="0"/>
      <w:marBottom w:val="0"/>
      <w:divBdr>
        <w:top w:val="none" w:sz="0" w:space="0" w:color="auto"/>
        <w:left w:val="none" w:sz="0" w:space="0" w:color="auto"/>
        <w:bottom w:val="none" w:sz="0" w:space="0" w:color="auto"/>
        <w:right w:val="none" w:sz="0" w:space="0" w:color="auto"/>
      </w:divBdr>
    </w:div>
    <w:div w:id="970401691">
      <w:bodyDiv w:val="1"/>
      <w:marLeft w:val="0"/>
      <w:marRight w:val="0"/>
      <w:marTop w:val="0"/>
      <w:marBottom w:val="0"/>
      <w:divBdr>
        <w:top w:val="none" w:sz="0" w:space="0" w:color="auto"/>
        <w:left w:val="none" w:sz="0" w:space="0" w:color="auto"/>
        <w:bottom w:val="none" w:sz="0" w:space="0" w:color="auto"/>
        <w:right w:val="none" w:sz="0" w:space="0" w:color="auto"/>
      </w:divBdr>
    </w:div>
    <w:div w:id="13777020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168</TotalTime>
  <Pages>2</Pages>
  <Words>629</Words>
  <Characters>3402</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4023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11</cp:revision>
  <cp:lastPrinted>2026-09-30T20:38:00Z</cp:lastPrinted>
  <dcterms:created xsi:type="dcterms:W3CDTF">2026-10-06T12:59:00Z</dcterms:created>
  <dcterms:modified xsi:type="dcterms:W3CDTF">2026-10-06T17:10:00Z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2052-26.9.2</vt:lpwstr>
  </property>
</Properties>
</file>