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DE58E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DE58E7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58E7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D807B2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Δευτέρα</w:t>
      </w:r>
      <w:r w:rsidR="00167B87">
        <w:rPr>
          <w:rFonts w:ascii="Cambria" w:hAnsi="Cambria"/>
          <w:sz w:val="24"/>
          <w:szCs w:val="24"/>
        </w:rPr>
        <w:t>, 1</w:t>
      </w:r>
      <w:r>
        <w:rPr>
          <w:rFonts w:ascii="Cambria" w:hAnsi="Cambria"/>
          <w:sz w:val="24"/>
          <w:szCs w:val="24"/>
        </w:rPr>
        <w:t>9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1F0F2E" w:rsidRDefault="001F0F2E">
      <w:pPr>
        <w:tabs>
          <w:tab w:val="left" w:pos="0"/>
        </w:tabs>
        <w:suppressAutoHyphens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C852B7" w:rsidRPr="007E1131" w:rsidRDefault="00C852B7" w:rsidP="007E113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Σύλληψη  αλλοδαπού για ναρκωτικά στα Χανιά</w:t>
      </w:r>
      <w:r w:rsidRPr="00C852B7">
        <w:rPr>
          <w:rFonts w:ascii="Cambria" w:hAnsi="Cambria"/>
          <w:b/>
          <w:sz w:val="24"/>
          <w:szCs w:val="24"/>
        </w:rPr>
        <w:t xml:space="preserve"> </w:t>
      </w:r>
      <w:r w:rsidR="001B016F">
        <w:rPr>
          <w:rFonts w:ascii="Cambria" w:hAnsi="Cambria"/>
          <w:b/>
          <w:sz w:val="24"/>
          <w:szCs w:val="24"/>
        </w:rPr>
        <w:t>–</w:t>
      </w:r>
      <w:r>
        <w:rPr>
          <w:rFonts w:ascii="Cambria" w:hAnsi="Cambria"/>
          <w:b/>
          <w:sz w:val="24"/>
          <w:szCs w:val="24"/>
        </w:rPr>
        <w:t xml:space="preserve"> </w:t>
      </w:r>
      <w:r w:rsidR="001B016F">
        <w:rPr>
          <w:rFonts w:ascii="Cambria" w:hAnsi="Cambria"/>
          <w:b/>
          <w:sz w:val="24"/>
          <w:szCs w:val="24"/>
        </w:rPr>
        <w:t>Εντοπισμός 30 αλλοδαπών στη</w:t>
      </w:r>
      <w:r w:rsidR="0021308F">
        <w:rPr>
          <w:rFonts w:ascii="Cambria" w:hAnsi="Cambria"/>
          <w:b/>
          <w:sz w:val="24"/>
          <w:szCs w:val="24"/>
        </w:rPr>
        <w:t xml:space="preserve"> Σαμοθράκη</w:t>
      </w:r>
      <w:r w:rsidR="001B016F">
        <w:rPr>
          <w:rFonts w:ascii="Cambria" w:hAnsi="Cambria"/>
          <w:b/>
          <w:sz w:val="24"/>
          <w:szCs w:val="24"/>
        </w:rPr>
        <w:t xml:space="preserve"> – </w:t>
      </w:r>
      <w:r w:rsidRPr="00780751">
        <w:rPr>
          <w:rFonts w:ascii="Cambria" w:hAnsi="Cambria"/>
          <w:b/>
          <w:sz w:val="24"/>
          <w:szCs w:val="24"/>
        </w:rPr>
        <w:t>Διακομιδές ασθενών</w:t>
      </w:r>
    </w:p>
    <w:p w:rsidR="00C852B7" w:rsidRPr="005C475B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  <w:br/>
      </w:r>
      <w:r>
        <w:rPr>
          <w:rFonts w:ascii="Cambria" w:hAnsi="Cambria"/>
          <w:sz w:val="24"/>
          <w:szCs w:val="24"/>
        </w:rPr>
        <w:tab/>
      </w:r>
      <w:r w:rsidRPr="005C475B">
        <w:rPr>
          <w:rFonts w:ascii="Cambria" w:hAnsi="Cambria"/>
          <w:sz w:val="24"/>
          <w:szCs w:val="24"/>
        </w:rPr>
        <w:t xml:space="preserve">Τις </w:t>
      </w:r>
      <w:r>
        <w:rPr>
          <w:rFonts w:ascii="Cambria" w:hAnsi="Cambria"/>
          <w:sz w:val="24"/>
          <w:szCs w:val="24"/>
        </w:rPr>
        <w:t>πρω</w:t>
      </w:r>
      <w:r w:rsidRPr="005C475B">
        <w:rPr>
          <w:rFonts w:ascii="Cambria" w:hAnsi="Cambria"/>
          <w:sz w:val="24"/>
          <w:szCs w:val="24"/>
        </w:rPr>
        <w:t>ινές ώρες σήμερα</w:t>
      </w:r>
      <w:r w:rsidRPr="00A113F1">
        <w:rPr>
          <w:rFonts w:ascii="Cambria" w:hAnsi="Cambria"/>
          <w:sz w:val="24"/>
          <w:szCs w:val="24"/>
        </w:rPr>
        <w:t xml:space="preserve">, </w:t>
      </w:r>
      <w:r w:rsidRPr="005C475B">
        <w:rPr>
          <w:rFonts w:ascii="Cambria" w:hAnsi="Cambria"/>
          <w:sz w:val="24"/>
          <w:szCs w:val="24"/>
        </w:rPr>
        <w:t xml:space="preserve">συνελήφθη ένας </w:t>
      </w:r>
      <w:r>
        <w:rPr>
          <w:rFonts w:ascii="Cambria" w:hAnsi="Cambria"/>
          <w:sz w:val="24"/>
          <w:szCs w:val="24"/>
        </w:rPr>
        <w:t>22</w:t>
      </w:r>
      <w:r w:rsidRPr="005C475B">
        <w:rPr>
          <w:rFonts w:ascii="Cambria" w:hAnsi="Cambria"/>
          <w:sz w:val="24"/>
          <w:szCs w:val="24"/>
        </w:rPr>
        <w:t xml:space="preserve">χρονος </w:t>
      </w:r>
      <w:r>
        <w:rPr>
          <w:rFonts w:ascii="Cambria" w:hAnsi="Cambria"/>
          <w:sz w:val="24"/>
          <w:szCs w:val="24"/>
        </w:rPr>
        <w:t>ημε</w:t>
      </w:r>
      <w:r w:rsidRPr="005C475B">
        <w:rPr>
          <w:rFonts w:ascii="Cambria" w:hAnsi="Cambria"/>
          <w:sz w:val="24"/>
          <w:szCs w:val="24"/>
        </w:rPr>
        <w:t>δαπός  για παρ</w:t>
      </w:r>
      <w:r>
        <w:rPr>
          <w:rFonts w:ascii="Cambria" w:hAnsi="Cambria"/>
          <w:sz w:val="24"/>
          <w:szCs w:val="24"/>
        </w:rPr>
        <w:t>ά</w:t>
      </w:r>
      <w:r w:rsidRPr="005C475B">
        <w:rPr>
          <w:rFonts w:ascii="Cambria" w:hAnsi="Cambria"/>
          <w:sz w:val="24"/>
          <w:szCs w:val="24"/>
        </w:rPr>
        <w:t>β</w:t>
      </w:r>
      <w:r>
        <w:rPr>
          <w:rFonts w:ascii="Cambria" w:hAnsi="Cambria"/>
          <w:sz w:val="24"/>
          <w:szCs w:val="24"/>
        </w:rPr>
        <w:t>α</w:t>
      </w:r>
      <w:r w:rsidRPr="005C475B">
        <w:rPr>
          <w:rFonts w:ascii="Cambria" w:hAnsi="Cambria"/>
          <w:sz w:val="24"/>
          <w:szCs w:val="24"/>
        </w:rPr>
        <w:t>σ</w:t>
      </w:r>
      <w:r>
        <w:rPr>
          <w:rFonts w:ascii="Cambria" w:hAnsi="Cambria"/>
          <w:sz w:val="24"/>
          <w:szCs w:val="24"/>
        </w:rPr>
        <w:t>η</w:t>
      </w:r>
      <w:r w:rsidRPr="005C475B">
        <w:rPr>
          <w:rFonts w:ascii="Cambria" w:hAnsi="Cambria"/>
          <w:sz w:val="24"/>
          <w:szCs w:val="24"/>
        </w:rPr>
        <w:t xml:space="preserve"> τ</w:t>
      </w:r>
      <w:r>
        <w:rPr>
          <w:rFonts w:ascii="Cambria" w:hAnsi="Cambria"/>
          <w:sz w:val="24"/>
          <w:szCs w:val="24"/>
        </w:rPr>
        <w:t>ου Ν</w:t>
      </w:r>
      <w:r w:rsidRPr="005C475B">
        <w:rPr>
          <w:rFonts w:ascii="Cambria" w:hAnsi="Cambria"/>
          <w:sz w:val="24"/>
          <w:szCs w:val="24"/>
        </w:rPr>
        <w:t>όμ</w:t>
      </w:r>
      <w:r>
        <w:rPr>
          <w:rFonts w:ascii="Cambria" w:hAnsi="Cambria"/>
          <w:sz w:val="24"/>
          <w:szCs w:val="24"/>
        </w:rPr>
        <w:t>ου</w:t>
      </w:r>
      <w:r w:rsidRPr="005C475B">
        <w:rPr>
          <w:rFonts w:ascii="Cambria" w:hAnsi="Cambria"/>
          <w:sz w:val="24"/>
          <w:szCs w:val="24"/>
        </w:rPr>
        <w:t xml:space="preserve"> 4139/2013</w:t>
      </w:r>
      <w:r>
        <w:rPr>
          <w:rFonts w:ascii="Cambria" w:hAnsi="Cambria"/>
          <w:sz w:val="24"/>
          <w:szCs w:val="24"/>
        </w:rPr>
        <w:t xml:space="preserve"> «Περί εξαρτησιογόνων ουσιών»</w:t>
      </w:r>
      <w:r w:rsidRPr="005C475B">
        <w:rPr>
          <w:rFonts w:ascii="Cambria" w:hAnsi="Cambria"/>
          <w:sz w:val="24"/>
          <w:szCs w:val="24"/>
        </w:rPr>
        <w:t xml:space="preserve"> από στελέχη της Περιφερειακής Ομάδας Δίωξης Ναρκωτικών (ΠΟΔΙΝ) του Κεντρικού Λιμεναρχείου Χανίων, στ</w:t>
      </w:r>
      <w:r>
        <w:rPr>
          <w:rFonts w:ascii="Cambria" w:hAnsi="Cambria"/>
          <w:sz w:val="24"/>
          <w:szCs w:val="24"/>
        </w:rPr>
        <w:t>ον επιβατικό λιμένα Σούδας</w:t>
      </w:r>
      <w:r w:rsidRPr="005C475B">
        <w:rPr>
          <w:rFonts w:ascii="Cambria" w:hAnsi="Cambria"/>
          <w:sz w:val="24"/>
          <w:szCs w:val="24"/>
        </w:rPr>
        <w:t>.</w:t>
      </w:r>
    </w:p>
    <w:p w:rsidR="00C852B7" w:rsidRDefault="00C852B7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 xml:space="preserve">Συγκεκριμένα, κατόπιν ελέγχου που διενεργήθηκε </w:t>
      </w:r>
      <w:r>
        <w:rPr>
          <w:rFonts w:ascii="Cambria" w:hAnsi="Cambria"/>
          <w:sz w:val="24"/>
          <w:szCs w:val="24"/>
        </w:rPr>
        <w:t>στην ανωτέρω περιοχή</w:t>
      </w:r>
      <w:r w:rsidRPr="005C475B">
        <w:rPr>
          <w:rFonts w:ascii="Cambria" w:hAnsi="Cambria"/>
          <w:sz w:val="24"/>
          <w:szCs w:val="24"/>
        </w:rPr>
        <w:t xml:space="preserve">, μετά τον κατάπλου ενός επιβατηγού-οχηματαγωγού (Ε/Γ-Ο/Γ) πλοίου, βρέθηκαν </w:t>
      </w:r>
      <w:r>
        <w:rPr>
          <w:rFonts w:ascii="Cambria" w:hAnsi="Cambria"/>
          <w:sz w:val="24"/>
          <w:szCs w:val="24"/>
        </w:rPr>
        <w:t>στην κατοχή του</w:t>
      </w:r>
      <w:r w:rsidRPr="00A113F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δύο εμποτισμένα χαρτάκια </w:t>
      </w:r>
      <w:r>
        <w:rPr>
          <w:rFonts w:ascii="Cambria" w:hAnsi="Cambria"/>
          <w:sz w:val="24"/>
          <w:szCs w:val="24"/>
          <w:lang w:val="en-US"/>
        </w:rPr>
        <w:t>LSD</w:t>
      </w:r>
      <w:r>
        <w:rPr>
          <w:rFonts w:ascii="Cambria" w:hAnsi="Cambria"/>
          <w:sz w:val="24"/>
          <w:szCs w:val="24"/>
        </w:rPr>
        <w:t xml:space="preserve"> καθώς και τέσσερις</w:t>
      </w:r>
      <w:r w:rsidRPr="005C475B">
        <w:rPr>
          <w:rFonts w:ascii="Cambria" w:hAnsi="Cambria"/>
          <w:sz w:val="24"/>
          <w:szCs w:val="24"/>
        </w:rPr>
        <w:t xml:space="preserve"> (0</w:t>
      </w:r>
      <w:r>
        <w:rPr>
          <w:rFonts w:ascii="Cambria" w:hAnsi="Cambria"/>
          <w:sz w:val="24"/>
          <w:szCs w:val="24"/>
        </w:rPr>
        <w:t>4</w:t>
      </w:r>
      <w:r w:rsidRPr="005C475B">
        <w:rPr>
          <w:rFonts w:ascii="Cambria" w:hAnsi="Cambria"/>
          <w:sz w:val="24"/>
          <w:szCs w:val="24"/>
        </w:rPr>
        <w:t xml:space="preserve">) νάιλον συσκευασίες οι οποίες περιείχαν </w:t>
      </w:r>
      <w:r>
        <w:rPr>
          <w:rFonts w:ascii="Cambria" w:hAnsi="Cambria"/>
          <w:sz w:val="24"/>
          <w:szCs w:val="24"/>
        </w:rPr>
        <w:t xml:space="preserve">αποσπάσματα </w:t>
      </w:r>
      <w:r w:rsidRPr="005C475B">
        <w:rPr>
          <w:rFonts w:ascii="Cambria" w:hAnsi="Cambria"/>
          <w:sz w:val="24"/>
          <w:szCs w:val="24"/>
        </w:rPr>
        <w:t>ακατέργαστη</w:t>
      </w:r>
      <w:r>
        <w:rPr>
          <w:rFonts w:ascii="Cambria" w:hAnsi="Cambria"/>
          <w:sz w:val="24"/>
          <w:szCs w:val="24"/>
        </w:rPr>
        <w:t>ς</w:t>
      </w:r>
      <w:r w:rsidRPr="005C475B">
        <w:rPr>
          <w:rFonts w:ascii="Cambria" w:hAnsi="Cambria"/>
          <w:sz w:val="24"/>
          <w:szCs w:val="24"/>
        </w:rPr>
        <w:t xml:space="preserve"> κάνναβη</w:t>
      </w:r>
      <w:r>
        <w:rPr>
          <w:rFonts w:ascii="Cambria" w:hAnsi="Cambria"/>
          <w:sz w:val="24"/>
          <w:szCs w:val="24"/>
        </w:rPr>
        <w:t>ς</w:t>
      </w:r>
      <w:r w:rsidRPr="005C475B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συνολικού μεικτού</w:t>
      </w:r>
      <w:r w:rsidRPr="005C475B">
        <w:rPr>
          <w:rFonts w:ascii="Cambria" w:hAnsi="Cambria"/>
          <w:sz w:val="24"/>
          <w:szCs w:val="24"/>
        </w:rPr>
        <w:t xml:space="preserve"> βάρους </w:t>
      </w:r>
      <w:r>
        <w:rPr>
          <w:rFonts w:ascii="Cambria" w:hAnsi="Cambria"/>
          <w:sz w:val="24"/>
          <w:szCs w:val="24"/>
        </w:rPr>
        <w:t>23</w:t>
      </w:r>
      <w:r w:rsidRPr="005C475B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>35 γραμμαρίων.</w:t>
      </w:r>
    </w:p>
    <w:p w:rsidR="00C852B7" w:rsidRPr="005C475B" w:rsidRDefault="00C852B7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Ακολούθησε νόμιμη έρευνα</w:t>
      </w:r>
      <w:r w:rsidRPr="00A113F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στην οικία που διαμένει ο 22χρονος, παρουσία δικαστικού λειτουργού,</w:t>
      </w:r>
      <w:r w:rsidRPr="00A113F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με τη συνδρομή αστυνομικού σκύλου ανίχνευσης ναρκωτικών ουσιών της ΕΛ.ΑΣ., κατά την οποία εντοπίστηκαν τα κάτωθι:</w:t>
      </w:r>
    </w:p>
    <w:p w:rsidR="00C852B7" w:rsidRPr="005C475B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Δύο (02) </w:t>
      </w:r>
      <w:r w:rsidRPr="005C475B">
        <w:rPr>
          <w:rFonts w:ascii="Cambria" w:hAnsi="Cambria"/>
          <w:sz w:val="24"/>
          <w:szCs w:val="24"/>
        </w:rPr>
        <w:t xml:space="preserve">νάιλον συσκευασίες οι οποίες περιείχαν </w:t>
      </w:r>
      <w:r>
        <w:rPr>
          <w:rFonts w:ascii="Cambria" w:hAnsi="Cambria"/>
          <w:sz w:val="24"/>
          <w:szCs w:val="24"/>
        </w:rPr>
        <w:t xml:space="preserve">αποσπάσματα </w:t>
      </w:r>
      <w:r w:rsidRPr="005C475B">
        <w:rPr>
          <w:rFonts w:ascii="Cambria" w:hAnsi="Cambria"/>
          <w:sz w:val="24"/>
          <w:szCs w:val="24"/>
        </w:rPr>
        <w:t>ακατέργαστη</w:t>
      </w:r>
      <w:r>
        <w:rPr>
          <w:rFonts w:ascii="Cambria" w:hAnsi="Cambria"/>
          <w:sz w:val="24"/>
          <w:szCs w:val="24"/>
        </w:rPr>
        <w:t>ς</w:t>
      </w:r>
      <w:r w:rsidRPr="005C475B">
        <w:rPr>
          <w:rFonts w:ascii="Cambria" w:hAnsi="Cambria"/>
          <w:sz w:val="24"/>
          <w:szCs w:val="24"/>
        </w:rPr>
        <w:t xml:space="preserve"> κάνναβη</w:t>
      </w:r>
      <w:r>
        <w:rPr>
          <w:rFonts w:ascii="Cambria" w:hAnsi="Cambria"/>
          <w:sz w:val="24"/>
          <w:szCs w:val="24"/>
        </w:rPr>
        <w:t>ς</w:t>
      </w:r>
      <w:r w:rsidRPr="005C475B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συνολικού μεικτού</w:t>
      </w:r>
      <w:r w:rsidRPr="005C475B">
        <w:rPr>
          <w:rFonts w:ascii="Cambria" w:hAnsi="Cambria"/>
          <w:sz w:val="24"/>
          <w:szCs w:val="24"/>
        </w:rPr>
        <w:t xml:space="preserve"> βάρους </w:t>
      </w:r>
      <w:r>
        <w:rPr>
          <w:rFonts w:ascii="Cambria" w:hAnsi="Cambria"/>
          <w:sz w:val="24"/>
          <w:szCs w:val="24"/>
        </w:rPr>
        <w:t>10</w:t>
      </w:r>
      <w:r w:rsidRPr="005C475B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>00 γραμμαρίων</w:t>
      </w:r>
      <w:r w:rsidRPr="005C475B">
        <w:rPr>
          <w:rFonts w:ascii="Cambria" w:hAnsi="Cambria"/>
          <w:sz w:val="24"/>
          <w:szCs w:val="24"/>
        </w:rPr>
        <w:t>,</w:t>
      </w:r>
    </w:p>
    <w:p w:rsidR="00C852B7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 xml:space="preserve">-Μία (01) </w:t>
      </w:r>
      <w:r>
        <w:rPr>
          <w:rFonts w:ascii="Cambria" w:hAnsi="Cambria"/>
          <w:sz w:val="24"/>
          <w:szCs w:val="24"/>
        </w:rPr>
        <w:t>μεταλλική συσκευή άλεσης με υπολείμματα φυτικών αποσπασμάτων κάνναβης,</w:t>
      </w:r>
    </w:p>
    <w:p w:rsidR="00C852B7" w:rsidRPr="005C475B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 xml:space="preserve">-Μία (01) </w:t>
      </w:r>
      <w:r>
        <w:rPr>
          <w:rFonts w:ascii="Cambria" w:hAnsi="Cambria"/>
          <w:sz w:val="24"/>
          <w:szCs w:val="24"/>
        </w:rPr>
        <w:t>μεταλλική συσκευή καπνίσματος με υπολείμματα φυτικών αποσπασμάτων κάνναβης,</w:t>
      </w:r>
    </w:p>
    <w:p w:rsidR="00C852B7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 xml:space="preserve">-Μία (01) </w:t>
      </w:r>
      <w:r>
        <w:rPr>
          <w:rFonts w:ascii="Cambria" w:hAnsi="Cambria"/>
          <w:sz w:val="24"/>
          <w:szCs w:val="24"/>
        </w:rPr>
        <w:t>πλαστική συσκευή καπνίσματος με υπολείμματα φυτικών αποσπασμάτων κάνναβης και</w:t>
      </w:r>
    </w:p>
    <w:p w:rsidR="00C852B7" w:rsidRPr="005C475B" w:rsidRDefault="00C852B7" w:rsidP="00C852B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Δύο</w:t>
      </w:r>
      <w:r w:rsidRPr="005C475B">
        <w:rPr>
          <w:rFonts w:ascii="Cambria" w:hAnsi="Cambria"/>
          <w:sz w:val="24"/>
          <w:szCs w:val="24"/>
        </w:rPr>
        <w:t xml:space="preserve"> (0</w:t>
      </w:r>
      <w:r>
        <w:rPr>
          <w:rFonts w:ascii="Cambria" w:hAnsi="Cambria"/>
          <w:sz w:val="24"/>
          <w:szCs w:val="24"/>
        </w:rPr>
        <w:t>2</w:t>
      </w:r>
      <w:r w:rsidRPr="005C475B">
        <w:rPr>
          <w:rFonts w:ascii="Cambria" w:hAnsi="Cambria"/>
          <w:sz w:val="24"/>
          <w:szCs w:val="24"/>
        </w:rPr>
        <w:t xml:space="preserve">) </w:t>
      </w:r>
      <w:r>
        <w:rPr>
          <w:rFonts w:ascii="Cambria" w:hAnsi="Cambria"/>
          <w:sz w:val="24"/>
          <w:szCs w:val="24"/>
        </w:rPr>
        <w:t>γυάλινα εξαρτήματα καπνίσματος με υπολείμματα φυτικών αποσπασμάτων κάνναβης</w:t>
      </w:r>
      <w:r w:rsidRPr="005C475B">
        <w:rPr>
          <w:rFonts w:ascii="Cambria" w:hAnsi="Cambria"/>
          <w:sz w:val="24"/>
          <w:szCs w:val="24"/>
        </w:rPr>
        <w:t>.</w:t>
      </w:r>
    </w:p>
    <w:p w:rsidR="00C852B7" w:rsidRDefault="00C852B7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5C475B">
        <w:rPr>
          <w:rFonts w:ascii="Cambria" w:hAnsi="Cambria"/>
          <w:sz w:val="24"/>
          <w:szCs w:val="24"/>
        </w:rPr>
        <w:t>Από το Κεντρικό Λιμεναρχείο Χανίων που διενεργεί την προανάκριση, κατασχέθηκαν όλα τα ανωτέρω ευρήματα.</w:t>
      </w:r>
    </w:p>
    <w:p w:rsidR="00C852B7" w:rsidRPr="0021308F" w:rsidRDefault="007E1131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Διαθέσιμο φωτογραφικό υλικό έχει αναρτηθεί στην ιστοσελίδα </w:t>
      </w:r>
      <w:hyperlink r:id="rId11" w:history="1">
        <w:r w:rsidR="00561445" w:rsidRPr="00954F3A">
          <w:rPr>
            <w:rStyle w:val="-0"/>
            <w:rFonts w:ascii="Cambria" w:eastAsia="Calibri" w:hAnsi="Cambria" w:cs="Calibri"/>
            <w:sz w:val="24"/>
            <w:szCs w:val="24"/>
            <w:lang w:val="en-US"/>
          </w:rPr>
          <w:t>www</w:t>
        </w:r>
        <w:r w:rsidR="00561445" w:rsidRPr="00954F3A">
          <w:rPr>
            <w:rStyle w:val="-0"/>
            <w:rFonts w:ascii="Cambria" w:eastAsia="Calibri" w:hAnsi="Cambria" w:cs="Calibri"/>
            <w:sz w:val="24"/>
            <w:szCs w:val="24"/>
          </w:rPr>
          <w:t>.</w:t>
        </w:r>
        <w:r w:rsidR="00561445" w:rsidRPr="00954F3A">
          <w:rPr>
            <w:rStyle w:val="-0"/>
            <w:rFonts w:ascii="Cambria" w:eastAsia="Calibri" w:hAnsi="Cambria" w:cs="Calibri"/>
            <w:sz w:val="24"/>
            <w:szCs w:val="24"/>
            <w:lang w:val="en-US"/>
          </w:rPr>
          <w:t>hcg</w:t>
        </w:r>
        <w:r w:rsidR="00561445" w:rsidRPr="00954F3A">
          <w:rPr>
            <w:rStyle w:val="-0"/>
            <w:rFonts w:ascii="Cambria" w:eastAsia="Calibri" w:hAnsi="Cambria" w:cs="Calibri"/>
            <w:sz w:val="24"/>
            <w:szCs w:val="24"/>
          </w:rPr>
          <w:t>.</w:t>
        </w:r>
        <w:r w:rsidR="00561445" w:rsidRPr="00954F3A">
          <w:rPr>
            <w:rStyle w:val="-0"/>
            <w:rFonts w:ascii="Cambria" w:eastAsia="Calibri" w:hAnsi="Cambria" w:cs="Calibri"/>
            <w:sz w:val="24"/>
            <w:szCs w:val="24"/>
            <w:lang w:val="en-US"/>
          </w:rPr>
          <w:t>gr</w:t>
        </w:r>
      </w:hyperlink>
      <w:r w:rsidRPr="007E1131">
        <w:rPr>
          <w:rFonts w:ascii="Cambria" w:hAnsi="Cambria"/>
          <w:sz w:val="24"/>
          <w:szCs w:val="24"/>
        </w:rPr>
        <w:t>.</w:t>
      </w:r>
    </w:p>
    <w:p w:rsidR="00561445" w:rsidRPr="0021308F" w:rsidRDefault="00561445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561445" w:rsidRPr="00561445" w:rsidRDefault="00561445" w:rsidP="00860B76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561445" w:rsidRPr="00561445" w:rsidRDefault="00561445" w:rsidP="00561445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561445" w:rsidRPr="00561445" w:rsidRDefault="00561445" w:rsidP="00561445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561445">
        <w:rPr>
          <w:rFonts w:ascii="Cambria" w:hAnsi="Cambria"/>
          <w:sz w:val="24"/>
          <w:szCs w:val="24"/>
        </w:rPr>
        <w:t xml:space="preserve">Τις πρωινές ώρες σήμερα, ενημερώθηκε η Λιμενική Αρχή </w:t>
      </w:r>
      <w:r>
        <w:rPr>
          <w:rFonts w:ascii="Cambria" w:hAnsi="Cambria"/>
          <w:sz w:val="24"/>
          <w:szCs w:val="24"/>
        </w:rPr>
        <w:t xml:space="preserve">της Σαμοθράκης </w:t>
      </w:r>
      <w:r w:rsidRPr="00561445">
        <w:rPr>
          <w:rFonts w:ascii="Cambria" w:hAnsi="Cambria"/>
          <w:sz w:val="24"/>
          <w:szCs w:val="24"/>
        </w:rPr>
        <w:t xml:space="preserve">για την ύπαρξη αλλοδαπών </w:t>
      </w:r>
      <w:r>
        <w:rPr>
          <w:rFonts w:ascii="Cambria" w:hAnsi="Cambria"/>
          <w:sz w:val="24"/>
          <w:szCs w:val="24"/>
        </w:rPr>
        <w:t xml:space="preserve">σε ορεινή περιοχή πλησίον της </w:t>
      </w:r>
      <w:r w:rsidRPr="00561445">
        <w:rPr>
          <w:rFonts w:ascii="Cambria" w:hAnsi="Cambria"/>
          <w:sz w:val="24"/>
          <w:szCs w:val="24"/>
        </w:rPr>
        <w:t>παραλία</w:t>
      </w:r>
      <w:r>
        <w:rPr>
          <w:rFonts w:ascii="Cambria" w:hAnsi="Cambria"/>
          <w:sz w:val="24"/>
          <w:szCs w:val="24"/>
        </w:rPr>
        <w:t>ς</w:t>
      </w:r>
      <w:r w:rsidRPr="00561445">
        <w:rPr>
          <w:rFonts w:ascii="Cambria" w:hAnsi="Cambria"/>
          <w:sz w:val="24"/>
          <w:szCs w:val="24"/>
        </w:rPr>
        <w:t xml:space="preserve"> "Κ</w:t>
      </w:r>
      <w:r>
        <w:rPr>
          <w:rFonts w:ascii="Cambria" w:hAnsi="Cambria"/>
          <w:sz w:val="24"/>
          <w:szCs w:val="24"/>
        </w:rPr>
        <w:t>ΗΠ</w:t>
      </w:r>
      <w:r w:rsidRPr="00561445">
        <w:rPr>
          <w:rFonts w:ascii="Cambria" w:hAnsi="Cambria"/>
          <w:sz w:val="24"/>
          <w:szCs w:val="24"/>
        </w:rPr>
        <w:t>Ο</w:t>
      </w:r>
      <w:r>
        <w:rPr>
          <w:rFonts w:ascii="Cambria" w:hAnsi="Cambria"/>
          <w:sz w:val="24"/>
          <w:szCs w:val="24"/>
        </w:rPr>
        <w:t>Σ</w:t>
      </w:r>
      <w:r w:rsidRPr="00561445">
        <w:rPr>
          <w:rFonts w:ascii="Cambria" w:hAnsi="Cambria"/>
          <w:sz w:val="24"/>
          <w:szCs w:val="24"/>
        </w:rPr>
        <w:t xml:space="preserve">" </w:t>
      </w:r>
      <w:r>
        <w:rPr>
          <w:rFonts w:ascii="Cambria" w:hAnsi="Cambria"/>
          <w:sz w:val="24"/>
          <w:szCs w:val="24"/>
        </w:rPr>
        <w:t>Σαμοθράκης</w:t>
      </w:r>
      <w:r w:rsidRPr="00561445">
        <w:rPr>
          <w:rFonts w:ascii="Cambria" w:hAnsi="Cambria"/>
          <w:sz w:val="24"/>
          <w:szCs w:val="24"/>
        </w:rPr>
        <w:t xml:space="preserve">. Στο σημείο μετέβησαν στελέχη Λ.Σ.- ΕΛ.ΑΚΤ, όπου εντόπισαν </w:t>
      </w:r>
      <w:r>
        <w:rPr>
          <w:rFonts w:ascii="Cambria" w:hAnsi="Cambria"/>
          <w:sz w:val="24"/>
          <w:szCs w:val="24"/>
        </w:rPr>
        <w:t>30</w:t>
      </w:r>
      <w:r w:rsidRPr="00561445">
        <w:rPr>
          <w:rFonts w:ascii="Cambria" w:hAnsi="Cambria"/>
          <w:sz w:val="24"/>
          <w:szCs w:val="24"/>
        </w:rPr>
        <w:t xml:space="preserve"> αλλοδαπούς (</w:t>
      </w:r>
      <w:r>
        <w:rPr>
          <w:rFonts w:ascii="Cambria" w:hAnsi="Cambria"/>
          <w:sz w:val="24"/>
          <w:szCs w:val="24"/>
        </w:rPr>
        <w:t xml:space="preserve">11 </w:t>
      </w:r>
      <w:r w:rsidRPr="00561445">
        <w:rPr>
          <w:rFonts w:ascii="Cambria" w:hAnsi="Cambria"/>
          <w:sz w:val="24"/>
          <w:szCs w:val="24"/>
        </w:rPr>
        <w:t>άν</w:t>
      </w:r>
      <w:r>
        <w:rPr>
          <w:rFonts w:ascii="Cambria" w:hAnsi="Cambria"/>
          <w:sz w:val="24"/>
          <w:szCs w:val="24"/>
        </w:rPr>
        <w:t>τ</w:t>
      </w:r>
      <w:r w:rsidRPr="00561445">
        <w:rPr>
          <w:rFonts w:ascii="Cambria" w:hAnsi="Cambria"/>
          <w:sz w:val="24"/>
          <w:szCs w:val="24"/>
        </w:rPr>
        <w:t>ρες</w:t>
      </w:r>
      <w:r>
        <w:rPr>
          <w:rFonts w:ascii="Cambria" w:hAnsi="Cambria"/>
          <w:sz w:val="24"/>
          <w:szCs w:val="24"/>
        </w:rPr>
        <w:t>, 9 γυναίκες και 10 ανήλικοι</w:t>
      </w:r>
      <w:r w:rsidRPr="00561445">
        <w:rPr>
          <w:rFonts w:ascii="Cambria" w:hAnsi="Cambria"/>
          <w:sz w:val="24"/>
          <w:szCs w:val="24"/>
        </w:rPr>
        <w:t>) καλά στην υγεία τους.</w:t>
      </w:r>
      <w:r>
        <w:rPr>
          <w:rFonts w:ascii="Cambria" w:hAnsi="Cambria"/>
          <w:sz w:val="24"/>
          <w:szCs w:val="24"/>
        </w:rPr>
        <w:t xml:space="preserve"> Οι </w:t>
      </w:r>
      <w:r>
        <w:rPr>
          <w:rFonts w:ascii="Cambria" w:hAnsi="Cambria"/>
          <w:sz w:val="24"/>
          <w:szCs w:val="24"/>
        </w:rPr>
        <w:lastRenderedPageBreak/>
        <w:t>αλλοδαποί οδηγήθηκαν στη Λιμενική Αρχή.</w:t>
      </w:r>
      <w:r w:rsidRPr="00561445">
        <w:rPr>
          <w:rFonts w:ascii="Cambria" w:hAnsi="Cambria"/>
          <w:sz w:val="24"/>
          <w:szCs w:val="24"/>
        </w:rPr>
        <w:t xml:space="preserve"> Προανάκριση διενεργείται από το </w:t>
      </w:r>
      <w:r>
        <w:rPr>
          <w:rFonts w:ascii="Cambria" w:hAnsi="Cambria"/>
          <w:sz w:val="24"/>
          <w:szCs w:val="24"/>
        </w:rPr>
        <w:t>Ά Λιμενικό Τμήμα Σαμοθράκης του Κεντρικού Λιμεναρχείου Αλεξανδρούπολης</w:t>
      </w:r>
      <w:r w:rsidRPr="00561445">
        <w:rPr>
          <w:rFonts w:ascii="Cambria" w:hAnsi="Cambria"/>
          <w:sz w:val="24"/>
          <w:szCs w:val="24"/>
        </w:rPr>
        <w:t>.</w:t>
      </w:r>
    </w:p>
    <w:p w:rsidR="00561445" w:rsidRPr="00561445" w:rsidRDefault="00561445" w:rsidP="00C852B7">
      <w:pPr>
        <w:shd w:val="clear" w:color="auto" w:fill="FFFFFF"/>
        <w:spacing w:after="0" w:line="240" w:lineRule="auto"/>
        <w:ind w:firstLine="720"/>
        <w:jc w:val="center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</w:p>
    <w:p w:rsidR="00C852B7" w:rsidRPr="005C475B" w:rsidRDefault="00C852B7" w:rsidP="00C852B7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DA608A" w:rsidRPr="00AE49F1" w:rsidRDefault="00DA608A" w:rsidP="00C852B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AE49F1">
        <w:rPr>
          <w:rFonts w:ascii="Cambria" w:hAnsi="Cambria"/>
          <w:sz w:val="24"/>
          <w:szCs w:val="24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DA608A" w:rsidRDefault="00DA608A" w:rsidP="00DA608A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AE49F1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72χρονης</w:t>
      </w:r>
      <w:r w:rsidRPr="00AE49F1">
        <w:rPr>
          <w:rFonts w:ascii="Cambria" w:hAnsi="Cambria"/>
          <w:sz w:val="24"/>
          <w:szCs w:val="24"/>
        </w:rPr>
        <w:t xml:space="preserve">, από το λιμάνι </w:t>
      </w:r>
      <w:r>
        <w:rPr>
          <w:rFonts w:ascii="Cambria" w:hAnsi="Cambria"/>
          <w:sz w:val="24"/>
          <w:szCs w:val="24"/>
        </w:rPr>
        <w:t xml:space="preserve">της Κύθνου </w:t>
      </w:r>
      <w:r w:rsidRPr="00AE49F1">
        <w:rPr>
          <w:rFonts w:ascii="Cambria" w:hAnsi="Cambria"/>
          <w:sz w:val="24"/>
          <w:szCs w:val="24"/>
        </w:rPr>
        <w:t>στο λιμάνι</w:t>
      </w:r>
      <w:r>
        <w:rPr>
          <w:rFonts w:ascii="Cambria" w:hAnsi="Cambria"/>
          <w:sz w:val="24"/>
          <w:szCs w:val="24"/>
        </w:rPr>
        <w:t xml:space="preserve"> του Λαυρίου</w:t>
      </w:r>
      <w:r w:rsidRPr="00AE49F1">
        <w:rPr>
          <w:rFonts w:ascii="Cambria" w:hAnsi="Cambria"/>
          <w:sz w:val="24"/>
          <w:szCs w:val="24"/>
        </w:rPr>
        <w:t>, με Περιπολικό σκάφος Λ.Σ.-ΕΛΑΚΤ.</w:t>
      </w:r>
      <w:r>
        <w:rPr>
          <w:rFonts w:ascii="Cambria" w:hAnsi="Cambria"/>
          <w:sz w:val="24"/>
          <w:szCs w:val="24"/>
        </w:rPr>
        <w:t xml:space="preserve"> και</w:t>
      </w:r>
    </w:p>
    <w:p w:rsidR="00DA608A" w:rsidRDefault="00DA608A" w:rsidP="00DA608A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-85χρονης</w:t>
      </w:r>
      <w:r w:rsidRPr="00BE45B1">
        <w:rPr>
          <w:rFonts w:ascii="Cambria" w:hAnsi="Cambria"/>
          <w:sz w:val="24"/>
          <w:szCs w:val="24"/>
        </w:rPr>
        <w:t xml:space="preserve">, από το λιμάνι </w:t>
      </w:r>
      <w:r>
        <w:rPr>
          <w:rFonts w:ascii="Cambria" w:hAnsi="Cambria"/>
          <w:sz w:val="24"/>
          <w:szCs w:val="24"/>
        </w:rPr>
        <w:t xml:space="preserve">του Αγίου Ευστρατίου στο λιμάνι της Μύρινας της Λήμνου, </w:t>
      </w:r>
      <w:r w:rsidRPr="00AE49F1">
        <w:rPr>
          <w:rFonts w:ascii="Cambria" w:hAnsi="Cambria"/>
          <w:sz w:val="24"/>
          <w:szCs w:val="24"/>
        </w:rPr>
        <w:t>με Περιπολικό σκάφος Λ.Σ.-ΕΛΑΚΤ.</w:t>
      </w:r>
    </w:p>
    <w:p w:rsidR="00E54777" w:rsidRPr="008337C6" w:rsidRDefault="00E54777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sectPr w:rsidR="00E54777" w:rsidRPr="008337C6" w:rsidSect="001F0F2E">
      <w:footerReference w:type="default" r:id="rId12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1C7" w:rsidRDefault="008811C7" w:rsidP="001F0F2E">
      <w:pPr>
        <w:spacing w:after="0" w:line="240" w:lineRule="auto"/>
      </w:pPr>
      <w:r>
        <w:separator/>
      </w:r>
    </w:p>
  </w:endnote>
  <w:endnote w:type="continuationSeparator" w:id="1">
    <w:p w:rsidR="008811C7" w:rsidRDefault="008811C7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Pr="00F76DAB" w:rsidRDefault="00167B87">
    <w:pPr>
      <w:pStyle w:val="a7"/>
      <w:spacing w:line="100" w:lineRule="atLeast"/>
      <w:jc w:val="center"/>
      <w:rPr>
        <w:lang w:val="en-US"/>
      </w:rPr>
    </w:pPr>
    <w:r>
      <w:rPr>
        <w:lang w:val="en-US"/>
      </w:rPr>
      <w:t>10</w:t>
    </w:r>
    <w:r w:rsidR="00930804">
      <w:t>1</w:t>
    </w:r>
    <w:r w:rsidR="00D807B2">
      <w:t>9</w:t>
    </w:r>
    <w:r w:rsidR="00780751">
      <w:t>88</w:t>
    </w:r>
    <w:r w:rsidR="00F76DAB">
      <w:rPr>
        <w:lang w:val="en-US"/>
      </w:rPr>
      <w:t>5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1C7" w:rsidRDefault="008811C7" w:rsidP="001F0F2E">
      <w:pPr>
        <w:spacing w:after="0" w:line="240" w:lineRule="auto"/>
      </w:pPr>
      <w:r>
        <w:separator/>
      </w:r>
    </w:p>
  </w:footnote>
  <w:footnote w:type="continuationSeparator" w:id="1">
    <w:p w:rsidR="008811C7" w:rsidRDefault="008811C7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508B"/>
    <w:rsid w:val="00103EA3"/>
    <w:rsid w:val="00167B87"/>
    <w:rsid w:val="00184749"/>
    <w:rsid w:val="001B016F"/>
    <w:rsid w:val="001F0F2E"/>
    <w:rsid w:val="00204B04"/>
    <w:rsid w:val="0021308F"/>
    <w:rsid w:val="002258A1"/>
    <w:rsid w:val="00290B33"/>
    <w:rsid w:val="004134A7"/>
    <w:rsid w:val="004814E5"/>
    <w:rsid w:val="0048568E"/>
    <w:rsid w:val="004E169F"/>
    <w:rsid w:val="005327D0"/>
    <w:rsid w:val="00561445"/>
    <w:rsid w:val="00573874"/>
    <w:rsid w:val="005C2D3C"/>
    <w:rsid w:val="005F24C0"/>
    <w:rsid w:val="0061530B"/>
    <w:rsid w:val="0066246C"/>
    <w:rsid w:val="00780751"/>
    <w:rsid w:val="007957CA"/>
    <w:rsid w:val="007E1131"/>
    <w:rsid w:val="00824AE5"/>
    <w:rsid w:val="00825232"/>
    <w:rsid w:val="00830535"/>
    <w:rsid w:val="008312D9"/>
    <w:rsid w:val="008337C6"/>
    <w:rsid w:val="00860B76"/>
    <w:rsid w:val="008811C7"/>
    <w:rsid w:val="00881A8E"/>
    <w:rsid w:val="008A247E"/>
    <w:rsid w:val="008C064D"/>
    <w:rsid w:val="008C5BB7"/>
    <w:rsid w:val="00930804"/>
    <w:rsid w:val="009445F3"/>
    <w:rsid w:val="009E424D"/>
    <w:rsid w:val="00A36C31"/>
    <w:rsid w:val="00AE0F19"/>
    <w:rsid w:val="00B002AF"/>
    <w:rsid w:val="00C04C2A"/>
    <w:rsid w:val="00C35305"/>
    <w:rsid w:val="00C852B7"/>
    <w:rsid w:val="00CB6AB8"/>
    <w:rsid w:val="00D807B2"/>
    <w:rsid w:val="00DA608A"/>
    <w:rsid w:val="00DC65C4"/>
    <w:rsid w:val="00DE58E7"/>
    <w:rsid w:val="00E11F53"/>
    <w:rsid w:val="00E54777"/>
    <w:rsid w:val="00E62264"/>
    <w:rsid w:val="00EC2267"/>
    <w:rsid w:val="00ED67A8"/>
    <w:rsid w:val="00EE60C0"/>
    <w:rsid w:val="00F41463"/>
    <w:rsid w:val="00F66094"/>
    <w:rsid w:val="00F74355"/>
    <w:rsid w:val="00F76DAB"/>
    <w:rsid w:val="00F93816"/>
    <w:rsid w:val="00F9454F"/>
    <w:rsid w:val="00FD5B22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cg.gr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13</cp:revision>
  <cp:lastPrinted>2026-10-19T06:19:00Z</cp:lastPrinted>
  <dcterms:created xsi:type="dcterms:W3CDTF">2026-10-19T08:09:00Z</dcterms:created>
  <dcterms:modified xsi:type="dcterms:W3CDTF">2026-10-19T16:42:00Z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