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0231E9">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260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5347970</wp:posOffset>
            </wp:positionH>
            <wp:positionV relativeFrom="paragraph">
              <wp:posOffset>-66675</wp:posOffset>
            </wp:positionV>
            <wp:extent cx="467360" cy="485775"/>
            <wp:effectExtent l="19050" t="0" r="889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7360" cy="485775"/>
                    </a:xfrm>
                    <a:prstGeom prst="rect">
                      <a:avLst/>
                    </a:prstGeom>
                    <a:solidFill>
                      <a:srgbClr val="FFFFFF"/>
                    </a:solidFill>
                    <a:ln w="9525">
                      <a:noFill/>
                      <a:miter lim="800000"/>
                      <a:headEnd/>
                      <a:tailEnd/>
                    </a:ln>
                  </pic:spPr>
                </pic:pic>
              </a:graphicData>
            </a:graphic>
          </wp:anchor>
        </w:drawing>
      </w:r>
      <w:r w:rsidR="006E0CA2" w:rsidRPr="006E0CA2">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1026" type="#_x0000_t202" style="position:absolute;left:0;text-align:left;margin-left:85.9pt;margin-top:14.2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6E0CA2" w:rsidRPr="006E0CA2">
        <w:rPr>
          <w:rFonts w:ascii="Cambria" w:hAnsi="Cambria"/>
          <w:noProof/>
          <w:sz w:val="24"/>
          <w:szCs w:val="24"/>
          <w:lang w:eastAsia="el-GR"/>
        </w:rPr>
        <w:pict>
          <v:oval id="1031" o:spid="_x0000_s1028"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6E0CA2">
        <w:rPr>
          <w:rFonts w:ascii="Cambria" w:hAnsi="Cambria" w:cs="Cambria"/>
          <w:noProof/>
          <w:sz w:val="24"/>
          <w:szCs w:val="24"/>
          <w:lang w:eastAsia="el-GR"/>
        </w:rPr>
        <w:pict>
          <v:oval id="1032" o:spid="_x0000_s1027"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6E1165">
      <w:pPr>
        <w:spacing w:after="0" w:line="240" w:lineRule="auto"/>
        <w:jc w:val="right"/>
        <w:rPr>
          <w:rFonts w:ascii="Cambria" w:hAnsi="Cambria" w:cs="Arial"/>
          <w:sz w:val="24"/>
          <w:szCs w:val="24"/>
        </w:rPr>
      </w:pPr>
      <w:r>
        <w:rPr>
          <w:rFonts w:ascii="Cambria" w:hAnsi="Cambria"/>
          <w:sz w:val="24"/>
          <w:szCs w:val="24"/>
        </w:rPr>
        <w:t>Σάββατο</w:t>
      </w:r>
      <w:r w:rsidR="00167B87">
        <w:rPr>
          <w:rFonts w:ascii="Cambria" w:hAnsi="Cambria"/>
          <w:sz w:val="24"/>
          <w:szCs w:val="24"/>
        </w:rPr>
        <w:t xml:space="preserve">, </w:t>
      </w:r>
      <w:r w:rsidR="00CB3CFC">
        <w:rPr>
          <w:rFonts w:ascii="Cambria" w:hAnsi="Cambria"/>
          <w:sz w:val="24"/>
          <w:szCs w:val="24"/>
        </w:rPr>
        <w:t>2</w:t>
      </w:r>
      <w:r>
        <w:rPr>
          <w:rFonts w:ascii="Cambria" w:hAnsi="Cambria"/>
          <w:sz w:val="24"/>
          <w:szCs w:val="24"/>
        </w:rPr>
        <w:t>4</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B6491D" w:rsidRDefault="00B6491D">
      <w:pPr>
        <w:spacing w:after="0" w:line="240" w:lineRule="auto"/>
        <w:jc w:val="center"/>
        <w:rPr>
          <w:rFonts w:ascii="Cambria" w:hAnsi="Cambria"/>
          <w:b/>
          <w:bCs/>
          <w:sz w:val="24"/>
          <w:szCs w:val="24"/>
          <w:shd w:val="clear" w:color="auto" w:fill="FFFFFF"/>
        </w:rPr>
      </w:pPr>
    </w:p>
    <w:p w:rsidR="00C760FF" w:rsidRDefault="00C760FF" w:rsidP="00C760FF">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Συνέχεια ενημέρωσης αναφορικά με τον εντοπισμό 48 αλλοδαπών στη Γαύδο – Εντοπισμός και διάσωση 50 αλλοδαπών στην Ιεράπετρα –Εντοπισμός σορού άντρα αγνώστων λοιπών στοιχείων στη Γαύδο – Σύλληψη αλλοδαπών στη Σάμο – Διακομιδές ασθενών</w:t>
      </w:r>
    </w:p>
    <w:p w:rsidR="00C760FF" w:rsidRDefault="00C760FF" w:rsidP="00C760FF">
      <w:pPr>
        <w:shd w:val="clear" w:color="auto" w:fill="FFFFFF"/>
        <w:spacing w:after="0" w:line="240" w:lineRule="auto"/>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ind w:firstLine="720"/>
        <w:rPr>
          <w:rFonts w:ascii="Cambria" w:hAnsi="Cambria" w:cs="Segoe UI"/>
          <w:color w:val="222222"/>
          <w:sz w:val="24"/>
          <w:szCs w:val="24"/>
          <w:u w:val="single"/>
          <w:shd w:val="clear" w:color="auto" w:fill="FFFFFF"/>
        </w:rPr>
      </w:pPr>
      <w:r>
        <w:rPr>
          <w:rFonts w:ascii="Cambria" w:hAnsi="Cambria" w:cs="Segoe UI"/>
          <w:color w:val="222222"/>
          <w:sz w:val="24"/>
          <w:szCs w:val="24"/>
          <w:u w:val="single"/>
          <w:shd w:val="clear" w:color="auto" w:fill="FFFFFF"/>
        </w:rPr>
        <w:t>Συνέχεια ενημέρωσης:</w:t>
      </w:r>
    </w:p>
    <w:p w:rsidR="00C760FF" w:rsidRPr="00A1418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48 αλλοδαπών στη Γαύδο την 23.10.206, συνελήφθη ένας 17χρονος αλλοδαπός (υπήκοος Ν. Σουδάν) για παράβαση του Ν. 3386/2005 «Παράνομη είσοδος στη χώρα», του Ν. 5038/23 «Διευκόλυνση», του άρθρου 16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από το Τομπρούκ της Λιβύης στην Ελλάδα, έναντι χρηματικής αμοιβής. Προανάκριση διενεργείται από το Κεντρικό Λιμεναρχείο Χανίων.</w:t>
      </w:r>
    </w:p>
    <w:p w:rsidR="00C760FF" w:rsidRPr="00A1418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Ιεράπετρας από το Ενιαίο Κέντρο Συντονισμού Έρευνας και διάσωσης (Ε.Κ.Σ.Ε.Δ.) για παροχή συνδρομής σε λέμβο με αλλοδαπούς επιβαίνοντες σε δυσχερή θέση στη θαλάσσια περιοχή 23 ν.μ. νότια της Ιεράπετρας. Άμεσα για την περιοχή απέπλευσε ένα Περιπολικό σκάφος Λ.Σ.-ΕΛ.ΑΚΤ., όπου εντόπισε και περισυνέλεξε συνολικά 50 αλλοδαπούς (47 άνδρες, 1 γυναίκα και 2 ανήλικους), τους οποίους μετέφερε με ασφάλεια στο λιμάνι της Ιεράπετρας. Προανάκριση διενεργείται από το Λιμεναρχείο Ιεράπετρας.</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ενημερώθηκε η Λιμενική Αρχή της Παλαιόχωρας για τον εντοπισμό μίας σορού στη θαλάσσια περιοχή ανατολικά της Γαύδου.  Στο σημείο μετέβη σκάφος της δύναμης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xml:space="preserve">, το πλήρωμα του οποίου εντόπισε και ανέσυρε μία σορό άντρα, αγνώστων λοιπών στοιχείων, σε κατάσταση προχωρημένης σήψης. Η σορός μεταφέρθηκε στο λιμάνι της Χώρας Σφακίων από το σκάφος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Προανάκριση διενεργείται από το Λιμενικό Σταθμό Παλαιόχωρας.</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C760FF" w:rsidRPr="00A1418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μεσημβρινές ώρες σήμερα, στελέχη του Γραφείου Ασφάλειας του Λιμεναρχείου Σάμου προέβησαν στη σύλληψη δύο αλλοδαπών (υπηκόων </w:t>
      </w:r>
      <w:r>
        <w:rPr>
          <w:rFonts w:ascii="Cambria" w:hAnsi="Cambria" w:cs="Segoe UI"/>
          <w:color w:val="222222"/>
          <w:sz w:val="24"/>
          <w:szCs w:val="24"/>
          <w:shd w:val="clear" w:color="auto" w:fill="FFFFFF"/>
        </w:rPr>
        <w:lastRenderedPageBreak/>
        <w:t>Τουρκίας), ηλικίας 21 και 33 ετών, για παράβαση του Ν. 3386/2005 (Παράνομη διαμονή στη χώρα) και του άρθρου 24 παρ.6 εδάφιο Β’ του Ν. 5038/2023  (Κατοχή πλαστών ταξιδιωτικών εγγράφων).</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Ειδικότερα, σε έλεγχο που διενεργήθηκε στο λιμάνι Μαλαγαρίου Σάμου από τα εν λόγω στελέχη, ο 21χρονος και ο 33χρονος κατείχαν και επέδειξαν πλαστά ταξιδιωτικά έγγραφα, προκειμένου να επιβιβαστούν σε επιβατηγό-οχηματαγωγό πλοίο με προορισμό τον Πειραιά. Επιπρόσθετα, σύμφωνα με τους ανωτέρω, είχαν εισέλθει στη Σάμο την 14.10.2026 και παρέμεναν σε αυτή, χωρίς να έχουν τύχει διαδικασίας καταγραφής και ταυτοποίησης. Από το Λιμεναρχείο Σάμου που διεν</w:t>
      </w:r>
      <w:r>
        <w:rPr>
          <w:rFonts w:hAnsi="Cambria" w:cs="Segoe UI"/>
          <w:color w:val="222222"/>
          <w:sz w:val="24"/>
          <w:szCs w:val="24"/>
          <w:shd w:val="clear" w:color="auto" w:fill="FFFFFF"/>
        </w:rPr>
        <w:t>εργεί</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την προανάκριση, κατασχέθηκαν τα πλαστά έγγραφα.</w:t>
      </w: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Διαθέσιμο φωτογραφικό υλικό αναρτήθηκε στην ιστοσελίδα </w:t>
      </w:r>
      <w:hyperlink r:id="rId11" w:history="1">
        <w:r>
          <w:rPr>
            <w:rStyle w:val="-0"/>
            <w:rFonts w:ascii="Cambria" w:eastAsia="Calibri" w:hAnsi="Cambria" w:cs="Segoe UI"/>
            <w:sz w:val="24"/>
            <w:szCs w:val="24"/>
            <w:shd w:val="clear" w:color="auto" w:fill="FFFFFF"/>
            <w:lang w:val="en-US"/>
          </w:rPr>
          <w:t>www</w:t>
        </w:r>
        <w:r>
          <w:rPr>
            <w:rStyle w:val="-0"/>
            <w:rFonts w:ascii="Cambria" w:eastAsia="Calibri" w:hAnsi="Cambria" w:cs="Segoe UI"/>
            <w:sz w:val="24"/>
            <w:szCs w:val="24"/>
            <w:shd w:val="clear" w:color="auto" w:fill="FFFFFF"/>
          </w:rPr>
          <w:t>.</w:t>
        </w:r>
        <w:r>
          <w:rPr>
            <w:rStyle w:val="-0"/>
            <w:rFonts w:ascii="Cambria" w:eastAsia="Calibri" w:hAnsi="Cambria" w:cs="Segoe UI"/>
            <w:sz w:val="24"/>
            <w:szCs w:val="24"/>
            <w:shd w:val="clear" w:color="auto" w:fill="FFFFFF"/>
            <w:lang w:val="en-US"/>
          </w:rPr>
          <w:t>hcg</w:t>
        </w:r>
        <w:r>
          <w:rPr>
            <w:rStyle w:val="-0"/>
            <w:rFonts w:ascii="Cambria" w:eastAsia="Calibri" w:hAnsi="Cambria" w:cs="Segoe UI"/>
            <w:sz w:val="24"/>
            <w:szCs w:val="24"/>
            <w:shd w:val="clear" w:color="auto" w:fill="FFFFFF"/>
          </w:rPr>
          <w:t>.</w:t>
        </w:r>
        <w:r>
          <w:rPr>
            <w:rStyle w:val="-0"/>
            <w:rFonts w:ascii="Cambria" w:eastAsia="Calibri" w:hAnsi="Cambria" w:cs="Segoe UI"/>
            <w:sz w:val="24"/>
            <w:szCs w:val="24"/>
            <w:shd w:val="clear" w:color="auto" w:fill="FFFFFF"/>
            <w:lang w:val="en-US"/>
          </w:rPr>
          <w:t>gr</w:t>
        </w:r>
      </w:hyperlink>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C760FF" w:rsidRPr="00A1418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p>
    <w:p w:rsidR="00C760FF" w:rsidRDefault="00C760FF" w:rsidP="00C760F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C760FF" w:rsidRDefault="00C760FF" w:rsidP="00C760FF">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-26χρονης, από το λιμάνι της Σκιάθου στο λιμάνι του Βόλου, με το Ι/Δ-Α/Ψ «ΖΑΧΑΡΕΝΙΑ» Ν.Σ. 46 και</w:t>
      </w:r>
    </w:p>
    <w:p w:rsidR="00C760FF" w:rsidRDefault="00C760FF" w:rsidP="00C760FF">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-74χρονου, από το λιμάνι της Σκοπέλου στο λιμάνι του Βόλου, με περιπολικό σκάφος Λ.Σ.-ΕΛ.ΑΚΤ..</w:t>
      </w:r>
    </w:p>
    <w:p w:rsidR="004B1993" w:rsidRPr="004B1993" w:rsidRDefault="004B1993" w:rsidP="00DB0897">
      <w:pPr>
        <w:shd w:val="clear" w:color="auto" w:fill="FFFFFF"/>
        <w:spacing w:after="0" w:line="240" w:lineRule="auto"/>
        <w:rPr>
          <w:rFonts w:ascii="Cambria" w:hAnsi="Cambria" w:cs="Segoe UI"/>
          <w:color w:val="222222"/>
          <w:sz w:val="24"/>
          <w:szCs w:val="24"/>
          <w:shd w:val="clear" w:color="auto" w:fill="FFFFFF"/>
        </w:rPr>
      </w:pPr>
    </w:p>
    <w:p w:rsidR="00344781" w:rsidRPr="00DB0897" w:rsidRDefault="00344781">
      <w:pPr>
        <w:spacing w:after="0" w:line="240" w:lineRule="auto"/>
        <w:jc w:val="center"/>
        <w:rPr>
          <w:rFonts w:ascii="Cambria" w:hAnsi="Cambria" w:cs="Segoe UI"/>
          <w:color w:val="222222"/>
          <w:sz w:val="24"/>
          <w:szCs w:val="24"/>
          <w:shd w:val="clear" w:color="auto" w:fill="FFFFFF"/>
        </w:rPr>
      </w:pPr>
    </w:p>
    <w:sectPr w:rsidR="00344781" w:rsidRPr="00DB0897" w:rsidSect="001F0F2E">
      <w:footerReference w:type="default" r:id="rId12"/>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E05" w:rsidRDefault="00FB0E05" w:rsidP="001F0F2E">
      <w:pPr>
        <w:spacing w:after="0" w:line="240" w:lineRule="auto"/>
      </w:pPr>
      <w:r>
        <w:separator/>
      </w:r>
    </w:p>
  </w:endnote>
  <w:endnote w:type="continuationSeparator" w:id="1">
    <w:p w:rsidR="00FB0E05" w:rsidRDefault="00FB0E05"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132F52" w:rsidRDefault="00A97E99">
    <w:pPr>
      <w:pStyle w:val="a7"/>
      <w:spacing w:line="100" w:lineRule="atLeast"/>
      <w:jc w:val="center"/>
      <w:rPr>
        <w:shd w:val="clear" w:color="auto" w:fill="FFFFFF"/>
      </w:rPr>
    </w:pPr>
    <w:r w:rsidRPr="00A97E99">
      <w:rPr>
        <w:lang w:val="en-US"/>
      </w:rPr>
      <w:t>102</w:t>
    </w:r>
    <w:r w:rsidR="004D1ED4">
      <w:t>4904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E05" w:rsidRDefault="00FB0E05" w:rsidP="001F0F2E">
      <w:pPr>
        <w:spacing w:after="0" w:line="240" w:lineRule="auto"/>
      </w:pPr>
      <w:r>
        <w:separator/>
      </w:r>
    </w:p>
  </w:footnote>
  <w:footnote w:type="continuationSeparator" w:id="1">
    <w:p w:rsidR="00FB0E05" w:rsidRDefault="00FB0E05"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1FB6"/>
    <w:rsid w:val="000231E9"/>
    <w:rsid w:val="0002508B"/>
    <w:rsid w:val="00027FE6"/>
    <w:rsid w:val="00035CE0"/>
    <w:rsid w:val="000369DD"/>
    <w:rsid w:val="00050401"/>
    <w:rsid w:val="0005474B"/>
    <w:rsid w:val="000604B4"/>
    <w:rsid w:val="00062210"/>
    <w:rsid w:val="00070644"/>
    <w:rsid w:val="000916F1"/>
    <w:rsid w:val="000931AC"/>
    <w:rsid w:val="000A5FC8"/>
    <w:rsid w:val="000A7EBC"/>
    <w:rsid w:val="000B0064"/>
    <w:rsid w:val="000C6DC8"/>
    <w:rsid w:val="000D08E9"/>
    <w:rsid w:val="000E695A"/>
    <w:rsid w:val="000F24D4"/>
    <w:rsid w:val="000F3802"/>
    <w:rsid w:val="00103EA3"/>
    <w:rsid w:val="001043EA"/>
    <w:rsid w:val="00106DD3"/>
    <w:rsid w:val="00111B58"/>
    <w:rsid w:val="001158CC"/>
    <w:rsid w:val="00120E16"/>
    <w:rsid w:val="00130509"/>
    <w:rsid w:val="00132C26"/>
    <w:rsid w:val="00132F52"/>
    <w:rsid w:val="00136A03"/>
    <w:rsid w:val="00137ED1"/>
    <w:rsid w:val="00146F19"/>
    <w:rsid w:val="00152378"/>
    <w:rsid w:val="001618FF"/>
    <w:rsid w:val="00167B87"/>
    <w:rsid w:val="001775E3"/>
    <w:rsid w:val="00182362"/>
    <w:rsid w:val="00184749"/>
    <w:rsid w:val="00185BF7"/>
    <w:rsid w:val="001A3006"/>
    <w:rsid w:val="001A63E0"/>
    <w:rsid w:val="001B016F"/>
    <w:rsid w:val="001B151B"/>
    <w:rsid w:val="001B1B5F"/>
    <w:rsid w:val="001D1D61"/>
    <w:rsid w:val="001E648E"/>
    <w:rsid w:val="001E696D"/>
    <w:rsid w:val="001E7F9E"/>
    <w:rsid w:val="001F0115"/>
    <w:rsid w:val="001F0F2E"/>
    <w:rsid w:val="001F101B"/>
    <w:rsid w:val="001F730B"/>
    <w:rsid w:val="00204B04"/>
    <w:rsid w:val="002076F6"/>
    <w:rsid w:val="002258A1"/>
    <w:rsid w:val="00245F9E"/>
    <w:rsid w:val="00257BCE"/>
    <w:rsid w:val="00260B33"/>
    <w:rsid w:val="00260C1E"/>
    <w:rsid w:val="00267FAF"/>
    <w:rsid w:val="002704C3"/>
    <w:rsid w:val="00290B33"/>
    <w:rsid w:val="00291167"/>
    <w:rsid w:val="002926A5"/>
    <w:rsid w:val="00293A6B"/>
    <w:rsid w:val="00294C82"/>
    <w:rsid w:val="00296560"/>
    <w:rsid w:val="002B0ED3"/>
    <w:rsid w:val="002B5FE8"/>
    <w:rsid w:val="002C3494"/>
    <w:rsid w:val="002C3561"/>
    <w:rsid w:val="002C5AA5"/>
    <w:rsid w:val="002D3F7A"/>
    <w:rsid w:val="002D45E1"/>
    <w:rsid w:val="002F1527"/>
    <w:rsid w:val="002F6A47"/>
    <w:rsid w:val="002F7B5A"/>
    <w:rsid w:val="003026C8"/>
    <w:rsid w:val="003034F4"/>
    <w:rsid w:val="003118A0"/>
    <w:rsid w:val="00332C08"/>
    <w:rsid w:val="0033674F"/>
    <w:rsid w:val="00344781"/>
    <w:rsid w:val="003542A9"/>
    <w:rsid w:val="003562F7"/>
    <w:rsid w:val="0036021F"/>
    <w:rsid w:val="00364C9C"/>
    <w:rsid w:val="00373679"/>
    <w:rsid w:val="00376862"/>
    <w:rsid w:val="00382619"/>
    <w:rsid w:val="00387474"/>
    <w:rsid w:val="00393A41"/>
    <w:rsid w:val="00396EA6"/>
    <w:rsid w:val="003977ED"/>
    <w:rsid w:val="003D2140"/>
    <w:rsid w:val="003F066A"/>
    <w:rsid w:val="003F0F52"/>
    <w:rsid w:val="003F3CB8"/>
    <w:rsid w:val="003F7E0A"/>
    <w:rsid w:val="00407058"/>
    <w:rsid w:val="00410C06"/>
    <w:rsid w:val="004134A7"/>
    <w:rsid w:val="00415471"/>
    <w:rsid w:val="00415A09"/>
    <w:rsid w:val="00417B20"/>
    <w:rsid w:val="00433CC6"/>
    <w:rsid w:val="00436366"/>
    <w:rsid w:val="004519B2"/>
    <w:rsid w:val="00466D15"/>
    <w:rsid w:val="00471FC5"/>
    <w:rsid w:val="00481006"/>
    <w:rsid w:val="004814E5"/>
    <w:rsid w:val="004822A1"/>
    <w:rsid w:val="00484FA9"/>
    <w:rsid w:val="00485321"/>
    <w:rsid w:val="0048568E"/>
    <w:rsid w:val="00485714"/>
    <w:rsid w:val="00491B4D"/>
    <w:rsid w:val="004970BF"/>
    <w:rsid w:val="004B1993"/>
    <w:rsid w:val="004C0393"/>
    <w:rsid w:val="004C7BE7"/>
    <w:rsid w:val="004D1D6F"/>
    <w:rsid w:val="004D1ED4"/>
    <w:rsid w:val="004D385E"/>
    <w:rsid w:val="004E169F"/>
    <w:rsid w:val="004E1C2E"/>
    <w:rsid w:val="004F0AFD"/>
    <w:rsid w:val="004F26B1"/>
    <w:rsid w:val="00504176"/>
    <w:rsid w:val="00507085"/>
    <w:rsid w:val="005301E5"/>
    <w:rsid w:val="005315A2"/>
    <w:rsid w:val="005327D0"/>
    <w:rsid w:val="00534965"/>
    <w:rsid w:val="00536519"/>
    <w:rsid w:val="00541A10"/>
    <w:rsid w:val="005503FF"/>
    <w:rsid w:val="0055310B"/>
    <w:rsid w:val="00553214"/>
    <w:rsid w:val="00561445"/>
    <w:rsid w:val="00563512"/>
    <w:rsid w:val="00571948"/>
    <w:rsid w:val="00573874"/>
    <w:rsid w:val="00596A74"/>
    <w:rsid w:val="005A0008"/>
    <w:rsid w:val="005A36A5"/>
    <w:rsid w:val="005A671D"/>
    <w:rsid w:val="005A6AA8"/>
    <w:rsid w:val="005C2D3C"/>
    <w:rsid w:val="005D36AF"/>
    <w:rsid w:val="005D56CE"/>
    <w:rsid w:val="005E4103"/>
    <w:rsid w:val="005F24C0"/>
    <w:rsid w:val="00600271"/>
    <w:rsid w:val="0060786F"/>
    <w:rsid w:val="00611B0F"/>
    <w:rsid w:val="0061530B"/>
    <w:rsid w:val="00623604"/>
    <w:rsid w:val="0066246C"/>
    <w:rsid w:val="00675A4D"/>
    <w:rsid w:val="00676459"/>
    <w:rsid w:val="00685301"/>
    <w:rsid w:val="006A543C"/>
    <w:rsid w:val="006B5E7D"/>
    <w:rsid w:val="006B6D02"/>
    <w:rsid w:val="006D0681"/>
    <w:rsid w:val="006D6533"/>
    <w:rsid w:val="006E0CA2"/>
    <w:rsid w:val="006E1165"/>
    <w:rsid w:val="006E1F53"/>
    <w:rsid w:val="006E4DED"/>
    <w:rsid w:val="006F050F"/>
    <w:rsid w:val="006F1D5F"/>
    <w:rsid w:val="006F1F40"/>
    <w:rsid w:val="006F434A"/>
    <w:rsid w:val="006F6D93"/>
    <w:rsid w:val="007016ED"/>
    <w:rsid w:val="00702475"/>
    <w:rsid w:val="0070260D"/>
    <w:rsid w:val="00716946"/>
    <w:rsid w:val="00722C31"/>
    <w:rsid w:val="00736174"/>
    <w:rsid w:val="007447D1"/>
    <w:rsid w:val="00753667"/>
    <w:rsid w:val="007575C7"/>
    <w:rsid w:val="00757DA9"/>
    <w:rsid w:val="00780751"/>
    <w:rsid w:val="007841AB"/>
    <w:rsid w:val="007846BF"/>
    <w:rsid w:val="007957CA"/>
    <w:rsid w:val="007C1CAB"/>
    <w:rsid w:val="007D5D19"/>
    <w:rsid w:val="007D63AD"/>
    <w:rsid w:val="007D7CD1"/>
    <w:rsid w:val="007E0E30"/>
    <w:rsid w:val="007E1131"/>
    <w:rsid w:val="007E2D45"/>
    <w:rsid w:val="007E32CA"/>
    <w:rsid w:val="007F06A7"/>
    <w:rsid w:val="0080020C"/>
    <w:rsid w:val="00802274"/>
    <w:rsid w:val="00803732"/>
    <w:rsid w:val="0080415F"/>
    <w:rsid w:val="008236ED"/>
    <w:rsid w:val="00824AE5"/>
    <w:rsid w:val="00825232"/>
    <w:rsid w:val="00826E48"/>
    <w:rsid w:val="00830535"/>
    <w:rsid w:val="008312D9"/>
    <w:rsid w:val="008337C6"/>
    <w:rsid w:val="00855531"/>
    <w:rsid w:val="00860B76"/>
    <w:rsid w:val="00861026"/>
    <w:rsid w:val="0087156D"/>
    <w:rsid w:val="00881A8E"/>
    <w:rsid w:val="0089354C"/>
    <w:rsid w:val="008A247E"/>
    <w:rsid w:val="008C064D"/>
    <w:rsid w:val="008C1A7A"/>
    <w:rsid w:val="008C5BB7"/>
    <w:rsid w:val="008E701A"/>
    <w:rsid w:val="008F76C1"/>
    <w:rsid w:val="00900935"/>
    <w:rsid w:val="00901507"/>
    <w:rsid w:val="00903467"/>
    <w:rsid w:val="00927B6C"/>
    <w:rsid w:val="00930804"/>
    <w:rsid w:val="0094049C"/>
    <w:rsid w:val="009445F3"/>
    <w:rsid w:val="00957B83"/>
    <w:rsid w:val="00966B34"/>
    <w:rsid w:val="009801D0"/>
    <w:rsid w:val="0098780B"/>
    <w:rsid w:val="00993C4B"/>
    <w:rsid w:val="009A2301"/>
    <w:rsid w:val="009C65B7"/>
    <w:rsid w:val="009D7CE3"/>
    <w:rsid w:val="009E424D"/>
    <w:rsid w:val="009E49A7"/>
    <w:rsid w:val="00A00664"/>
    <w:rsid w:val="00A05957"/>
    <w:rsid w:val="00A10A9F"/>
    <w:rsid w:val="00A1480E"/>
    <w:rsid w:val="00A1562B"/>
    <w:rsid w:val="00A214F2"/>
    <w:rsid w:val="00A36C31"/>
    <w:rsid w:val="00A455F9"/>
    <w:rsid w:val="00A47FFD"/>
    <w:rsid w:val="00A56096"/>
    <w:rsid w:val="00A65BA7"/>
    <w:rsid w:val="00A73EF0"/>
    <w:rsid w:val="00A74F9D"/>
    <w:rsid w:val="00A86A03"/>
    <w:rsid w:val="00A93E64"/>
    <w:rsid w:val="00A93EB3"/>
    <w:rsid w:val="00A97E99"/>
    <w:rsid w:val="00AB6A41"/>
    <w:rsid w:val="00AC17E9"/>
    <w:rsid w:val="00AC75A4"/>
    <w:rsid w:val="00AE05B5"/>
    <w:rsid w:val="00AE0F19"/>
    <w:rsid w:val="00AE1FEC"/>
    <w:rsid w:val="00B002AF"/>
    <w:rsid w:val="00B06C70"/>
    <w:rsid w:val="00B072AD"/>
    <w:rsid w:val="00B337FB"/>
    <w:rsid w:val="00B34BDA"/>
    <w:rsid w:val="00B36EDC"/>
    <w:rsid w:val="00B462F8"/>
    <w:rsid w:val="00B47949"/>
    <w:rsid w:val="00B506DC"/>
    <w:rsid w:val="00B5436C"/>
    <w:rsid w:val="00B55D04"/>
    <w:rsid w:val="00B6491D"/>
    <w:rsid w:val="00B650E5"/>
    <w:rsid w:val="00B7521F"/>
    <w:rsid w:val="00B7790A"/>
    <w:rsid w:val="00B952BA"/>
    <w:rsid w:val="00BA6396"/>
    <w:rsid w:val="00BB355A"/>
    <w:rsid w:val="00BB5706"/>
    <w:rsid w:val="00BC11F9"/>
    <w:rsid w:val="00BC3571"/>
    <w:rsid w:val="00BD0C00"/>
    <w:rsid w:val="00BE4DCD"/>
    <w:rsid w:val="00C02C21"/>
    <w:rsid w:val="00C04C2A"/>
    <w:rsid w:val="00C05053"/>
    <w:rsid w:val="00C10B86"/>
    <w:rsid w:val="00C32475"/>
    <w:rsid w:val="00C35305"/>
    <w:rsid w:val="00C546C8"/>
    <w:rsid w:val="00C629B1"/>
    <w:rsid w:val="00C73111"/>
    <w:rsid w:val="00C760FF"/>
    <w:rsid w:val="00C852B7"/>
    <w:rsid w:val="00C91AC5"/>
    <w:rsid w:val="00C96140"/>
    <w:rsid w:val="00C975D3"/>
    <w:rsid w:val="00CA1FB3"/>
    <w:rsid w:val="00CB3CFC"/>
    <w:rsid w:val="00CB4A3C"/>
    <w:rsid w:val="00CB5D2C"/>
    <w:rsid w:val="00CB6AB8"/>
    <w:rsid w:val="00CC032C"/>
    <w:rsid w:val="00CC208B"/>
    <w:rsid w:val="00CD0E17"/>
    <w:rsid w:val="00CE70CA"/>
    <w:rsid w:val="00CE731D"/>
    <w:rsid w:val="00CF191F"/>
    <w:rsid w:val="00CF2A21"/>
    <w:rsid w:val="00CF3279"/>
    <w:rsid w:val="00D03549"/>
    <w:rsid w:val="00D05046"/>
    <w:rsid w:val="00D16968"/>
    <w:rsid w:val="00D27968"/>
    <w:rsid w:val="00D30D19"/>
    <w:rsid w:val="00D37717"/>
    <w:rsid w:val="00D418AD"/>
    <w:rsid w:val="00D43239"/>
    <w:rsid w:val="00D57B4B"/>
    <w:rsid w:val="00D632C0"/>
    <w:rsid w:val="00D70135"/>
    <w:rsid w:val="00D730B0"/>
    <w:rsid w:val="00D807B2"/>
    <w:rsid w:val="00D82E3F"/>
    <w:rsid w:val="00D83FC3"/>
    <w:rsid w:val="00D95200"/>
    <w:rsid w:val="00D97EE3"/>
    <w:rsid w:val="00DA608A"/>
    <w:rsid w:val="00DB0897"/>
    <w:rsid w:val="00DC2588"/>
    <w:rsid w:val="00DC65C4"/>
    <w:rsid w:val="00DE3BBD"/>
    <w:rsid w:val="00DE78A2"/>
    <w:rsid w:val="00E038D7"/>
    <w:rsid w:val="00E11F53"/>
    <w:rsid w:val="00E21AAC"/>
    <w:rsid w:val="00E37491"/>
    <w:rsid w:val="00E5462C"/>
    <w:rsid w:val="00E54777"/>
    <w:rsid w:val="00E54CE5"/>
    <w:rsid w:val="00E62264"/>
    <w:rsid w:val="00E673D4"/>
    <w:rsid w:val="00E70E5E"/>
    <w:rsid w:val="00E72E53"/>
    <w:rsid w:val="00E93235"/>
    <w:rsid w:val="00EB2672"/>
    <w:rsid w:val="00EB5E35"/>
    <w:rsid w:val="00EC2267"/>
    <w:rsid w:val="00EC42F8"/>
    <w:rsid w:val="00EC4BB7"/>
    <w:rsid w:val="00ED4068"/>
    <w:rsid w:val="00ED67A8"/>
    <w:rsid w:val="00ED744F"/>
    <w:rsid w:val="00ED7E66"/>
    <w:rsid w:val="00EE486B"/>
    <w:rsid w:val="00EE5FC1"/>
    <w:rsid w:val="00EE60C0"/>
    <w:rsid w:val="00EE654A"/>
    <w:rsid w:val="00EE7F54"/>
    <w:rsid w:val="00EF53C4"/>
    <w:rsid w:val="00F05BD4"/>
    <w:rsid w:val="00F06F88"/>
    <w:rsid w:val="00F123EC"/>
    <w:rsid w:val="00F21AB8"/>
    <w:rsid w:val="00F24588"/>
    <w:rsid w:val="00F41463"/>
    <w:rsid w:val="00F42A4C"/>
    <w:rsid w:val="00F45FF9"/>
    <w:rsid w:val="00F61B66"/>
    <w:rsid w:val="00F66094"/>
    <w:rsid w:val="00F74355"/>
    <w:rsid w:val="00F76DAB"/>
    <w:rsid w:val="00F92933"/>
    <w:rsid w:val="00F93816"/>
    <w:rsid w:val="00F9454F"/>
    <w:rsid w:val="00F94CA3"/>
    <w:rsid w:val="00FA03AB"/>
    <w:rsid w:val="00FA71E1"/>
    <w:rsid w:val="00FB0E05"/>
    <w:rsid w:val="00FB105F"/>
    <w:rsid w:val="00FD5B22"/>
    <w:rsid w:val="00FD6501"/>
    <w:rsid w:val="00FE4D0D"/>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61880163">
      <w:bodyDiv w:val="1"/>
      <w:marLeft w:val="0"/>
      <w:marRight w:val="0"/>
      <w:marTop w:val="0"/>
      <w:marBottom w:val="0"/>
      <w:divBdr>
        <w:top w:val="none" w:sz="0" w:space="0" w:color="auto"/>
        <w:left w:val="none" w:sz="0" w:space="0" w:color="auto"/>
        <w:bottom w:val="none" w:sz="0" w:space="0" w:color="auto"/>
        <w:right w:val="none" w:sz="0" w:space="0" w:color="auto"/>
      </w:divBdr>
    </w:div>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172719914">
      <w:bodyDiv w:val="1"/>
      <w:marLeft w:val="0"/>
      <w:marRight w:val="0"/>
      <w:marTop w:val="0"/>
      <w:marBottom w:val="0"/>
      <w:divBdr>
        <w:top w:val="none" w:sz="0" w:space="0" w:color="auto"/>
        <w:left w:val="none" w:sz="0" w:space="0" w:color="auto"/>
        <w:bottom w:val="none" w:sz="0" w:space="0" w:color="auto"/>
        <w:right w:val="none" w:sz="0" w:space="0" w:color="auto"/>
      </w:divBdr>
    </w:div>
    <w:div w:id="175731999">
      <w:bodyDiv w:val="1"/>
      <w:marLeft w:val="0"/>
      <w:marRight w:val="0"/>
      <w:marTop w:val="0"/>
      <w:marBottom w:val="0"/>
      <w:divBdr>
        <w:top w:val="none" w:sz="0" w:space="0" w:color="auto"/>
        <w:left w:val="none" w:sz="0" w:space="0" w:color="auto"/>
        <w:bottom w:val="none" w:sz="0" w:space="0" w:color="auto"/>
        <w:right w:val="none" w:sz="0" w:space="0" w:color="auto"/>
      </w:divBdr>
    </w:div>
    <w:div w:id="259146860">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06750229">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140077563">
      <w:bodyDiv w:val="1"/>
      <w:marLeft w:val="0"/>
      <w:marRight w:val="0"/>
      <w:marTop w:val="0"/>
      <w:marBottom w:val="0"/>
      <w:divBdr>
        <w:top w:val="none" w:sz="0" w:space="0" w:color="auto"/>
        <w:left w:val="none" w:sz="0" w:space="0" w:color="auto"/>
        <w:bottom w:val="none" w:sz="0" w:space="0" w:color="auto"/>
        <w:right w:val="none" w:sz="0" w:space="0" w:color="auto"/>
      </w:divBdr>
    </w:div>
    <w:div w:id="1146317167">
      <w:bodyDiv w:val="1"/>
      <w:marLeft w:val="0"/>
      <w:marRight w:val="0"/>
      <w:marTop w:val="0"/>
      <w:marBottom w:val="0"/>
      <w:divBdr>
        <w:top w:val="none" w:sz="0" w:space="0" w:color="auto"/>
        <w:left w:val="none" w:sz="0" w:space="0" w:color="auto"/>
        <w:bottom w:val="none" w:sz="0" w:space="0" w:color="auto"/>
        <w:right w:val="none" w:sz="0" w:space="0" w:color="auto"/>
      </w:divBdr>
    </w:div>
    <w:div w:id="1230458026">
      <w:bodyDiv w:val="1"/>
      <w:marLeft w:val="0"/>
      <w:marRight w:val="0"/>
      <w:marTop w:val="0"/>
      <w:marBottom w:val="0"/>
      <w:divBdr>
        <w:top w:val="none" w:sz="0" w:space="0" w:color="auto"/>
        <w:left w:val="none" w:sz="0" w:space="0" w:color="auto"/>
        <w:bottom w:val="none" w:sz="0" w:space="0" w:color="auto"/>
        <w:right w:val="none" w:sz="0" w:space="0" w:color="auto"/>
      </w:divBdr>
    </w:div>
    <w:div w:id="1538666757">
      <w:bodyDiv w:val="1"/>
      <w:marLeft w:val="0"/>
      <w:marRight w:val="0"/>
      <w:marTop w:val="0"/>
      <w:marBottom w:val="0"/>
      <w:divBdr>
        <w:top w:val="none" w:sz="0" w:space="0" w:color="auto"/>
        <w:left w:val="none" w:sz="0" w:space="0" w:color="auto"/>
        <w:bottom w:val="none" w:sz="0" w:space="0" w:color="auto"/>
        <w:right w:val="none" w:sz="0" w:space="0" w:color="auto"/>
      </w:divBdr>
    </w:div>
    <w:div w:id="1636522868">
      <w:bodyDiv w:val="1"/>
      <w:marLeft w:val="0"/>
      <w:marRight w:val="0"/>
      <w:marTop w:val="0"/>
      <w:marBottom w:val="0"/>
      <w:divBdr>
        <w:top w:val="none" w:sz="0" w:space="0" w:color="auto"/>
        <w:left w:val="none" w:sz="0" w:space="0" w:color="auto"/>
        <w:bottom w:val="none" w:sz="0" w:space="0" w:color="auto"/>
        <w:right w:val="none" w:sz="0" w:space="0" w:color="auto"/>
      </w:divBdr>
    </w:div>
    <w:div w:id="1710110678">
      <w:bodyDiv w:val="1"/>
      <w:marLeft w:val="0"/>
      <w:marRight w:val="0"/>
      <w:marTop w:val="0"/>
      <w:marBottom w:val="0"/>
      <w:divBdr>
        <w:top w:val="none" w:sz="0" w:space="0" w:color="auto"/>
        <w:left w:val="none" w:sz="0" w:space="0" w:color="auto"/>
        <w:bottom w:val="none" w:sz="0" w:space="0" w:color="auto"/>
        <w:right w:val="none" w:sz="0" w:space="0" w:color="auto"/>
      </w:divBdr>
    </w:div>
    <w:div w:id="1781073621">
      <w:bodyDiv w:val="1"/>
      <w:marLeft w:val="0"/>
      <w:marRight w:val="0"/>
      <w:marTop w:val="0"/>
      <w:marBottom w:val="0"/>
      <w:divBdr>
        <w:top w:val="none" w:sz="0" w:space="0" w:color="auto"/>
        <w:left w:val="none" w:sz="0" w:space="0" w:color="auto"/>
        <w:bottom w:val="none" w:sz="0" w:space="0" w:color="auto"/>
        <w:right w:val="none" w:sz="0" w:space="0" w:color="auto"/>
      </w:divBdr>
    </w:div>
    <w:div w:id="1875921841">
      <w:bodyDiv w:val="1"/>
      <w:marLeft w:val="0"/>
      <w:marRight w:val="0"/>
      <w:marTop w:val="0"/>
      <w:marBottom w:val="0"/>
      <w:divBdr>
        <w:top w:val="none" w:sz="0" w:space="0" w:color="auto"/>
        <w:left w:val="none" w:sz="0" w:space="0" w:color="auto"/>
        <w:bottom w:val="none" w:sz="0" w:space="0" w:color="auto"/>
        <w:right w:val="none" w:sz="0" w:space="0" w:color="auto"/>
      </w:divBdr>
    </w:div>
    <w:div w:id="2143690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766C2-0E8B-4C89-AFE8-2EA3FC84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495</Words>
  <Characters>2674</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16</cp:revision>
  <cp:lastPrinted>2026-10-23T09:48:00Z</cp:lastPrinted>
  <dcterms:created xsi:type="dcterms:W3CDTF">2026-10-24T06:32:00Z</dcterms:created>
  <dcterms:modified xsi:type="dcterms:W3CDTF">2026-10-24T15:39:00Z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