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4A6F75" w:rsidRPr="004A6F75">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4A6F75" w:rsidRPr="004A6F75">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4A6F75">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DD688F" w:rsidRDefault="00DD688F" w:rsidP="00DD688F">
      <w:pPr>
        <w:spacing w:after="0" w:line="240" w:lineRule="auto"/>
        <w:jc w:val="right"/>
        <w:rPr>
          <w:rFonts w:ascii="Cambria" w:hAnsi="Cambria" w:cs="Arial"/>
          <w:sz w:val="24"/>
          <w:szCs w:val="24"/>
        </w:rPr>
      </w:pPr>
      <w:r>
        <w:rPr>
          <w:rFonts w:ascii="Cambria" w:hAnsi="Cambria"/>
          <w:sz w:val="24"/>
          <w:szCs w:val="24"/>
        </w:rPr>
        <w:t>Κυριακή, 25 Οκτωβρίου 2026</w:t>
      </w:r>
    </w:p>
    <w:p w:rsidR="00DD688F" w:rsidRDefault="00DD688F" w:rsidP="00DD688F">
      <w:pPr>
        <w:spacing w:after="0" w:line="240" w:lineRule="auto"/>
        <w:rPr>
          <w:rFonts w:ascii="Cambria" w:hAnsi="Cambria" w:cs="Arial"/>
          <w:sz w:val="24"/>
          <w:szCs w:val="24"/>
        </w:rPr>
      </w:pPr>
    </w:p>
    <w:p w:rsidR="00DD688F" w:rsidRDefault="00DD688F" w:rsidP="00DD688F">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DD688F" w:rsidRDefault="00DD688F" w:rsidP="00DD688F">
      <w:pPr>
        <w:spacing w:after="0" w:line="240" w:lineRule="auto"/>
        <w:jc w:val="center"/>
        <w:rPr>
          <w:rFonts w:ascii="Cambria" w:hAnsi="Cambria"/>
          <w:b/>
          <w:bCs/>
          <w:sz w:val="24"/>
          <w:szCs w:val="24"/>
          <w:shd w:val="clear" w:color="auto" w:fill="FFFFFF"/>
        </w:rPr>
      </w:pPr>
    </w:p>
    <w:p w:rsidR="00DD688F" w:rsidRDefault="00DD688F" w:rsidP="00DD688F">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Συνέχεια ενημέρωσης αναφορικά με τον εντοπισμό και διάσωση 62 αλλοδαπών στους Καλούς Λιμένες την 24.10.2026 – Εντοπισμός 43 αλλοδαπών στη Γαύδο –Τραυματισμός ναυτικού εντός Ε/Γ-Ο/Γ-Τ/Χ πλοίου στη Σύρο – Πτώση άντρα στη θάλασσα στο Μικρολίμανο</w:t>
      </w:r>
    </w:p>
    <w:p w:rsidR="00DD688F" w:rsidRDefault="00DD688F" w:rsidP="00DD688F">
      <w:pPr>
        <w:shd w:val="clear" w:color="auto" w:fill="FFFFFF"/>
        <w:spacing w:after="0" w:line="240" w:lineRule="auto"/>
        <w:rPr>
          <w:rFonts w:ascii="Cambria" w:hAnsi="Cambria" w:cs="Segoe UI"/>
          <w:color w:val="222222"/>
          <w:sz w:val="24"/>
          <w:szCs w:val="24"/>
          <w:shd w:val="clear" w:color="auto" w:fill="FFFFFF"/>
        </w:rPr>
      </w:pPr>
    </w:p>
    <w:p w:rsidR="00DD688F" w:rsidRDefault="00DD688F" w:rsidP="00DD688F">
      <w:pPr>
        <w:shd w:val="clear" w:color="auto" w:fill="FFFFFF"/>
        <w:spacing w:after="0" w:line="240" w:lineRule="auto"/>
        <w:rPr>
          <w:rFonts w:ascii="Cambria" w:hAnsi="Cambria" w:cs="Segoe UI"/>
          <w:color w:val="222222"/>
          <w:sz w:val="24"/>
          <w:szCs w:val="24"/>
          <w:u w:val="single"/>
          <w:shd w:val="clear" w:color="auto" w:fill="FFFFFF"/>
        </w:rPr>
      </w:pPr>
      <w:r>
        <w:rPr>
          <w:rFonts w:ascii="Cambria" w:hAnsi="Cambria" w:cs="Segoe UI"/>
          <w:color w:val="222222"/>
          <w:sz w:val="24"/>
          <w:szCs w:val="24"/>
          <w:shd w:val="clear" w:color="auto" w:fill="FFFFFF"/>
        </w:rPr>
        <w:tab/>
      </w:r>
      <w:r>
        <w:rPr>
          <w:rFonts w:ascii="Cambria" w:hAnsi="Cambria" w:cs="Segoe UI"/>
          <w:color w:val="222222"/>
          <w:sz w:val="24"/>
          <w:szCs w:val="24"/>
          <w:u w:val="single"/>
          <w:shd w:val="clear" w:color="auto" w:fill="FFFFFF"/>
        </w:rPr>
        <w:t>Συνέχεια ενημέρωσης:</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Αναφορικά με τον εντοπισμό και διάσωση 62 αλλοδαπών στους Καλούς Λιμένες την 24.10.2026, συνελήφθη ένας 16χρονος αλλοδαπός (υπήκοος Ν. Σουδάν)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ανωτέρω, εκκίνησαν τις βραδινές ώρες την 22.10.2026 από το Μοσάιντ της Λιβύης, καταβάλλοντας χρηματικά ποσά 14.000 δηναρίων Λιβύης για τη μεταφορά τους στην Ελλάδα. </w:t>
      </w:r>
    </w:p>
    <w:p w:rsidR="00DD688F" w:rsidRDefault="00DD688F" w:rsidP="00DD688F">
      <w:pPr>
        <w:shd w:val="clear" w:color="auto" w:fill="FFFFFF"/>
        <w:spacing w:after="0" w:line="240" w:lineRule="auto"/>
        <w:rPr>
          <w:rFonts w:ascii="Cambria" w:hAnsi="Cambria" w:cs="Segoe UI"/>
          <w:color w:val="222222"/>
          <w:sz w:val="24"/>
          <w:szCs w:val="24"/>
          <w:shd w:val="clear" w:color="auto" w:fill="FFFFFF"/>
        </w:rPr>
      </w:pPr>
    </w:p>
    <w:p w:rsidR="00DD688F" w:rsidRDefault="00DD688F" w:rsidP="00DD688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ενημερώθηκαν οι Λιμενικές Αρχές της Παλαιόχωρας και των Χανίων για την ύπαρξη αλλοδαπών στην παραλία της Τρυπητής Γαύδου. Στο σημείο μετέβη το ιδιωτικό σκάφος «ΕΛΕΝΗ» Λ.Χ. 1531 με επιβαίνοντα στέλεχος του Λιμενικού Φυλακίου Γαύδου, με τη συνδρομή του οποίου παρελήφθησαν 43 αλλοδαποί (όλοι άντρες) από την ακτή, ενώ στη συνέχεια μετεπιβιβάστηκαν σε σκάφος της δύναμης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xml:space="preserve"> και μεταφέρθηκαν στο λιμάνι Καραβέ της Γαύδου. Ακολούθως, παρελήφθησαν από Περιπολικό σκάφος Λ.Σ.-ΕΛ.ΑΚΤ. και μεταφέρθηκαν στο λιμάνι Τηγάνι της Παλαιόχωρας, από όπου αναχώρησαν οδικώς με προορισμό τον προσωρινό χώρο φιλοξενίας στην Αγυιά. Προανάκριση διενεργείται από το Κεντρικό Λιμεναρχείο Χανίων. </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p>
    <w:p w:rsidR="00DD688F" w:rsidRDefault="00DD688F" w:rsidP="00DD688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μεσημβρινές ώρες σήμερα, ενημερώθηκε η Λιμενική Αρχή της Σύρου για </w:t>
      </w:r>
      <w:r w:rsidRPr="00DD688F">
        <w:rPr>
          <w:rFonts w:asciiTheme="majorHAnsi" w:hAnsiTheme="majorHAnsi" w:cs="Segoe UI"/>
          <w:color w:val="222222"/>
          <w:sz w:val="24"/>
          <w:szCs w:val="24"/>
          <w:shd w:val="clear" w:color="auto" w:fill="FFFFFF"/>
        </w:rPr>
        <w:t>τον τραυματισμό του Ύπαρχου του επιβατηγού-οχηματαγωγού-ταχύπλοου (</w:t>
      </w:r>
      <w:r w:rsidRPr="00DD688F">
        <w:rPr>
          <w:rFonts w:asciiTheme="majorHAnsi" w:hAnsiTheme="majorHAnsi" w:cs="Segoe UI"/>
          <w:sz w:val="24"/>
          <w:szCs w:val="24"/>
        </w:rPr>
        <w:t xml:space="preserve">Ε/Γ-Ο/Γ-Τ/Χ) </w:t>
      </w:r>
      <w:r>
        <w:rPr>
          <w:rFonts w:asciiTheme="majorHAnsi" w:hAnsiTheme="majorHAnsi" w:cs="Segoe UI"/>
          <w:sz w:val="24"/>
          <w:szCs w:val="24"/>
        </w:rPr>
        <w:t>«</w:t>
      </w:r>
      <w:r w:rsidRPr="00DD688F">
        <w:rPr>
          <w:rFonts w:asciiTheme="majorHAnsi" w:hAnsiTheme="majorHAnsi" w:cs="Segoe UI"/>
          <w:sz w:val="24"/>
          <w:szCs w:val="24"/>
          <w:lang w:val="en-US"/>
        </w:rPr>
        <w:t>EURO</w:t>
      </w:r>
      <w:r w:rsidRPr="00DD688F">
        <w:rPr>
          <w:rFonts w:asciiTheme="majorHAnsi" w:hAnsiTheme="majorHAnsi" w:cs="Segoe UI"/>
          <w:sz w:val="24"/>
          <w:szCs w:val="24"/>
        </w:rPr>
        <w:t xml:space="preserve"> </w:t>
      </w:r>
      <w:r w:rsidRPr="00DD688F">
        <w:rPr>
          <w:rFonts w:asciiTheme="majorHAnsi" w:hAnsiTheme="majorHAnsi" w:cs="Segoe UI"/>
          <w:sz w:val="24"/>
          <w:szCs w:val="24"/>
          <w:lang w:val="en-US"/>
        </w:rPr>
        <w:t>CHAMPION</w:t>
      </w:r>
      <w:r w:rsidRPr="00DD688F">
        <w:rPr>
          <w:rFonts w:asciiTheme="majorHAnsi" w:hAnsiTheme="majorHAnsi" w:cs="Segoe UI"/>
          <w:sz w:val="24"/>
          <w:szCs w:val="24"/>
        </w:rPr>
        <w:t xml:space="preserve"> </w:t>
      </w:r>
      <w:r w:rsidRPr="00DD688F">
        <w:rPr>
          <w:rFonts w:asciiTheme="majorHAnsi" w:hAnsiTheme="majorHAnsi" w:cs="Segoe UI"/>
          <w:sz w:val="24"/>
          <w:szCs w:val="24"/>
          <w:lang w:val="en-US"/>
        </w:rPr>
        <w:t>JET</w:t>
      </w:r>
      <w:r w:rsidRPr="00DD688F">
        <w:rPr>
          <w:rFonts w:asciiTheme="majorHAnsi" w:hAnsiTheme="majorHAnsi" w:cs="Segoe UI"/>
          <w:sz w:val="24"/>
          <w:szCs w:val="24"/>
        </w:rPr>
        <w:t xml:space="preserve"> 2</w:t>
      </w:r>
      <w:r>
        <w:rPr>
          <w:rFonts w:asciiTheme="majorHAnsi" w:hAnsiTheme="majorHAnsi" w:cs="Segoe UI"/>
          <w:sz w:val="24"/>
          <w:szCs w:val="24"/>
        </w:rPr>
        <w:t xml:space="preserve">» </w:t>
      </w:r>
      <w:r w:rsidRPr="00DD688F">
        <w:rPr>
          <w:rFonts w:asciiTheme="majorHAnsi" w:hAnsiTheme="majorHAnsi" w:cs="Segoe UI"/>
          <w:color w:val="222222"/>
          <w:sz w:val="24"/>
          <w:szCs w:val="24"/>
          <w:shd w:val="clear" w:color="auto" w:fill="FFFFFF"/>
        </w:rPr>
        <w:t xml:space="preserve">σημαίας Κύπρου, μετά από πτώση του επί του καταπέλτη του πλοίου, κατά τον κατάπλου του πλοίου στο λιμάνι της Σύρου. Ο ανωτέρω παρελήφθη από ασθενοφόρο όχημα του ΕΚΑΒ και διεκομίσθη στο Γενικό Νοσοκομείο Σύρου. Το </w:t>
      </w:r>
      <w:r w:rsidRPr="00DD688F">
        <w:rPr>
          <w:rFonts w:asciiTheme="majorHAnsi" w:hAnsiTheme="majorHAnsi" w:cs="Segoe UI"/>
          <w:sz w:val="24"/>
          <w:szCs w:val="24"/>
        </w:rPr>
        <w:t xml:space="preserve">Ε/Γ-Ο/Γ-Τ/Χ </w:t>
      </w:r>
      <w:r w:rsidRPr="00DD688F">
        <w:rPr>
          <w:rFonts w:asciiTheme="majorHAnsi" w:hAnsiTheme="majorHAnsi" w:cs="Segoe UI"/>
          <w:color w:val="222222"/>
          <w:sz w:val="24"/>
          <w:szCs w:val="24"/>
          <w:shd w:val="clear" w:color="auto" w:fill="FFFFFF"/>
        </w:rPr>
        <w:t>απέπλευσε σύμφωνα</w:t>
      </w:r>
      <w:r>
        <w:rPr>
          <w:rFonts w:ascii="Cambria" w:hAnsi="Cambria" w:cs="Segoe UI"/>
          <w:color w:val="222222"/>
          <w:sz w:val="24"/>
          <w:szCs w:val="24"/>
          <w:shd w:val="clear" w:color="auto" w:fill="FFFFFF"/>
        </w:rPr>
        <w:t xml:space="preserve"> με τις διατάξεις του άρθρου 88 του Κώδικα Δημοσίου Ναυτικού Δικαίου (Ελλιπής κατά προσόντα σύνθεσις) για Μύκονο-Πάρο-Νάξο-Θήρα-Ηράκλειο, μετά την αντικατάσταση του ναυτικού από έτερο μέλος του πληρώματος με κατάλληλο αποδεικτικό ναυτικής ικανότητας.</w:t>
      </w:r>
    </w:p>
    <w:p w:rsidR="00DD688F" w:rsidRDefault="00DD688F" w:rsidP="00DD688F">
      <w:pPr>
        <w:shd w:val="clear" w:color="auto" w:fill="FFFFFF"/>
        <w:spacing w:after="0" w:line="240" w:lineRule="auto"/>
        <w:rPr>
          <w:rFonts w:ascii="Cambria" w:hAnsi="Cambria" w:cs="Segoe UI"/>
          <w:color w:val="222222"/>
          <w:sz w:val="24"/>
          <w:szCs w:val="24"/>
          <w:shd w:val="clear" w:color="auto" w:fill="FFFFFF"/>
        </w:rPr>
      </w:pPr>
    </w:p>
    <w:p w:rsidR="00DD688F" w:rsidRDefault="00DD688F" w:rsidP="00DD688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 xml:space="preserve">Τις πρωινές ώρες σήμερα, ενημερώθηκε η Λιμενική Αρχή της Ζέας για πτώση ατόμου στη θάλασσα στην περιοχή του Μικρολίμανου (κανάλι ΣΕΦ). Αμέσως, στελέχη Λ.Σ.-ΕΛ.ΑΚΤ. μετέβησαν στο σημείο, όπου εντόπισαν έναν 24χρονο άντρα να έχει εξέλθει από τη θάλασσα με τη συνδρομή στελεχών της ΕΛ.ΑΣ. Ο 24χρονος παρελήφθη από ασθενοφόρο όχημα του ΕΚΑΒ και διεκομίσθη στο Γενικό Νοσοκομείο Πειραιά «ΤΖΑΝΕΙΟ» για προληπτικούς λόγους. </w:t>
      </w:r>
    </w:p>
    <w:p w:rsidR="00DD688F" w:rsidRDefault="00DD688F" w:rsidP="00DD688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DD688F">
      <w:pPr>
        <w:spacing w:after="0" w:line="240" w:lineRule="auto"/>
        <w:jc w:val="right"/>
        <w:rPr>
          <w:rFonts w:ascii="Cambria" w:hAnsi="Cambria" w:cs="Segoe UI"/>
          <w:color w:val="222222"/>
          <w:sz w:val="24"/>
          <w:szCs w:val="24"/>
          <w:shd w:val="clear" w:color="auto" w:fill="FFFFFF"/>
        </w:rPr>
      </w:pPr>
    </w:p>
    <w:sectPr w:rsidR="00C760FF"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B2D" w:rsidRDefault="004C4B2D" w:rsidP="001F0F2E">
      <w:pPr>
        <w:spacing w:after="0" w:line="240" w:lineRule="auto"/>
      </w:pPr>
      <w:r>
        <w:separator/>
      </w:r>
    </w:p>
  </w:endnote>
  <w:endnote w:type="continuationSeparator" w:id="1">
    <w:p w:rsidR="004C4B2D" w:rsidRDefault="004C4B2D"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132F52" w:rsidRDefault="00A97E99">
    <w:pPr>
      <w:pStyle w:val="a7"/>
      <w:spacing w:line="100" w:lineRule="atLeast"/>
      <w:jc w:val="center"/>
      <w:rPr>
        <w:shd w:val="clear" w:color="auto" w:fill="FFFFFF"/>
      </w:rPr>
    </w:pPr>
    <w:r w:rsidRPr="00A97E99">
      <w:rPr>
        <w:lang w:val="en-US"/>
      </w:rPr>
      <w:t>102</w:t>
    </w:r>
    <w:r w:rsidR="00860CF3">
      <w:t>4905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B2D" w:rsidRDefault="004C4B2D" w:rsidP="001F0F2E">
      <w:pPr>
        <w:spacing w:after="0" w:line="240" w:lineRule="auto"/>
      </w:pPr>
      <w:r>
        <w:separator/>
      </w:r>
    </w:p>
  </w:footnote>
  <w:footnote w:type="continuationSeparator" w:id="1">
    <w:p w:rsidR="004C4B2D" w:rsidRDefault="004C4B2D"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27FE6"/>
    <w:rsid w:val="00035CE0"/>
    <w:rsid w:val="000369DD"/>
    <w:rsid w:val="00050401"/>
    <w:rsid w:val="0005474B"/>
    <w:rsid w:val="000604B4"/>
    <w:rsid w:val="00062210"/>
    <w:rsid w:val="00070644"/>
    <w:rsid w:val="000916F1"/>
    <w:rsid w:val="000931AC"/>
    <w:rsid w:val="000A5FC8"/>
    <w:rsid w:val="000A7EBC"/>
    <w:rsid w:val="000B0064"/>
    <w:rsid w:val="000C6DC8"/>
    <w:rsid w:val="000D08E9"/>
    <w:rsid w:val="000E29BD"/>
    <w:rsid w:val="000E695A"/>
    <w:rsid w:val="000F24D4"/>
    <w:rsid w:val="000F3802"/>
    <w:rsid w:val="0010330F"/>
    <w:rsid w:val="00103EA3"/>
    <w:rsid w:val="001043EA"/>
    <w:rsid w:val="001055E2"/>
    <w:rsid w:val="00106DD3"/>
    <w:rsid w:val="00111B58"/>
    <w:rsid w:val="001158CC"/>
    <w:rsid w:val="00120E16"/>
    <w:rsid w:val="00130509"/>
    <w:rsid w:val="00132C26"/>
    <w:rsid w:val="00132F52"/>
    <w:rsid w:val="00136A03"/>
    <w:rsid w:val="00137ED1"/>
    <w:rsid w:val="00146F19"/>
    <w:rsid w:val="00152378"/>
    <w:rsid w:val="001618FF"/>
    <w:rsid w:val="00167B87"/>
    <w:rsid w:val="001775E3"/>
    <w:rsid w:val="00182362"/>
    <w:rsid w:val="00184749"/>
    <w:rsid w:val="00185BF7"/>
    <w:rsid w:val="001A3006"/>
    <w:rsid w:val="001A63E0"/>
    <w:rsid w:val="001B016F"/>
    <w:rsid w:val="001B151B"/>
    <w:rsid w:val="001B1B5F"/>
    <w:rsid w:val="001D1D61"/>
    <w:rsid w:val="001E648E"/>
    <w:rsid w:val="001E696D"/>
    <w:rsid w:val="001E7F9E"/>
    <w:rsid w:val="001F0115"/>
    <w:rsid w:val="001F0F2E"/>
    <w:rsid w:val="001F101B"/>
    <w:rsid w:val="001F730B"/>
    <w:rsid w:val="00203C0F"/>
    <w:rsid w:val="00204B04"/>
    <w:rsid w:val="002076F6"/>
    <w:rsid w:val="00207E22"/>
    <w:rsid w:val="002258A1"/>
    <w:rsid w:val="00245F9E"/>
    <w:rsid w:val="00257BCE"/>
    <w:rsid w:val="00260B33"/>
    <w:rsid w:val="00260C1E"/>
    <w:rsid w:val="00267FAF"/>
    <w:rsid w:val="002704C3"/>
    <w:rsid w:val="00290B33"/>
    <w:rsid w:val="00291167"/>
    <w:rsid w:val="002926A5"/>
    <w:rsid w:val="00293A6B"/>
    <w:rsid w:val="00293A81"/>
    <w:rsid w:val="00294C82"/>
    <w:rsid w:val="00296560"/>
    <w:rsid w:val="002B0ED3"/>
    <w:rsid w:val="002B5FE8"/>
    <w:rsid w:val="002C3494"/>
    <w:rsid w:val="002C3561"/>
    <w:rsid w:val="002C5AA5"/>
    <w:rsid w:val="002D3F7A"/>
    <w:rsid w:val="002D45E1"/>
    <w:rsid w:val="002E0015"/>
    <w:rsid w:val="002F1527"/>
    <w:rsid w:val="002F6A47"/>
    <w:rsid w:val="002F7B5A"/>
    <w:rsid w:val="003026C8"/>
    <w:rsid w:val="003034F4"/>
    <w:rsid w:val="003118A0"/>
    <w:rsid w:val="00332C08"/>
    <w:rsid w:val="0033674F"/>
    <w:rsid w:val="00344781"/>
    <w:rsid w:val="003542A9"/>
    <w:rsid w:val="003562F7"/>
    <w:rsid w:val="0036021F"/>
    <w:rsid w:val="00364C9C"/>
    <w:rsid w:val="00373679"/>
    <w:rsid w:val="00376862"/>
    <w:rsid w:val="00382619"/>
    <w:rsid w:val="00387474"/>
    <w:rsid w:val="00393A41"/>
    <w:rsid w:val="00396EA6"/>
    <w:rsid w:val="003977ED"/>
    <w:rsid w:val="003D2140"/>
    <w:rsid w:val="003F066A"/>
    <w:rsid w:val="003F0F52"/>
    <w:rsid w:val="003F3CB8"/>
    <w:rsid w:val="003F7E0A"/>
    <w:rsid w:val="004046A8"/>
    <w:rsid w:val="00407058"/>
    <w:rsid w:val="00410C06"/>
    <w:rsid w:val="004134A7"/>
    <w:rsid w:val="00415471"/>
    <w:rsid w:val="00415A09"/>
    <w:rsid w:val="00417B20"/>
    <w:rsid w:val="00433CC6"/>
    <w:rsid w:val="00436366"/>
    <w:rsid w:val="004519B2"/>
    <w:rsid w:val="00466D15"/>
    <w:rsid w:val="00471FC5"/>
    <w:rsid w:val="00481006"/>
    <w:rsid w:val="004814E5"/>
    <w:rsid w:val="004822A1"/>
    <w:rsid w:val="00484FA9"/>
    <w:rsid w:val="00485321"/>
    <w:rsid w:val="0048568E"/>
    <w:rsid w:val="00485714"/>
    <w:rsid w:val="00491B4D"/>
    <w:rsid w:val="004970BF"/>
    <w:rsid w:val="004A6F75"/>
    <w:rsid w:val="004B1993"/>
    <w:rsid w:val="004C0393"/>
    <w:rsid w:val="004C4B2D"/>
    <w:rsid w:val="004C7BE7"/>
    <w:rsid w:val="004D1D6F"/>
    <w:rsid w:val="004D1ED4"/>
    <w:rsid w:val="004D385E"/>
    <w:rsid w:val="004E169F"/>
    <w:rsid w:val="004E1C2E"/>
    <w:rsid w:val="004F0AFD"/>
    <w:rsid w:val="004F26B1"/>
    <w:rsid w:val="00504176"/>
    <w:rsid w:val="00507085"/>
    <w:rsid w:val="005301E5"/>
    <w:rsid w:val="005315A2"/>
    <w:rsid w:val="005327D0"/>
    <w:rsid w:val="00534965"/>
    <w:rsid w:val="00536519"/>
    <w:rsid w:val="00541A10"/>
    <w:rsid w:val="005503FF"/>
    <w:rsid w:val="0055310B"/>
    <w:rsid w:val="00553214"/>
    <w:rsid w:val="00561445"/>
    <w:rsid w:val="00563512"/>
    <w:rsid w:val="00571948"/>
    <w:rsid w:val="00573874"/>
    <w:rsid w:val="00596A74"/>
    <w:rsid w:val="005A0008"/>
    <w:rsid w:val="005A36A5"/>
    <w:rsid w:val="005A671D"/>
    <w:rsid w:val="005A6AA8"/>
    <w:rsid w:val="005C2D3C"/>
    <w:rsid w:val="005D36AF"/>
    <w:rsid w:val="005D56CE"/>
    <w:rsid w:val="005E4103"/>
    <w:rsid w:val="005F24C0"/>
    <w:rsid w:val="00600271"/>
    <w:rsid w:val="0060786F"/>
    <w:rsid w:val="00611B0F"/>
    <w:rsid w:val="0061530B"/>
    <w:rsid w:val="00623604"/>
    <w:rsid w:val="0066246C"/>
    <w:rsid w:val="00675A4D"/>
    <w:rsid w:val="00676459"/>
    <w:rsid w:val="00685301"/>
    <w:rsid w:val="006A543C"/>
    <w:rsid w:val="006B5E7D"/>
    <w:rsid w:val="006B6D02"/>
    <w:rsid w:val="006D0681"/>
    <w:rsid w:val="006D6533"/>
    <w:rsid w:val="006E0CA2"/>
    <w:rsid w:val="006E1165"/>
    <w:rsid w:val="006E1F53"/>
    <w:rsid w:val="006E4DED"/>
    <w:rsid w:val="006F050F"/>
    <w:rsid w:val="006F1D5F"/>
    <w:rsid w:val="006F1F40"/>
    <w:rsid w:val="006F434A"/>
    <w:rsid w:val="006F6D93"/>
    <w:rsid w:val="007016ED"/>
    <w:rsid w:val="00702475"/>
    <w:rsid w:val="0070260D"/>
    <w:rsid w:val="00716946"/>
    <w:rsid w:val="00722C31"/>
    <w:rsid w:val="00736174"/>
    <w:rsid w:val="007447D1"/>
    <w:rsid w:val="00753667"/>
    <w:rsid w:val="007575C7"/>
    <w:rsid w:val="00757DA9"/>
    <w:rsid w:val="007650DF"/>
    <w:rsid w:val="00780751"/>
    <w:rsid w:val="007841AB"/>
    <w:rsid w:val="007846BF"/>
    <w:rsid w:val="007957CA"/>
    <w:rsid w:val="007C1CAB"/>
    <w:rsid w:val="007D5D19"/>
    <w:rsid w:val="007D63AD"/>
    <w:rsid w:val="007D7CD1"/>
    <w:rsid w:val="007E0E30"/>
    <w:rsid w:val="007E1131"/>
    <w:rsid w:val="007E2D45"/>
    <w:rsid w:val="007E32CA"/>
    <w:rsid w:val="007F06A7"/>
    <w:rsid w:val="0080020C"/>
    <w:rsid w:val="00802274"/>
    <w:rsid w:val="00803732"/>
    <w:rsid w:val="0080415F"/>
    <w:rsid w:val="008236ED"/>
    <w:rsid w:val="00824AE5"/>
    <w:rsid w:val="00825232"/>
    <w:rsid w:val="00826E48"/>
    <w:rsid w:val="00830535"/>
    <w:rsid w:val="008312D9"/>
    <w:rsid w:val="008337C6"/>
    <w:rsid w:val="00855531"/>
    <w:rsid w:val="00860B76"/>
    <w:rsid w:val="00860CF3"/>
    <w:rsid w:val="00861026"/>
    <w:rsid w:val="0087156D"/>
    <w:rsid w:val="00881A8E"/>
    <w:rsid w:val="0089354C"/>
    <w:rsid w:val="008A247E"/>
    <w:rsid w:val="008C064D"/>
    <w:rsid w:val="008C1A7A"/>
    <w:rsid w:val="008C5BB7"/>
    <w:rsid w:val="008E701A"/>
    <w:rsid w:val="008F1472"/>
    <w:rsid w:val="008F76C1"/>
    <w:rsid w:val="00900935"/>
    <w:rsid w:val="00901507"/>
    <w:rsid w:val="00903467"/>
    <w:rsid w:val="009257CB"/>
    <w:rsid w:val="00927B6C"/>
    <w:rsid w:val="00930804"/>
    <w:rsid w:val="0094049C"/>
    <w:rsid w:val="009445F3"/>
    <w:rsid w:val="00957B83"/>
    <w:rsid w:val="00966B34"/>
    <w:rsid w:val="00967085"/>
    <w:rsid w:val="009801D0"/>
    <w:rsid w:val="0098780B"/>
    <w:rsid w:val="00993C4B"/>
    <w:rsid w:val="009A2301"/>
    <w:rsid w:val="009C65B7"/>
    <w:rsid w:val="009D7CE3"/>
    <w:rsid w:val="009E424D"/>
    <w:rsid w:val="009E49A7"/>
    <w:rsid w:val="009F1F3B"/>
    <w:rsid w:val="00A00664"/>
    <w:rsid w:val="00A05957"/>
    <w:rsid w:val="00A10A9F"/>
    <w:rsid w:val="00A1480E"/>
    <w:rsid w:val="00A1562B"/>
    <w:rsid w:val="00A214F2"/>
    <w:rsid w:val="00A319C2"/>
    <w:rsid w:val="00A36C31"/>
    <w:rsid w:val="00A455F9"/>
    <w:rsid w:val="00A47FFD"/>
    <w:rsid w:val="00A56096"/>
    <w:rsid w:val="00A65BA7"/>
    <w:rsid w:val="00A73EF0"/>
    <w:rsid w:val="00A74F9D"/>
    <w:rsid w:val="00A86A03"/>
    <w:rsid w:val="00A92435"/>
    <w:rsid w:val="00A93E64"/>
    <w:rsid w:val="00A93EB3"/>
    <w:rsid w:val="00A97E99"/>
    <w:rsid w:val="00AB6A41"/>
    <w:rsid w:val="00AC17E9"/>
    <w:rsid w:val="00AC75A4"/>
    <w:rsid w:val="00AE05B5"/>
    <w:rsid w:val="00AE0F19"/>
    <w:rsid w:val="00AE1FEC"/>
    <w:rsid w:val="00B002AF"/>
    <w:rsid w:val="00B06C70"/>
    <w:rsid w:val="00B072AD"/>
    <w:rsid w:val="00B2366C"/>
    <w:rsid w:val="00B337FB"/>
    <w:rsid w:val="00B34BDA"/>
    <w:rsid w:val="00B36DAF"/>
    <w:rsid w:val="00B36EDC"/>
    <w:rsid w:val="00B462F8"/>
    <w:rsid w:val="00B47949"/>
    <w:rsid w:val="00B506DC"/>
    <w:rsid w:val="00B5436C"/>
    <w:rsid w:val="00B55D04"/>
    <w:rsid w:val="00B6491D"/>
    <w:rsid w:val="00B650E5"/>
    <w:rsid w:val="00B7521F"/>
    <w:rsid w:val="00B7790A"/>
    <w:rsid w:val="00B81218"/>
    <w:rsid w:val="00B952BA"/>
    <w:rsid w:val="00BA6396"/>
    <w:rsid w:val="00BB355A"/>
    <w:rsid w:val="00BB5706"/>
    <w:rsid w:val="00BC11F9"/>
    <w:rsid w:val="00BC3571"/>
    <w:rsid w:val="00BD0C00"/>
    <w:rsid w:val="00BE4DCD"/>
    <w:rsid w:val="00C02C21"/>
    <w:rsid w:val="00C04C2A"/>
    <w:rsid w:val="00C05053"/>
    <w:rsid w:val="00C10B86"/>
    <w:rsid w:val="00C32475"/>
    <w:rsid w:val="00C35305"/>
    <w:rsid w:val="00C546C8"/>
    <w:rsid w:val="00C5688B"/>
    <w:rsid w:val="00C629B1"/>
    <w:rsid w:val="00C73111"/>
    <w:rsid w:val="00C760FF"/>
    <w:rsid w:val="00C852B7"/>
    <w:rsid w:val="00C91AC5"/>
    <w:rsid w:val="00C96140"/>
    <w:rsid w:val="00C975D3"/>
    <w:rsid w:val="00CA1FB3"/>
    <w:rsid w:val="00CB3CFC"/>
    <w:rsid w:val="00CB4A3C"/>
    <w:rsid w:val="00CB5D2C"/>
    <w:rsid w:val="00CB6AB8"/>
    <w:rsid w:val="00CC032C"/>
    <w:rsid w:val="00CC208B"/>
    <w:rsid w:val="00CD0E17"/>
    <w:rsid w:val="00CE70CA"/>
    <w:rsid w:val="00CE731D"/>
    <w:rsid w:val="00CF191F"/>
    <w:rsid w:val="00CF2A21"/>
    <w:rsid w:val="00CF3279"/>
    <w:rsid w:val="00D03549"/>
    <w:rsid w:val="00D05046"/>
    <w:rsid w:val="00D16968"/>
    <w:rsid w:val="00D27968"/>
    <w:rsid w:val="00D30D19"/>
    <w:rsid w:val="00D37717"/>
    <w:rsid w:val="00D418AD"/>
    <w:rsid w:val="00D43239"/>
    <w:rsid w:val="00D57B4B"/>
    <w:rsid w:val="00D632C0"/>
    <w:rsid w:val="00D70135"/>
    <w:rsid w:val="00D730B0"/>
    <w:rsid w:val="00D807B2"/>
    <w:rsid w:val="00D82E3F"/>
    <w:rsid w:val="00D83FC3"/>
    <w:rsid w:val="00D95200"/>
    <w:rsid w:val="00D97EE3"/>
    <w:rsid w:val="00DA608A"/>
    <w:rsid w:val="00DB0897"/>
    <w:rsid w:val="00DC2588"/>
    <w:rsid w:val="00DC65C4"/>
    <w:rsid w:val="00DD688F"/>
    <w:rsid w:val="00DE3BBD"/>
    <w:rsid w:val="00DE78A2"/>
    <w:rsid w:val="00E038D7"/>
    <w:rsid w:val="00E11F53"/>
    <w:rsid w:val="00E21AAC"/>
    <w:rsid w:val="00E37491"/>
    <w:rsid w:val="00E5462C"/>
    <w:rsid w:val="00E54777"/>
    <w:rsid w:val="00E54CE5"/>
    <w:rsid w:val="00E62264"/>
    <w:rsid w:val="00E673D4"/>
    <w:rsid w:val="00E70E5E"/>
    <w:rsid w:val="00E72E53"/>
    <w:rsid w:val="00E93235"/>
    <w:rsid w:val="00E9436F"/>
    <w:rsid w:val="00EB2672"/>
    <w:rsid w:val="00EB5E35"/>
    <w:rsid w:val="00EC2267"/>
    <w:rsid w:val="00EC42F8"/>
    <w:rsid w:val="00EC4BB7"/>
    <w:rsid w:val="00ED4068"/>
    <w:rsid w:val="00ED67A8"/>
    <w:rsid w:val="00ED744F"/>
    <w:rsid w:val="00ED7E66"/>
    <w:rsid w:val="00EE486B"/>
    <w:rsid w:val="00EE5FC1"/>
    <w:rsid w:val="00EE60C0"/>
    <w:rsid w:val="00EE654A"/>
    <w:rsid w:val="00EE7F54"/>
    <w:rsid w:val="00EF53C4"/>
    <w:rsid w:val="00F05BD4"/>
    <w:rsid w:val="00F06F88"/>
    <w:rsid w:val="00F123EC"/>
    <w:rsid w:val="00F21AB8"/>
    <w:rsid w:val="00F24588"/>
    <w:rsid w:val="00F41463"/>
    <w:rsid w:val="00F42A4C"/>
    <w:rsid w:val="00F45FF9"/>
    <w:rsid w:val="00F61B66"/>
    <w:rsid w:val="00F66094"/>
    <w:rsid w:val="00F74355"/>
    <w:rsid w:val="00F76DAB"/>
    <w:rsid w:val="00F92933"/>
    <w:rsid w:val="00F93816"/>
    <w:rsid w:val="00F9454F"/>
    <w:rsid w:val="00F94CA3"/>
    <w:rsid w:val="00FA03AB"/>
    <w:rsid w:val="00FA71E1"/>
    <w:rsid w:val="00FB0E05"/>
    <w:rsid w:val="00FB105F"/>
    <w:rsid w:val="00FD5B22"/>
    <w:rsid w:val="00FD6501"/>
    <w:rsid w:val="00FE4D0D"/>
    <w:rsid w:val="00FF1020"/>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172719914">
      <w:bodyDiv w:val="1"/>
      <w:marLeft w:val="0"/>
      <w:marRight w:val="0"/>
      <w:marTop w:val="0"/>
      <w:marBottom w:val="0"/>
      <w:divBdr>
        <w:top w:val="none" w:sz="0" w:space="0" w:color="auto"/>
        <w:left w:val="none" w:sz="0" w:space="0" w:color="auto"/>
        <w:bottom w:val="none" w:sz="0" w:space="0" w:color="auto"/>
        <w:right w:val="none" w:sz="0" w:space="0" w:color="auto"/>
      </w:divBdr>
    </w:div>
    <w:div w:id="175731999">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0077563">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230458026">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 w:id="2143690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766C2-0E8B-4C89-AFE8-2EA3FC84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Pages>
  <Words>422</Words>
  <Characters>2279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36</cp:revision>
  <cp:lastPrinted>2026-10-23T09:48:00Z</cp:lastPrinted>
  <dcterms:created xsi:type="dcterms:W3CDTF">2026-10-24T06:32:00Z</dcterms:created>
  <dcterms:modified xsi:type="dcterms:W3CDTF">2026-10-25T13:44:00Z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