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0404A" w:rsidRDefault="00527D1A">
      <w:pPr>
        <w:pStyle w:val="a1"/>
        <w:spacing w:after="0" w:line="360" w:lineRule="auto"/>
        <w:rPr>
          <w:rFonts w:ascii="Cambria" w:hAnsi="Cambria" w:cs="Cambria"/>
          <w:sz w:val="24"/>
          <w:szCs w:val="24"/>
        </w:rPr>
      </w:pPr>
      <w:r w:rsidRPr="00562614">
        <w:rPr>
          <w:rFonts w:ascii="Cambria" w:hAnsi="Cambria" w:cs="Cambria"/>
          <w:sz w:val="24"/>
          <w:szCs w:val="24"/>
        </w:rPr>
        <w:object w:dxaOrig="1543" w:dyaOrig="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5pt;height:49.95pt" o:ole="">
            <v:imagedata r:id="rId8" o:title=""/>
          </v:shape>
          <o:OLEObject Type="Embed" ProgID="Word.Document.12" ShapeID="_x0000_i1025" DrawAspect="Icon" ObjectID="_1854640916" r:id="rId9"/>
        </w:object>
      </w:r>
      <w:r w:rsidR="006C0C3D">
        <w:rPr>
          <w:rFonts w:ascii="Cambria" w:hAnsi="Cambria" w:cs="Cambria"/>
          <w:noProof/>
          <w:sz w:val="24"/>
          <w:szCs w:val="24"/>
          <w:lang w:eastAsia="el-GR"/>
        </w:rPr>
        <w:drawing>
          <wp:anchor distT="0" distB="0" distL="114300" distR="114300" simplePos="0" relativeHeight="251658752" behindDoc="0" locked="0" layoutInCell="1" allowOverlap="1">
            <wp:simplePos x="0" y="0"/>
            <wp:positionH relativeFrom="column">
              <wp:posOffset>-294005</wp:posOffset>
            </wp:positionH>
            <wp:positionV relativeFrom="paragraph">
              <wp:posOffset>529590</wp:posOffset>
            </wp:positionV>
            <wp:extent cx="504825" cy="465455"/>
            <wp:effectExtent l="19050" t="0" r="952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504825" cy="465455"/>
                    </a:xfrm>
                    <a:prstGeom prst="rect">
                      <a:avLst/>
                    </a:prstGeom>
                    <a:solidFill>
                      <a:srgbClr val="FFFFFF"/>
                    </a:solidFill>
                    <a:ln w="9525">
                      <a:noFill/>
                      <a:miter lim="800000"/>
                      <a:headEnd/>
                      <a:tailEnd/>
                    </a:ln>
                  </pic:spPr>
                </pic:pic>
              </a:graphicData>
            </a:graphic>
          </wp:anchor>
        </w:drawing>
      </w:r>
      <w:r w:rsidR="006C0C3D">
        <w:rPr>
          <w:rFonts w:ascii="Cambria" w:hAnsi="Cambria" w:cs="Cambria"/>
          <w:noProof/>
          <w:sz w:val="24"/>
          <w:szCs w:val="24"/>
          <w:lang w:eastAsia="el-GR"/>
        </w:rPr>
        <w:drawing>
          <wp:anchor distT="0" distB="0" distL="114300" distR="114300" simplePos="0" relativeHeight="251659776" behindDoc="0" locked="0" layoutInCell="1" allowOverlap="1">
            <wp:simplePos x="0" y="0"/>
            <wp:positionH relativeFrom="column">
              <wp:posOffset>5344160</wp:posOffset>
            </wp:positionH>
            <wp:positionV relativeFrom="paragraph">
              <wp:posOffset>495935</wp:posOffset>
            </wp:positionV>
            <wp:extent cx="450215" cy="465455"/>
            <wp:effectExtent l="19050" t="0" r="698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450215" cy="465455"/>
                    </a:xfrm>
                    <a:prstGeom prst="rect">
                      <a:avLst/>
                    </a:prstGeom>
                    <a:solidFill>
                      <a:srgbClr val="FFFFFF"/>
                    </a:solidFill>
                    <a:ln w="9525">
                      <a:noFill/>
                      <a:miter lim="800000"/>
                      <a:headEnd/>
                      <a:tailEnd/>
                    </a:ln>
                  </pic:spPr>
                </pic:pic>
              </a:graphicData>
            </a:graphic>
          </wp:anchor>
        </w:drawing>
      </w:r>
      <w:r w:rsidR="009D21B7" w:rsidRPr="00B50ED8">
        <w:rPr>
          <w:rFonts w:ascii="Cambria" w:hAnsi="Cambria" w:cs="Cambria"/>
          <w:sz w:val="24"/>
          <w:szCs w:val="24"/>
        </w:rPr>
        <w:object w:dxaOrig="1543" w:dyaOrig="1000">
          <v:shape id="_x0000_i1026" type="#_x0000_t75" style="width:77.9pt;height:49.95pt" o:ole="">
            <v:imagedata r:id="rId12" o:title=""/>
          </v:shape>
          <o:OLEObject Type="Embed" ProgID="Word.Document.12" ShapeID="_x0000_i1026" DrawAspect="Icon" ObjectID="_1854640917" r:id="rId13"/>
        </w:object>
      </w:r>
      <w:r w:rsidR="00562614" w:rsidRPr="00562614">
        <w:pict>
          <v:shapetype id="_x0000_t202" coordsize="21600,21600" o:spt="202" path="m,l,21600r21600,l21600,xe">
            <v:stroke joinstyle="miter"/>
            <v:path gradientshapeok="t" o:connecttype="rect"/>
          </v:shapetype>
          <v:shape id="_x0000_s1027" type="#_x0000_t202" style="position:absolute;left:0;text-align:left;margin-left:-18.9pt;margin-top:-12.7pt;width:446.95pt;height:79.45pt;z-index:251655680;mso-position-horizontal-relative:text;mso-position-vertical-relative:text" o:preferrelative="t" fillcolor="#17365d" strokecolor="#f2f2f2" strokeweight="2.5pt">
            <v:stroke color2="#0d0d0d"/>
            <v:shadow on="t" color="#243f60" offset="8.65pt,8.65pt"/>
            <v:textbox style="mso-next-textbox:#_x0000_s1027" inset="7.7pt,4.1pt,7.7pt,4.1pt">
              <w:txbxContent>
                <w:p w:rsidR="0080404A" w:rsidRDefault="0080404A">
                  <w:pPr>
                    <w:spacing w:line="240" w:lineRule="auto"/>
                    <w:jc w:val="center"/>
                    <w:rPr>
                      <w:b/>
                      <w:color w:val="FFFFFF"/>
                      <w:sz w:val="24"/>
                      <w:szCs w:val="24"/>
                    </w:rPr>
                  </w:pPr>
                  <w:r>
                    <w:rPr>
                      <w:b/>
                      <w:color w:val="FFFFFF"/>
                      <w:sz w:val="24"/>
                      <w:szCs w:val="24"/>
                    </w:rPr>
                    <w:t>ΕΛΛΗΝΙΚΗ ΔΗΜΟΚΡΑΤΙΑ</w:t>
                  </w:r>
                </w:p>
                <w:p w:rsidR="0080404A" w:rsidRDefault="0080404A">
                  <w:pPr>
                    <w:spacing w:line="240" w:lineRule="auto"/>
                    <w:jc w:val="center"/>
                    <w:rPr>
                      <w:b/>
                      <w:color w:val="FFFFFF"/>
                      <w:sz w:val="24"/>
                      <w:szCs w:val="24"/>
                    </w:rPr>
                  </w:pPr>
                  <w:r>
                    <w:rPr>
                      <w:b/>
                      <w:color w:val="FFFFFF"/>
                      <w:sz w:val="24"/>
                      <w:szCs w:val="24"/>
                    </w:rPr>
                    <w:t>ΥΠΟΥΡΓΕΙΟ ΝΑΥΤΙΛΙΑΣ ΚΑΙ ΝΗΣΙΩΤΙΚΗΣ ΠΟΛΙΤΙΚΗΣ</w:t>
                  </w:r>
                </w:p>
                <w:p w:rsidR="0080404A" w:rsidRDefault="0080404A">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txbxContent>
            </v:textbox>
          </v:shape>
        </w:pict>
      </w:r>
    </w:p>
    <w:p w:rsidR="0080404A" w:rsidRDefault="0080404A">
      <w:pPr>
        <w:spacing w:after="0" w:line="360" w:lineRule="auto"/>
        <w:rPr>
          <w:rFonts w:ascii="Cambria" w:hAnsi="Cambria" w:cs="Cambria"/>
          <w:sz w:val="24"/>
          <w:szCs w:val="24"/>
          <w:lang w:val="en-US"/>
        </w:rPr>
      </w:pPr>
    </w:p>
    <w:p w:rsidR="0080404A" w:rsidRDefault="00562614">
      <w:pPr>
        <w:spacing w:after="0" w:line="360" w:lineRule="auto"/>
        <w:rPr>
          <w:rFonts w:ascii="Cambria" w:hAnsi="Cambria" w:cs="Cambria"/>
          <w:sz w:val="24"/>
          <w:szCs w:val="24"/>
        </w:rPr>
      </w:pPr>
      <w:r w:rsidRPr="00562614">
        <w:pict>
          <v:oval id="_x0000_s1030" style="position:absolute;left:0;text-align:left;margin-left:-41.65pt;margin-top:-50.5pt;width:73.1pt;height:70.9pt;z-index:251656704" o:preferrelative="t" strokecolor="white" strokeweight=".26mm">
            <v:stroke color2="black" endcap="square"/>
          </v:oval>
        </w:pict>
      </w:r>
      <w:r w:rsidRPr="00562614">
        <w:pict>
          <v:oval id="_x0000_s1031" style="position:absolute;left:0;text-align:left;margin-left:410.95pt;margin-top:-50.5pt;width:73.1pt;height:70.9pt;z-index:251657728" o:preferrelative="t" strokecolor="white" strokeweight=".26mm">
            <v:stroke color2="black" endcap="square"/>
          </v:oval>
        </w:pict>
      </w:r>
      <w:r w:rsidR="0080404A">
        <w:rPr>
          <w:rFonts w:ascii="Cambria" w:hAnsi="Cambria" w:cs="Cambria"/>
          <w:sz w:val="24"/>
          <w:szCs w:val="24"/>
          <w:lang w:val="en-US"/>
        </w:rPr>
        <w:t>Te</w:t>
      </w:r>
      <w:r w:rsidR="0080404A">
        <w:rPr>
          <w:rFonts w:ascii="Cambria" w:hAnsi="Cambria" w:cs="Cambria"/>
          <w:sz w:val="24"/>
          <w:szCs w:val="24"/>
        </w:rPr>
        <w:t>’</w:t>
      </w:r>
    </w:p>
    <w:p w:rsidR="00A84765" w:rsidRDefault="00813DD9" w:rsidP="00A84765">
      <w:pPr>
        <w:shd w:val="clear" w:color="auto" w:fill="FFFFFF"/>
        <w:tabs>
          <w:tab w:val="left" w:pos="60"/>
          <w:tab w:val="left" w:pos="150"/>
          <w:tab w:val="left" w:pos="210"/>
          <w:tab w:val="left" w:pos="540"/>
        </w:tabs>
        <w:spacing w:after="0" w:line="100" w:lineRule="atLeast"/>
        <w:jc w:val="right"/>
        <w:rPr>
          <w:rFonts w:ascii="Cambria" w:hAnsi="Cambria" w:cs="Cambria"/>
          <w:sz w:val="24"/>
          <w:szCs w:val="24"/>
        </w:rPr>
      </w:pPr>
      <w:r>
        <w:rPr>
          <w:rFonts w:ascii="Cambria" w:hAnsi="Cambria" w:cs="Cambria"/>
          <w:sz w:val="24"/>
          <w:szCs w:val="24"/>
        </w:rPr>
        <w:t>Τρίτη, 27</w:t>
      </w:r>
      <w:r w:rsidR="00A84765">
        <w:rPr>
          <w:rFonts w:ascii="Cambria" w:hAnsi="Cambria" w:cs="Cambria"/>
          <w:sz w:val="24"/>
          <w:szCs w:val="24"/>
        </w:rPr>
        <w:t xml:space="preserve"> Οκτωβρίου 2026</w:t>
      </w:r>
    </w:p>
    <w:p w:rsidR="00A84765" w:rsidRDefault="00A84765" w:rsidP="00A84765">
      <w:pPr>
        <w:shd w:val="clear" w:color="auto" w:fill="FFFFFF"/>
        <w:tabs>
          <w:tab w:val="left" w:pos="60"/>
          <w:tab w:val="left" w:pos="150"/>
          <w:tab w:val="left" w:pos="210"/>
          <w:tab w:val="left" w:pos="540"/>
        </w:tabs>
        <w:spacing w:after="0" w:line="100" w:lineRule="atLeast"/>
        <w:jc w:val="right"/>
        <w:rPr>
          <w:rStyle w:val="a6"/>
          <w:rFonts w:ascii="Cambria" w:eastAsia="Calibri" w:hAnsi="Cambria" w:cs="Cambria"/>
          <w:b w:val="0"/>
          <w:bCs w:val="0"/>
          <w:sz w:val="24"/>
          <w:szCs w:val="24"/>
        </w:rPr>
      </w:pPr>
    </w:p>
    <w:p w:rsidR="004A5346" w:rsidRPr="00C6035D" w:rsidRDefault="0080404A" w:rsidP="00AC7BD7">
      <w:pPr>
        <w:jc w:val="center"/>
        <w:rPr>
          <w:rFonts w:ascii="Cambria" w:hAnsi="Cambria"/>
          <w:b/>
          <w:bCs/>
          <w:sz w:val="24"/>
          <w:szCs w:val="24"/>
        </w:rPr>
      </w:pPr>
      <w:r w:rsidRPr="00C6035D">
        <w:rPr>
          <w:rFonts w:ascii="Cambria" w:hAnsi="Cambria"/>
          <w:b/>
          <w:bCs/>
          <w:sz w:val="24"/>
          <w:szCs w:val="24"/>
        </w:rPr>
        <w:t>ΔΕΛΤΙΟ</w:t>
      </w:r>
      <w:r w:rsidRPr="00C6035D">
        <w:rPr>
          <w:rFonts w:ascii="Cambria" w:hAnsi="Cambria"/>
          <w:b/>
          <w:bCs/>
          <w:sz w:val="24"/>
          <w:szCs w:val="24"/>
          <w:shd w:val="clear" w:color="auto" w:fill="FFFFFF"/>
        </w:rPr>
        <w:t xml:space="preserve"> ΤΥΠΟ</w:t>
      </w:r>
      <w:r w:rsidR="00B221AE" w:rsidRPr="00C6035D">
        <w:rPr>
          <w:rFonts w:ascii="Cambria" w:hAnsi="Cambria"/>
          <w:b/>
          <w:bCs/>
          <w:sz w:val="24"/>
          <w:szCs w:val="24"/>
          <w:shd w:val="clear" w:color="auto" w:fill="FFFFFF"/>
        </w:rPr>
        <w:t>Υ</w:t>
      </w:r>
    </w:p>
    <w:p w:rsidR="00527D1A" w:rsidRDefault="00527D1A" w:rsidP="00D27DC6">
      <w:pPr>
        <w:pStyle w:val="1"/>
        <w:ind w:left="0" w:firstLine="0"/>
        <w:rPr>
          <w:rFonts w:ascii="Cambria" w:hAnsi="Cambria" w:cs="Segoe UI"/>
          <w:color w:val="222222"/>
          <w:u w:val="none"/>
          <w:shd w:val="clear" w:color="auto" w:fill="FFFFFF"/>
        </w:rPr>
      </w:pPr>
      <w:r>
        <w:rPr>
          <w:rFonts w:ascii="Cambria" w:hAnsi="Cambria" w:cs="Segoe UI"/>
          <w:color w:val="222222"/>
          <w:u w:val="none"/>
          <w:shd w:val="clear" w:color="auto" w:fill="FFFFFF"/>
        </w:rPr>
        <w:t xml:space="preserve">Συνέχεια ενημέρωσης σχετικά με τον εντοπισμό και διάσωση 44 αλλοδαπών </w:t>
      </w:r>
      <w:r w:rsidRPr="00D7032B">
        <w:rPr>
          <w:rFonts w:ascii="Cambria" w:hAnsi="Cambria" w:cs="Segoe UI"/>
          <w:color w:val="222222"/>
          <w:u w:val="none"/>
          <w:shd w:val="clear" w:color="auto" w:fill="FFFFFF"/>
        </w:rPr>
        <w:t>νοτιοανατολικά των Καλών Λιμένων</w:t>
      </w:r>
      <w:r>
        <w:rPr>
          <w:rFonts w:ascii="Cambria" w:hAnsi="Cambria" w:cs="Segoe UI"/>
          <w:color w:val="222222"/>
          <w:u w:val="none"/>
          <w:shd w:val="clear" w:color="auto" w:fill="FFFFFF"/>
        </w:rPr>
        <w:t xml:space="preserve"> – Συνέχεια ενημέρωσης σχετικά με </w:t>
      </w:r>
      <w:r w:rsidR="003271BE">
        <w:rPr>
          <w:rFonts w:ascii="Cambria" w:hAnsi="Cambria" w:cs="Segoe UI"/>
          <w:color w:val="222222"/>
          <w:u w:val="none"/>
          <w:shd w:val="clear" w:color="auto" w:fill="FFFFFF"/>
        </w:rPr>
        <w:t>ε</w:t>
      </w:r>
      <w:r w:rsidR="003271BE">
        <w:rPr>
          <w:rFonts w:ascii="Cambria" w:hAnsi="Cambria" w:cs="Segoe UI"/>
          <w:u w:val="none"/>
        </w:rPr>
        <w:t xml:space="preserve">ντοπισμό και διάσωση 50 αλλοδαπών στην Ιεράπετρα </w:t>
      </w:r>
      <w:r>
        <w:rPr>
          <w:rFonts w:ascii="Cambria" w:hAnsi="Cambria" w:cs="Segoe UI"/>
          <w:color w:val="222222"/>
          <w:u w:val="none"/>
          <w:shd w:val="clear" w:color="auto" w:fill="FFFFFF"/>
        </w:rPr>
        <w:t>την 2</w:t>
      </w:r>
      <w:r w:rsidR="003271BE">
        <w:rPr>
          <w:rFonts w:ascii="Cambria" w:hAnsi="Cambria" w:cs="Segoe UI"/>
          <w:color w:val="222222"/>
          <w:u w:val="none"/>
          <w:shd w:val="clear" w:color="auto" w:fill="FFFFFF"/>
        </w:rPr>
        <w:t>4</w:t>
      </w:r>
      <w:r>
        <w:rPr>
          <w:rFonts w:ascii="Cambria" w:hAnsi="Cambria" w:cs="Segoe UI"/>
          <w:color w:val="222222"/>
          <w:u w:val="none"/>
          <w:shd w:val="clear" w:color="auto" w:fill="FFFFFF"/>
        </w:rPr>
        <w:t>.10.2026</w:t>
      </w:r>
      <w:r w:rsidR="007D2E57">
        <w:rPr>
          <w:rFonts w:ascii="Cambria" w:hAnsi="Cambria" w:cs="Segoe UI"/>
          <w:color w:val="222222"/>
          <w:u w:val="none"/>
          <w:shd w:val="clear" w:color="auto" w:fill="FFFFFF"/>
        </w:rPr>
        <w:t xml:space="preserve"> – Σύλληψη αλλοδαπού στη Σάμο</w:t>
      </w:r>
    </w:p>
    <w:p w:rsidR="00527D1A" w:rsidRDefault="00527D1A" w:rsidP="00D27DC6">
      <w:pPr>
        <w:pStyle w:val="1"/>
        <w:ind w:left="0" w:firstLine="0"/>
        <w:rPr>
          <w:rFonts w:ascii="Cambria" w:hAnsi="Cambria" w:cs="Segoe UI"/>
          <w:color w:val="222222"/>
          <w:u w:val="none"/>
          <w:shd w:val="clear" w:color="auto" w:fill="FFFFFF"/>
        </w:rPr>
      </w:pPr>
    </w:p>
    <w:p w:rsidR="00527D1A" w:rsidRPr="00527D1A" w:rsidRDefault="00527D1A" w:rsidP="00527D1A">
      <w:pPr>
        <w:spacing w:after="0" w:line="240" w:lineRule="auto"/>
        <w:ind w:firstLine="720"/>
        <w:rPr>
          <w:rFonts w:ascii="Cambria" w:hAnsi="Cambria" w:cs="Segoe UI"/>
          <w:color w:val="222222"/>
          <w:sz w:val="24"/>
          <w:szCs w:val="24"/>
          <w:u w:val="single"/>
          <w:shd w:val="clear" w:color="auto" w:fill="FFFFFF"/>
        </w:rPr>
      </w:pPr>
      <w:r w:rsidRPr="00527D1A">
        <w:rPr>
          <w:rFonts w:ascii="Cambria" w:hAnsi="Cambria" w:cs="Segoe UI"/>
          <w:color w:val="222222"/>
          <w:sz w:val="24"/>
          <w:szCs w:val="24"/>
          <w:u w:val="single"/>
          <w:shd w:val="clear" w:color="auto" w:fill="FFFFFF"/>
        </w:rPr>
        <w:t>Συνέχεια ενημέρωσης:</w:t>
      </w:r>
    </w:p>
    <w:p w:rsidR="00527D1A" w:rsidRPr="00527D1A" w:rsidRDefault="00527D1A" w:rsidP="00527D1A">
      <w:pPr>
        <w:spacing w:after="0" w:line="240" w:lineRule="auto"/>
        <w:ind w:firstLine="720"/>
        <w:rPr>
          <w:rFonts w:ascii="Cambria" w:hAnsi="Cambria" w:cs="Segoe UI"/>
          <w:color w:val="222222"/>
          <w:sz w:val="24"/>
          <w:szCs w:val="24"/>
          <w:shd w:val="clear" w:color="auto" w:fill="FFFFFF"/>
        </w:rPr>
      </w:pPr>
      <w:r w:rsidRPr="00527D1A">
        <w:rPr>
          <w:rFonts w:ascii="Cambria" w:hAnsi="Cambria" w:cs="Segoe UI"/>
          <w:color w:val="222222"/>
          <w:sz w:val="24"/>
          <w:szCs w:val="24"/>
          <w:shd w:val="clear" w:color="auto" w:fill="FFFFFF"/>
        </w:rPr>
        <w:t xml:space="preserve">Αναφορικά με τον εντοπισμό και διάσωση </w:t>
      </w:r>
      <w:r>
        <w:rPr>
          <w:rFonts w:ascii="Cambria" w:hAnsi="Cambria" w:cs="Segoe UI"/>
          <w:color w:val="222222"/>
          <w:sz w:val="24"/>
          <w:szCs w:val="24"/>
          <w:shd w:val="clear" w:color="auto" w:fill="FFFFFF"/>
        </w:rPr>
        <w:t>44</w:t>
      </w:r>
      <w:r w:rsidRPr="00527D1A">
        <w:rPr>
          <w:rFonts w:ascii="Cambria" w:hAnsi="Cambria" w:cs="Segoe UI"/>
          <w:color w:val="222222"/>
          <w:sz w:val="24"/>
          <w:szCs w:val="24"/>
          <w:shd w:val="clear" w:color="auto" w:fill="FFFFFF"/>
        </w:rPr>
        <w:t xml:space="preserve"> αλλοδαπών </w:t>
      </w:r>
      <w:r w:rsidRPr="00901B14">
        <w:rPr>
          <w:rFonts w:ascii="Cambria" w:hAnsi="Cambria" w:cs="Segoe UI"/>
          <w:color w:val="222222"/>
          <w:sz w:val="24"/>
          <w:szCs w:val="24"/>
          <w:shd w:val="clear" w:color="auto" w:fill="FFFFFF"/>
        </w:rPr>
        <w:t xml:space="preserve">στη θαλάσσια περιοχή </w:t>
      </w:r>
      <w:r>
        <w:rPr>
          <w:rFonts w:ascii="Cambria" w:hAnsi="Cambria" w:cs="Segoe UI"/>
          <w:color w:val="222222"/>
          <w:sz w:val="24"/>
          <w:szCs w:val="24"/>
          <w:shd w:val="clear" w:color="auto" w:fill="FFFFFF"/>
        </w:rPr>
        <w:t>17</w:t>
      </w:r>
      <w:r w:rsidRPr="00901B14">
        <w:rPr>
          <w:rFonts w:ascii="Cambria" w:hAnsi="Cambria" w:cs="Segoe UI"/>
          <w:color w:val="222222"/>
          <w:sz w:val="24"/>
          <w:szCs w:val="24"/>
          <w:shd w:val="clear" w:color="auto" w:fill="FFFFFF"/>
        </w:rPr>
        <w:t xml:space="preserve"> ν.μ. νοτιοα</w:t>
      </w:r>
      <w:r>
        <w:rPr>
          <w:rFonts w:ascii="Cambria" w:hAnsi="Cambria" w:cs="Segoe UI"/>
          <w:color w:val="222222"/>
          <w:sz w:val="24"/>
          <w:szCs w:val="24"/>
          <w:shd w:val="clear" w:color="auto" w:fill="FFFFFF"/>
        </w:rPr>
        <w:t>νατολικά των Καλών Λιμένων</w:t>
      </w:r>
      <w:r w:rsidRPr="00527D1A">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πρωινές ώρες σήμερα</w:t>
      </w:r>
      <w:r w:rsidRPr="00527D1A">
        <w:rPr>
          <w:rFonts w:ascii="Cambria" w:hAnsi="Cambria" w:cs="Segoe UI"/>
          <w:color w:val="222222"/>
          <w:sz w:val="24"/>
          <w:szCs w:val="24"/>
          <w:shd w:val="clear" w:color="auto" w:fill="FFFFFF"/>
        </w:rPr>
        <w:t xml:space="preserve">, συνελήφθη ένας </w:t>
      </w:r>
      <w:r>
        <w:rPr>
          <w:rFonts w:ascii="Cambria" w:hAnsi="Cambria" w:cs="Segoe UI"/>
          <w:color w:val="222222"/>
          <w:sz w:val="24"/>
          <w:szCs w:val="24"/>
          <w:shd w:val="clear" w:color="auto" w:fill="FFFFFF"/>
        </w:rPr>
        <w:t>33</w:t>
      </w:r>
      <w:r w:rsidRPr="00527D1A">
        <w:rPr>
          <w:rFonts w:ascii="Cambria" w:hAnsi="Cambria" w:cs="Segoe UI"/>
          <w:color w:val="222222"/>
          <w:sz w:val="24"/>
          <w:szCs w:val="24"/>
          <w:shd w:val="clear" w:color="auto" w:fill="FFFFFF"/>
        </w:rPr>
        <w:t xml:space="preserve">χρονος αλλοδαπός (υπήκοος </w:t>
      </w:r>
      <w:r>
        <w:rPr>
          <w:rFonts w:ascii="Cambria" w:hAnsi="Cambria" w:cs="Segoe UI"/>
          <w:color w:val="222222"/>
          <w:sz w:val="24"/>
          <w:szCs w:val="24"/>
          <w:shd w:val="clear" w:color="auto" w:fill="FFFFFF"/>
        </w:rPr>
        <w:t>Αιγύπτου</w:t>
      </w:r>
      <w:r w:rsidRPr="00527D1A">
        <w:rPr>
          <w:rFonts w:ascii="Cambria" w:hAnsi="Cambria" w:cs="Segoe UI"/>
          <w:color w:val="222222"/>
          <w:sz w:val="24"/>
          <w:szCs w:val="24"/>
          <w:shd w:val="clear" w:color="auto" w:fill="FFFFFF"/>
        </w:rPr>
        <w:t>)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αλλοδαπούς επιβαίνοντες της λέμβου ως ο διακινητής τους. Σύμφωνα με τους ανωτέρω, εκκίνησαν τις βραδινές ώρες την 2</w:t>
      </w:r>
      <w:r>
        <w:rPr>
          <w:rFonts w:ascii="Cambria" w:hAnsi="Cambria" w:cs="Segoe UI"/>
          <w:color w:val="222222"/>
          <w:sz w:val="24"/>
          <w:szCs w:val="24"/>
          <w:shd w:val="clear" w:color="auto" w:fill="FFFFFF"/>
        </w:rPr>
        <w:t>4</w:t>
      </w:r>
      <w:r w:rsidRPr="00527D1A">
        <w:rPr>
          <w:rFonts w:ascii="Cambria" w:hAnsi="Cambria" w:cs="Segoe UI"/>
          <w:color w:val="222222"/>
          <w:sz w:val="24"/>
          <w:szCs w:val="24"/>
          <w:shd w:val="clear" w:color="auto" w:fill="FFFFFF"/>
        </w:rPr>
        <w:t xml:space="preserve">.10.2026 από το </w:t>
      </w:r>
      <w:r>
        <w:rPr>
          <w:rFonts w:ascii="Cambria" w:hAnsi="Cambria" w:cs="Segoe UI"/>
          <w:color w:val="222222"/>
          <w:sz w:val="24"/>
          <w:szCs w:val="24"/>
          <w:shd w:val="clear" w:color="auto" w:fill="FFFFFF"/>
        </w:rPr>
        <w:t>Τομπρούκ</w:t>
      </w:r>
      <w:r w:rsidRPr="00527D1A">
        <w:rPr>
          <w:rFonts w:ascii="Cambria" w:hAnsi="Cambria" w:cs="Segoe UI"/>
          <w:color w:val="222222"/>
          <w:sz w:val="24"/>
          <w:szCs w:val="24"/>
          <w:shd w:val="clear" w:color="auto" w:fill="FFFFFF"/>
        </w:rPr>
        <w:t xml:space="preserve"> της Λιβύης, καταβάλλοντας χρηματικά ποσά </w:t>
      </w:r>
      <w:r>
        <w:rPr>
          <w:rFonts w:ascii="Cambria" w:hAnsi="Cambria" w:cs="Segoe UI"/>
          <w:color w:val="222222"/>
          <w:sz w:val="24"/>
          <w:szCs w:val="24"/>
          <w:shd w:val="clear" w:color="auto" w:fill="FFFFFF"/>
        </w:rPr>
        <w:t xml:space="preserve">μεταξύ </w:t>
      </w:r>
      <w:r w:rsidR="00C82682">
        <w:rPr>
          <w:rFonts w:ascii="Cambria" w:hAnsi="Cambria" w:cs="Segoe UI"/>
          <w:color w:val="222222"/>
          <w:sz w:val="24"/>
          <w:szCs w:val="24"/>
          <w:shd w:val="clear" w:color="auto" w:fill="FFFFFF"/>
        </w:rPr>
        <w:t xml:space="preserve">των </w:t>
      </w:r>
      <w:r>
        <w:rPr>
          <w:rFonts w:ascii="Cambria" w:hAnsi="Cambria" w:cs="Segoe UI"/>
          <w:color w:val="222222"/>
          <w:sz w:val="24"/>
          <w:szCs w:val="24"/>
          <w:shd w:val="clear" w:color="auto" w:fill="FFFFFF"/>
        </w:rPr>
        <w:t xml:space="preserve">200.000 και 250.000 λιρών Αιγύπτου και 5.500 δολαρίων Η.Π.Α. </w:t>
      </w:r>
      <w:r w:rsidRPr="00527D1A">
        <w:rPr>
          <w:rFonts w:ascii="Cambria" w:hAnsi="Cambria" w:cs="Segoe UI"/>
          <w:color w:val="222222"/>
          <w:sz w:val="24"/>
          <w:szCs w:val="24"/>
          <w:shd w:val="clear" w:color="auto" w:fill="FFFFFF"/>
        </w:rPr>
        <w:t>για τη μεταφορά τους στην Ελλάδα.</w:t>
      </w:r>
    </w:p>
    <w:p w:rsidR="00527D1A" w:rsidRDefault="00527D1A" w:rsidP="00527D1A">
      <w:pPr>
        <w:spacing w:after="0" w:line="240" w:lineRule="auto"/>
        <w:ind w:firstLine="720"/>
        <w:rPr>
          <w:rFonts w:ascii="Cambria" w:hAnsi="Cambria" w:cs="Segoe UI"/>
          <w:color w:val="222222"/>
          <w:sz w:val="24"/>
          <w:szCs w:val="24"/>
          <w:shd w:val="clear" w:color="auto" w:fill="FFFFFF"/>
        </w:rPr>
      </w:pPr>
    </w:p>
    <w:p w:rsidR="00527D1A" w:rsidRDefault="00527D1A" w:rsidP="00527D1A">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3271BE" w:rsidRDefault="003271BE" w:rsidP="003271BE">
      <w:pPr>
        <w:shd w:val="clear" w:color="auto" w:fill="FFFFFF"/>
        <w:spacing w:after="0" w:line="240" w:lineRule="auto"/>
        <w:ind w:firstLine="720"/>
        <w:rPr>
          <w:rFonts w:ascii="Cambria" w:hAnsi="Cambria" w:cs="Segoe UI"/>
          <w:color w:val="222222"/>
          <w:sz w:val="24"/>
          <w:szCs w:val="24"/>
          <w:u w:val="single"/>
          <w:shd w:val="clear" w:color="auto" w:fill="FFFFFF"/>
        </w:rPr>
      </w:pPr>
    </w:p>
    <w:p w:rsidR="003271BE" w:rsidRPr="00CF7D46" w:rsidRDefault="003271BE" w:rsidP="003271BE">
      <w:pPr>
        <w:shd w:val="clear" w:color="auto" w:fill="FFFFFF"/>
        <w:spacing w:after="0" w:line="240" w:lineRule="auto"/>
        <w:ind w:firstLine="720"/>
        <w:rPr>
          <w:rFonts w:ascii="Cambria" w:hAnsi="Cambria" w:cs="Segoe UI"/>
          <w:color w:val="222222"/>
          <w:sz w:val="24"/>
          <w:szCs w:val="24"/>
          <w:u w:val="single"/>
          <w:shd w:val="clear" w:color="auto" w:fill="FFFFFF"/>
        </w:rPr>
      </w:pPr>
      <w:r w:rsidRPr="00CF7D46">
        <w:rPr>
          <w:rFonts w:ascii="Cambria" w:hAnsi="Cambria" w:cs="Segoe UI"/>
          <w:color w:val="222222"/>
          <w:sz w:val="24"/>
          <w:szCs w:val="24"/>
          <w:u w:val="single"/>
          <w:shd w:val="clear" w:color="auto" w:fill="FFFFFF"/>
        </w:rPr>
        <w:t>Συνέχεια ενημέρωσης:</w:t>
      </w:r>
    </w:p>
    <w:p w:rsidR="003271BE" w:rsidRPr="00CF7D46" w:rsidRDefault="003271BE" w:rsidP="003271BE">
      <w:pPr>
        <w:shd w:val="clear" w:color="auto" w:fill="FFFFFF"/>
        <w:spacing w:after="0" w:line="240" w:lineRule="auto"/>
        <w:ind w:firstLine="720"/>
        <w:rPr>
          <w:rFonts w:ascii="Cambria" w:hAnsi="Cambria" w:cs="Segoe UI"/>
          <w:color w:val="222222"/>
          <w:sz w:val="24"/>
          <w:szCs w:val="24"/>
          <w:shd w:val="clear" w:color="auto" w:fill="FFFFFF"/>
        </w:rPr>
      </w:pPr>
      <w:r w:rsidRPr="00CF7D46">
        <w:rPr>
          <w:rFonts w:ascii="Cambria" w:hAnsi="Cambria" w:cs="Segoe UI"/>
          <w:color w:val="222222"/>
          <w:sz w:val="24"/>
          <w:szCs w:val="24"/>
          <w:shd w:val="clear" w:color="auto" w:fill="FFFFFF"/>
        </w:rPr>
        <w:t xml:space="preserve">Αναφορικά με τον εντοπισμό </w:t>
      </w:r>
      <w:r w:rsidR="007E7157">
        <w:rPr>
          <w:rFonts w:ascii="Cambria" w:hAnsi="Cambria" w:cs="Segoe UI"/>
          <w:color w:val="222222"/>
          <w:sz w:val="24"/>
          <w:szCs w:val="24"/>
          <w:shd w:val="clear" w:color="auto" w:fill="FFFFFF"/>
        </w:rPr>
        <w:t>και διάσωση 50</w:t>
      </w:r>
      <w:r w:rsidRPr="00CF7D46">
        <w:rPr>
          <w:rFonts w:ascii="Cambria" w:hAnsi="Cambria" w:cs="Segoe UI"/>
          <w:color w:val="222222"/>
          <w:sz w:val="24"/>
          <w:szCs w:val="24"/>
          <w:shd w:val="clear" w:color="auto" w:fill="FFFFFF"/>
        </w:rPr>
        <w:t xml:space="preserve"> αλλοδαπών </w:t>
      </w:r>
      <w:r w:rsidR="007E7157">
        <w:rPr>
          <w:rFonts w:ascii="Cambria" w:hAnsi="Cambria" w:cs="Segoe UI"/>
          <w:color w:val="222222"/>
          <w:sz w:val="24"/>
          <w:szCs w:val="24"/>
          <w:shd w:val="clear" w:color="auto" w:fill="FFFFFF"/>
        </w:rPr>
        <w:t>στη θαλάσσια περιοχή 23 ν.μ. νότια της Ιεράπετρας</w:t>
      </w:r>
      <w:r w:rsidRPr="00CF7D46">
        <w:rPr>
          <w:rFonts w:ascii="Cambria" w:hAnsi="Cambria" w:cs="Segoe UI"/>
          <w:color w:val="222222"/>
          <w:sz w:val="24"/>
          <w:szCs w:val="24"/>
          <w:shd w:val="clear" w:color="auto" w:fill="FFFFFF"/>
        </w:rPr>
        <w:t xml:space="preserve">, τις </w:t>
      </w:r>
      <w:r w:rsidR="007E7157">
        <w:rPr>
          <w:rFonts w:ascii="Cambria" w:hAnsi="Cambria" w:cs="Segoe UI"/>
          <w:color w:val="222222"/>
          <w:sz w:val="24"/>
          <w:szCs w:val="24"/>
          <w:shd w:val="clear" w:color="auto" w:fill="FFFFFF"/>
        </w:rPr>
        <w:t>μεσημβρινές</w:t>
      </w:r>
      <w:r w:rsidRPr="00CF7D46">
        <w:rPr>
          <w:rFonts w:ascii="Cambria" w:hAnsi="Cambria" w:cs="Segoe UI"/>
          <w:color w:val="222222"/>
          <w:sz w:val="24"/>
          <w:szCs w:val="24"/>
          <w:shd w:val="clear" w:color="auto" w:fill="FFFFFF"/>
        </w:rPr>
        <w:t xml:space="preserve"> ώρες </w:t>
      </w:r>
      <w:r>
        <w:rPr>
          <w:rFonts w:ascii="Cambria" w:hAnsi="Cambria" w:cs="Segoe UI"/>
          <w:color w:val="222222"/>
          <w:sz w:val="24"/>
          <w:szCs w:val="24"/>
          <w:shd w:val="clear" w:color="auto" w:fill="FFFFFF"/>
        </w:rPr>
        <w:t>της 2</w:t>
      </w:r>
      <w:r w:rsidR="007E7157">
        <w:rPr>
          <w:rFonts w:ascii="Cambria" w:hAnsi="Cambria" w:cs="Segoe UI"/>
          <w:color w:val="222222"/>
          <w:sz w:val="24"/>
          <w:szCs w:val="24"/>
          <w:shd w:val="clear" w:color="auto" w:fill="FFFFFF"/>
        </w:rPr>
        <w:t>4</w:t>
      </w:r>
      <w:r>
        <w:rPr>
          <w:rFonts w:ascii="Cambria" w:hAnsi="Cambria" w:cs="Segoe UI"/>
          <w:color w:val="222222"/>
          <w:sz w:val="24"/>
          <w:szCs w:val="24"/>
          <w:shd w:val="clear" w:color="auto" w:fill="FFFFFF"/>
        </w:rPr>
        <w:t>.10.2026</w:t>
      </w:r>
      <w:r w:rsidRPr="00CF7D46">
        <w:rPr>
          <w:rFonts w:ascii="Cambria" w:hAnsi="Cambria" w:cs="Segoe UI"/>
          <w:color w:val="222222"/>
          <w:sz w:val="24"/>
          <w:szCs w:val="24"/>
          <w:shd w:val="clear" w:color="auto" w:fill="FFFFFF"/>
        </w:rPr>
        <w:t>, συνελήφθ</w:t>
      </w:r>
      <w:r>
        <w:rPr>
          <w:rFonts w:ascii="Cambria" w:hAnsi="Cambria" w:cs="Segoe UI"/>
          <w:color w:val="222222"/>
          <w:sz w:val="24"/>
          <w:szCs w:val="24"/>
          <w:shd w:val="clear" w:color="auto" w:fill="FFFFFF"/>
        </w:rPr>
        <w:t>η ένας 1</w:t>
      </w:r>
      <w:r w:rsidR="007E7157">
        <w:rPr>
          <w:rFonts w:ascii="Cambria" w:hAnsi="Cambria" w:cs="Segoe UI"/>
          <w:color w:val="222222"/>
          <w:sz w:val="24"/>
          <w:szCs w:val="24"/>
          <w:shd w:val="clear" w:color="auto" w:fill="FFFFFF"/>
        </w:rPr>
        <w:t>4</w:t>
      </w:r>
      <w:r w:rsidRPr="00CF7D46">
        <w:rPr>
          <w:rFonts w:ascii="Cambria" w:hAnsi="Cambria" w:cs="Segoe UI"/>
          <w:color w:val="222222"/>
          <w:sz w:val="24"/>
          <w:szCs w:val="24"/>
          <w:shd w:val="clear" w:color="auto" w:fill="FFFFFF"/>
        </w:rPr>
        <w:t>χρονος αλλοδαπός (υπήκοος Ν. Σουδάν),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αλλοδαπούς επιβαίνοντες τ</w:t>
      </w:r>
      <w:r>
        <w:rPr>
          <w:rFonts w:ascii="Cambria" w:hAnsi="Cambria" w:cs="Segoe UI"/>
          <w:color w:val="222222"/>
          <w:sz w:val="24"/>
          <w:szCs w:val="24"/>
          <w:shd w:val="clear" w:color="auto" w:fill="FFFFFF"/>
        </w:rPr>
        <w:t xml:space="preserve">ης λέμβου ως ο διακινητής που τους μετέφερε από τη Λιβύη </w:t>
      </w:r>
      <w:r w:rsidRPr="00CF7D46">
        <w:rPr>
          <w:rFonts w:ascii="Cambria" w:hAnsi="Cambria" w:cs="Segoe UI"/>
          <w:color w:val="222222"/>
          <w:sz w:val="24"/>
          <w:szCs w:val="24"/>
          <w:shd w:val="clear" w:color="auto" w:fill="FFFFFF"/>
        </w:rPr>
        <w:t>στην Ελλάδα. Προανάκριση διενεργείται από το Λιμεναρχείο της Ιεράπετρας.</w:t>
      </w:r>
    </w:p>
    <w:p w:rsidR="00527D1A" w:rsidRDefault="00527D1A" w:rsidP="00EA50C8">
      <w:pPr>
        <w:spacing w:after="0" w:line="240" w:lineRule="auto"/>
        <w:ind w:firstLine="720"/>
        <w:rPr>
          <w:rFonts w:ascii="Cambria" w:hAnsi="Cambria" w:cs="Segoe UI"/>
          <w:color w:val="222222"/>
          <w:sz w:val="24"/>
          <w:szCs w:val="24"/>
          <w:shd w:val="clear" w:color="auto" w:fill="FFFFFF"/>
        </w:rPr>
      </w:pPr>
    </w:p>
    <w:p w:rsidR="007D2E57" w:rsidRDefault="007D2E57" w:rsidP="007D2E57">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527D1A" w:rsidRDefault="00527D1A" w:rsidP="00EA50C8">
      <w:pPr>
        <w:spacing w:after="0" w:line="240" w:lineRule="auto"/>
        <w:ind w:firstLine="720"/>
        <w:rPr>
          <w:rFonts w:ascii="Cambria" w:hAnsi="Cambria" w:cs="Segoe UI"/>
          <w:color w:val="222222"/>
          <w:sz w:val="24"/>
          <w:szCs w:val="24"/>
          <w:shd w:val="clear" w:color="auto" w:fill="FFFFFF"/>
        </w:rPr>
      </w:pPr>
    </w:p>
    <w:p w:rsidR="007D2E57" w:rsidRPr="007D2E57" w:rsidRDefault="007D2E57" w:rsidP="007D2E57">
      <w:pPr>
        <w:shd w:val="clear" w:color="auto" w:fill="FFFFFF"/>
        <w:spacing w:after="0" w:line="240" w:lineRule="auto"/>
        <w:ind w:firstLine="720"/>
        <w:rPr>
          <w:rFonts w:ascii="Cambria" w:hAnsi="Cambria" w:cs="Segoe UI"/>
          <w:color w:val="222222"/>
          <w:sz w:val="24"/>
          <w:szCs w:val="24"/>
          <w:shd w:val="clear" w:color="auto" w:fill="FFFFFF"/>
        </w:rPr>
      </w:pPr>
      <w:r w:rsidRPr="007D2E57">
        <w:rPr>
          <w:rFonts w:ascii="Cambria" w:hAnsi="Cambria" w:cs="Segoe UI"/>
          <w:color w:val="222222"/>
          <w:sz w:val="24"/>
          <w:szCs w:val="24"/>
          <w:shd w:val="clear" w:color="auto" w:fill="FFFFFF"/>
        </w:rPr>
        <w:t xml:space="preserve">Τις μεσημβρινές ώρες σήμερα, στελέχη του Γραφείου Ασφάλειας του Λιμεναρχείου Σάμου προέβησαν στη σύλληψη </w:t>
      </w:r>
      <w:r w:rsidR="009D3F1C">
        <w:rPr>
          <w:rFonts w:ascii="Cambria" w:hAnsi="Cambria" w:cs="Segoe UI"/>
          <w:color w:val="222222"/>
          <w:sz w:val="24"/>
          <w:szCs w:val="24"/>
          <w:shd w:val="clear" w:color="auto" w:fill="FFFFFF"/>
        </w:rPr>
        <w:t xml:space="preserve">ενός 37χρονου </w:t>
      </w:r>
      <w:r w:rsidRPr="007D2E57">
        <w:rPr>
          <w:rFonts w:ascii="Cambria" w:hAnsi="Cambria" w:cs="Segoe UI"/>
          <w:color w:val="222222"/>
          <w:sz w:val="24"/>
          <w:szCs w:val="24"/>
          <w:shd w:val="clear" w:color="auto" w:fill="FFFFFF"/>
        </w:rPr>
        <w:t>αλλοδαπ</w:t>
      </w:r>
      <w:r w:rsidR="009D3F1C">
        <w:rPr>
          <w:rFonts w:ascii="Cambria" w:hAnsi="Cambria" w:cs="Segoe UI"/>
          <w:color w:val="222222"/>
          <w:sz w:val="24"/>
          <w:szCs w:val="24"/>
          <w:shd w:val="clear" w:color="auto" w:fill="FFFFFF"/>
        </w:rPr>
        <w:t xml:space="preserve">ού </w:t>
      </w:r>
      <w:r w:rsidRPr="007D2E57">
        <w:rPr>
          <w:rFonts w:ascii="Cambria" w:hAnsi="Cambria" w:cs="Segoe UI"/>
          <w:color w:val="222222"/>
          <w:sz w:val="24"/>
          <w:szCs w:val="24"/>
          <w:shd w:val="clear" w:color="auto" w:fill="FFFFFF"/>
        </w:rPr>
        <w:t xml:space="preserve"> (υπηκό</w:t>
      </w:r>
      <w:r w:rsidR="009D3F1C">
        <w:rPr>
          <w:rFonts w:ascii="Cambria" w:hAnsi="Cambria" w:cs="Segoe UI"/>
          <w:color w:val="222222"/>
          <w:sz w:val="24"/>
          <w:szCs w:val="24"/>
          <w:shd w:val="clear" w:color="auto" w:fill="FFFFFF"/>
        </w:rPr>
        <w:t>ου</w:t>
      </w:r>
      <w:r w:rsidRPr="007D2E57">
        <w:rPr>
          <w:rFonts w:ascii="Cambria" w:hAnsi="Cambria" w:cs="Segoe UI"/>
          <w:color w:val="222222"/>
          <w:sz w:val="24"/>
          <w:szCs w:val="24"/>
          <w:shd w:val="clear" w:color="auto" w:fill="FFFFFF"/>
        </w:rPr>
        <w:t xml:space="preserve"> Τουρκίας), για παράβαση του Ν. 3386/2005 (Παράνομη διαμονή στη χώρα)</w:t>
      </w:r>
      <w:r w:rsidR="009D3F1C">
        <w:rPr>
          <w:rFonts w:ascii="Cambria" w:hAnsi="Cambria" w:cs="Segoe UI"/>
          <w:color w:val="222222"/>
          <w:sz w:val="24"/>
          <w:szCs w:val="24"/>
          <w:shd w:val="clear" w:color="auto" w:fill="FFFFFF"/>
        </w:rPr>
        <w:t>,</w:t>
      </w:r>
      <w:r w:rsidRPr="007D2E57">
        <w:rPr>
          <w:rFonts w:ascii="Cambria" w:hAnsi="Cambria" w:cs="Segoe UI"/>
          <w:color w:val="222222"/>
          <w:sz w:val="24"/>
          <w:szCs w:val="24"/>
          <w:shd w:val="clear" w:color="auto" w:fill="FFFFFF"/>
        </w:rPr>
        <w:t xml:space="preserve"> του άρθρου 24 παρ.6 του Ν. 5038/2023 (Κατοχή πλαστών ταξιδιωτικών εγγράφων)</w:t>
      </w:r>
      <w:r w:rsidR="009D3F1C">
        <w:rPr>
          <w:rFonts w:ascii="Cambria" w:hAnsi="Cambria" w:cs="Segoe UI"/>
          <w:color w:val="222222"/>
          <w:sz w:val="24"/>
          <w:szCs w:val="24"/>
          <w:shd w:val="clear" w:color="auto" w:fill="FFFFFF"/>
        </w:rPr>
        <w:t xml:space="preserve"> και του άρθρου 98 του ΠΚ</w:t>
      </w:r>
      <w:r w:rsidR="009D3F1C" w:rsidRPr="007D2E57">
        <w:rPr>
          <w:rFonts w:ascii="Cambria" w:hAnsi="Cambria" w:cs="Segoe UI"/>
          <w:color w:val="222222"/>
          <w:sz w:val="24"/>
          <w:szCs w:val="24"/>
          <w:shd w:val="clear" w:color="auto" w:fill="FFFFFF"/>
        </w:rPr>
        <w:t>.</w:t>
      </w:r>
      <w:r w:rsidR="009D3F1C" w:rsidRPr="009D3F1C">
        <w:rPr>
          <w:rFonts w:ascii="Cambria" w:hAnsi="Cambria" w:cs="Segoe UI"/>
          <w:color w:val="222222"/>
          <w:sz w:val="24"/>
          <w:szCs w:val="24"/>
          <w:shd w:val="clear" w:color="auto" w:fill="FFFFFF"/>
        </w:rPr>
        <w:t xml:space="preserve"> </w:t>
      </w:r>
      <w:r w:rsidR="009D3F1C">
        <w:rPr>
          <w:rFonts w:ascii="Cambria" w:hAnsi="Cambria" w:cs="Segoe UI"/>
          <w:color w:val="222222"/>
          <w:sz w:val="24"/>
          <w:szCs w:val="24"/>
          <w:shd w:val="clear" w:color="auto" w:fill="FFFFFF"/>
        </w:rPr>
        <w:t>(κατ’ εξακολούθηση).</w:t>
      </w:r>
    </w:p>
    <w:p w:rsidR="007D2E57" w:rsidRPr="007D2E57" w:rsidRDefault="007D2E57" w:rsidP="009D3F1C">
      <w:pPr>
        <w:shd w:val="clear" w:color="auto" w:fill="FFFFFF"/>
        <w:spacing w:after="0" w:line="240" w:lineRule="auto"/>
        <w:ind w:firstLine="720"/>
        <w:rPr>
          <w:rFonts w:ascii="Cambria" w:hAnsi="Cambria" w:cs="Segoe UI"/>
          <w:color w:val="222222"/>
          <w:sz w:val="24"/>
          <w:szCs w:val="24"/>
          <w:shd w:val="clear" w:color="auto" w:fill="FFFFFF"/>
        </w:rPr>
      </w:pPr>
      <w:r w:rsidRPr="007D2E57">
        <w:rPr>
          <w:rFonts w:ascii="Cambria" w:hAnsi="Cambria" w:cs="Segoe UI"/>
          <w:color w:val="222222"/>
          <w:sz w:val="24"/>
          <w:szCs w:val="24"/>
          <w:shd w:val="clear" w:color="auto" w:fill="FFFFFF"/>
        </w:rPr>
        <w:lastRenderedPageBreak/>
        <w:t xml:space="preserve">Ειδικότερα, </w:t>
      </w:r>
      <w:r w:rsidR="009D3F1C">
        <w:rPr>
          <w:rFonts w:ascii="Cambria" w:hAnsi="Cambria" w:cs="Segoe UI"/>
          <w:color w:val="222222"/>
          <w:sz w:val="24"/>
          <w:szCs w:val="24"/>
          <w:shd w:val="clear" w:color="auto" w:fill="FFFFFF"/>
        </w:rPr>
        <w:t xml:space="preserve">κατόπιν αξιοποίησης πληροφοριών, </w:t>
      </w:r>
      <w:r w:rsidRPr="007D2E57">
        <w:rPr>
          <w:rFonts w:ascii="Cambria" w:hAnsi="Cambria" w:cs="Segoe UI"/>
          <w:color w:val="222222"/>
          <w:sz w:val="24"/>
          <w:szCs w:val="24"/>
          <w:shd w:val="clear" w:color="auto" w:fill="FFFFFF"/>
        </w:rPr>
        <w:t xml:space="preserve">σε έλεγχο που διενεργήθηκε </w:t>
      </w:r>
      <w:r w:rsidR="009D3F1C">
        <w:rPr>
          <w:rFonts w:ascii="Cambria" w:hAnsi="Cambria" w:cs="Segoe UI"/>
          <w:color w:val="222222"/>
          <w:sz w:val="24"/>
          <w:szCs w:val="24"/>
          <w:shd w:val="clear" w:color="auto" w:fill="FFFFFF"/>
        </w:rPr>
        <w:t xml:space="preserve">στον 33χρονο στον κρατικό αερολιμένα Σάμου, κατά τη διάρκεια επιβίβασης σε πτήση με προορισμό την Αθήνα, </w:t>
      </w:r>
      <w:r w:rsidRPr="007D2E57">
        <w:rPr>
          <w:rFonts w:ascii="Cambria" w:hAnsi="Cambria" w:cs="Segoe UI"/>
          <w:color w:val="222222"/>
          <w:sz w:val="24"/>
          <w:szCs w:val="24"/>
          <w:shd w:val="clear" w:color="auto" w:fill="FFFFFF"/>
        </w:rPr>
        <w:t>κατείχ</w:t>
      </w:r>
      <w:r w:rsidR="009D3F1C">
        <w:rPr>
          <w:rFonts w:ascii="Cambria" w:hAnsi="Cambria" w:cs="Segoe UI"/>
          <w:color w:val="222222"/>
          <w:sz w:val="24"/>
          <w:szCs w:val="24"/>
          <w:shd w:val="clear" w:color="auto" w:fill="FFFFFF"/>
        </w:rPr>
        <w:t>ε</w:t>
      </w:r>
      <w:r w:rsidRPr="007D2E57">
        <w:rPr>
          <w:rFonts w:ascii="Cambria" w:hAnsi="Cambria" w:cs="Segoe UI"/>
          <w:color w:val="222222"/>
          <w:sz w:val="24"/>
          <w:szCs w:val="24"/>
          <w:shd w:val="clear" w:color="auto" w:fill="FFFFFF"/>
        </w:rPr>
        <w:t xml:space="preserve"> και επέδειξ</w:t>
      </w:r>
      <w:r w:rsidR="009D3F1C">
        <w:rPr>
          <w:rFonts w:ascii="Cambria" w:hAnsi="Cambria" w:cs="Segoe UI"/>
          <w:color w:val="222222"/>
          <w:sz w:val="24"/>
          <w:szCs w:val="24"/>
          <w:shd w:val="clear" w:color="auto" w:fill="FFFFFF"/>
        </w:rPr>
        <w:t>ε</w:t>
      </w:r>
      <w:r w:rsidRPr="007D2E57">
        <w:rPr>
          <w:rFonts w:ascii="Cambria" w:hAnsi="Cambria" w:cs="Segoe UI"/>
          <w:color w:val="222222"/>
          <w:sz w:val="24"/>
          <w:szCs w:val="24"/>
          <w:shd w:val="clear" w:color="auto" w:fill="FFFFFF"/>
        </w:rPr>
        <w:t xml:space="preserve"> πλαστά ταξιδιωτικά έγγραφα. </w:t>
      </w:r>
      <w:r w:rsidR="009D3F1C">
        <w:rPr>
          <w:rFonts w:ascii="Cambria" w:hAnsi="Cambria" w:cs="Segoe UI"/>
          <w:color w:val="222222"/>
          <w:sz w:val="24"/>
          <w:szCs w:val="24"/>
          <w:shd w:val="clear" w:color="auto" w:fill="FFFFFF"/>
        </w:rPr>
        <w:t>Ο ανωτέρω είχε συλληφθεί πρώτες πρωινές ώρες την 24.10.2026 στο λιμένα Μαλαγαρίου Σάμου, διότι είχε επιχειρήσει να επιβιβαστεί σε επιβατηγό οχηματαγωγό πλοίο με προορισμό το λιμάνι του Πειραιά, επιδεικνύοντας πλαστά ταξιδιωτικά έγγραφα.</w:t>
      </w:r>
      <w:r w:rsidRPr="007D2E57">
        <w:rPr>
          <w:rFonts w:ascii="Cambria" w:hAnsi="Cambria" w:cs="Segoe UI"/>
          <w:color w:val="222222"/>
          <w:sz w:val="24"/>
          <w:szCs w:val="24"/>
          <w:shd w:val="clear" w:color="auto" w:fill="FFFFFF"/>
        </w:rPr>
        <w:t xml:space="preserve"> Από το Λιμεναρχείο Σάμου που διενεργεί την προανάκριση, κατασχέθηκαν τα πλαστά έγγραφα.</w:t>
      </w:r>
    </w:p>
    <w:p w:rsidR="007D2E57" w:rsidRDefault="007D2E57" w:rsidP="00E90259">
      <w:pPr>
        <w:shd w:val="clear" w:color="auto" w:fill="FFFFFF"/>
        <w:spacing w:after="0" w:line="240" w:lineRule="auto"/>
        <w:rPr>
          <w:rFonts w:ascii="Cambria" w:hAnsi="Cambria" w:cs="Segoe UI"/>
          <w:color w:val="222222"/>
          <w:sz w:val="24"/>
          <w:szCs w:val="24"/>
          <w:shd w:val="clear" w:color="auto" w:fill="FFFFFF"/>
        </w:rPr>
      </w:pPr>
    </w:p>
    <w:sectPr w:rsidR="007D2E57" w:rsidSect="003E35C4">
      <w:footerReference w:type="default" r:id="rId14"/>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B6F" w:rsidRDefault="001C3B6F">
      <w:pPr>
        <w:spacing w:after="0" w:line="240" w:lineRule="auto"/>
      </w:pPr>
      <w:r>
        <w:separator/>
      </w:r>
    </w:p>
  </w:endnote>
  <w:endnote w:type="continuationSeparator" w:id="1">
    <w:p w:rsidR="001C3B6F" w:rsidRDefault="001C3B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0F" w:rsidRDefault="00695E0F" w:rsidP="00701399">
    <w:pPr>
      <w:pStyle w:val="a5"/>
      <w:spacing w:line="100" w:lineRule="atLeast"/>
      <w:rPr>
        <w:rFonts w:ascii="Cambria" w:hAnsi="Cambria" w:cs="Cambria"/>
      </w:rPr>
    </w:pPr>
  </w:p>
  <w:p w:rsidR="0080404A" w:rsidRPr="00D503A4" w:rsidRDefault="0080404A" w:rsidP="00B85EEE">
    <w:pPr>
      <w:pStyle w:val="a5"/>
      <w:spacing w:line="100" w:lineRule="atLeast"/>
      <w:jc w:val="center"/>
    </w:pPr>
    <w:r>
      <w:rPr>
        <w:rFonts w:ascii="Cambria" w:hAnsi="Cambria" w:cs="Cambria"/>
      </w:rPr>
      <w:t xml:space="preserve">Ακτή Βασιλειάδη Πύλη Ε1-Ε2, 185 10 Πειραιάς, τηλ.: </w:t>
    </w:r>
    <w:r w:rsidRPr="00695E0F">
      <w:rPr>
        <w:rFonts w:ascii="Cambria" w:hAnsi="Cambria" w:cs="Cambria"/>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sidRPr="00695E0F">
      <w:rPr>
        <w:rFonts w:ascii="Cambria" w:hAnsi="Cambria" w:cs="Cambria"/>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w:t>
      </w:r>
      <w:r w:rsidRPr="00695E0F">
        <w:rPr>
          <w:rStyle w:val="-"/>
          <w:rFonts w:ascii="Cambria" w:hAnsi="Cambria" w:cs="Cambria"/>
        </w:rPr>
        <w:t>@</w:t>
      </w:r>
      <w:r>
        <w:rPr>
          <w:rStyle w:val="-"/>
          <w:rFonts w:ascii="Cambria" w:hAnsi="Cambria" w:cs="Cambria"/>
          <w:lang w:val="en-US"/>
        </w:rPr>
        <w:t>yna</w:t>
      </w:r>
      <w:r w:rsidRPr="00695E0F">
        <w:rPr>
          <w:rStyle w:val="-"/>
          <w:rFonts w:ascii="Cambria" w:hAnsi="Cambria" w:cs="Cambria"/>
        </w:rPr>
        <w:t>.</w:t>
      </w:r>
      <w:r>
        <w:rPr>
          <w:rStyle w:val="-"/>
          <w:rFonts w:ascii="Cambria" w:hAnsi="Cambria" w:cs="Cambria"/>
          <w:lang w:val="en-US"/>
        </w:rPr>
        <w:t>gov</w:t>
      </w:r>
      <w:r w:rsidRPr="00695E0F">
        <w:rPr>
          <w:rStyle w:val="-"/>
          <w:rFonts w:ascii="Cambria" w:hAnsi="Cambria" w:cs="Cambria"/>
        </w:rPr>
        <w:t>.</w:t>
      </w:r>
      <w:r>
        <w:rPr>
          <w:rStyle w:val="-"/>
          <w:rFonts w:ascii="Cambria" w:hAnsi="Cambria" w:cs="Cambria"/>
          <w:lang w:val="en-US"/>
        </w:rPr>
        <w:t>gr</w:t>
      </w:r>
    </w:hyperlink>
  </w:p>
  <w:p w:rsidR="00B85EEE" w:rsidRPr="00A84765" w:rsidRDefault="00093E38" w:rsidP="00B85EEE">
    <w:pPr>
      <w:pStyle w:val="a5"/>
      <w:spacing w:line="100" w:lineRule="atLeast"/>
      <w:jc w:val="center"/>
    </w:pPr>
    <w:r>
      <w:t>102</w:t>
    </w:r>
    <w:r w:rsidR="00813DD9">
      <w:t>7</w:t>
    </w:r>
    <w:r>
      <w:t>91</w:t>
    </w:r>
    <w:r w:rsidR="007E7157">
      <w:t>5</w:t>
    </w:r>
  </w:p>
  <w:p w:rsidR="0040313E" w:rsidRPr="00993855" w:rsidRDefault="0040313E">
    <w:pPr>
      <w:pStyle w:val="a5"/>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B6F" w:rsidRDefault="001C3B6F">
      <w:pPr>
        <w:spacing w:after="0" w:line="240" w:lineRule="auto"/>
      </w:pPr>
      <w:r>
        <w:separator/>
      </w:r>
    </w:p>
  </w:footnote>
  <w:footnote w:type="continuationSeparator" w:id="1">
    <w:p w:rsidR="001C3B6F" w:rsidRDefault="001C3B6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792" w:hanging="432"/>
      </w:pPr>
      <w:rPr>
        <w:rFonts w:ascii="Calibri" w:eastAsia="Calibri" w:hAnsi="Calibri" w:cs="Times New Roman" w:hint="default"/>
        <w:sz w:val="22"/>
      </w:rPr>
    </w:lvl>
    <w:lvl w:ilvl="1">
      <w:start w:val="1"/>
      <w:numFmt w:val="none"/>
      <w:suff w:val="nothing"/>
      <w:lvlText w:val=""/>
      <w:lvlJc w:val="left"/>
      <w:pPr>
        <w:tabs>
          <w:tab w:val="num" w:pos="0"/>
        </w:tabs>
        <w:ind w:left="936" w:hanging="576"/>
      </w:pPr>
      <w:rPr>
        <w:rFonts w:ascii="Courier New" w:eastAsia="Times New Roman" w:hAnsi="Courier New" w:cs="Courier New" w:hint="default"/>
      </w:rPr>
    </w:lvl>
    <w:lvl w:ilvl="2">
      <w:start w:val="1"/>
      <w:numFmt w:val="none"/>
      <w:suff w:val="nothing"/>
      <w:lvlText w:val=""/>
      <w:lvlJc w:val="left"/>
      <w:pPr>
        <w:tabs>
          <w:tab w:val="num" w:pos="0"/>
        </w:tabs>
        <w:ind w:left="1080" w:hanging="720"/>
      </w:pPr>
      <w:rPr>
        <w:rFonts w:ascii="Wingdings" w:eastAsia="Times New Roman"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rPr>
        <w:rFonts w:ascii="Times New Roman" w:eastAsia="Times New Roman" w:hAnsi="Times New Roman" w:cs="Times New Roman"/>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rPr>
        <w:rFonts w:ascii="Times New Roman" w:eastAsia="Times New Roman" w:hAnsi="Times New Roman" w:cs="Times New Roman"/>
      </w:rPr>
    </w:lvl>
    <w:lvl w:ilvl="7">
      <w:start w:val="1"/>
      <w:numFmt w:val="none"/>
      <w:suff w:val="nothing"/>
      <w:lvlText w:val=""/>
      <w:lvlJc w:val="left"/>
      <w:pPr>
        <w:tabs>
          <w:tab w:val="num" w:pos="0"/>
        </w:tabs>
        <w:ind w:left="1800" w:hanging="1440"/>
      </w:pPr>
      <w:rPr>
        <w:rFonts w:ascii="Times New Roman" w:eastAsia="Times New Roman" w:hAnsi="Times New Roman" w:cs="Times New Roman"/>
      </w:rPr>
    </w:lvl>
    <w:lvl w:ilvl="8">
      <w:start w:val="1"/>
      <w:numFmt w:val="none"/>
      <w:suff w:val="nothing"/>
      <w:lvlText w:val=""/>
      <w:lvlJc w:val="left"/>
      <w:pPr>
        <w:tabs>
          <w:tab w:val="num" w:pos="0"/>
        </w:tabs>
        <w:ind w:left="1944" w:hanging="1584"/>
      </w:pPr>
      <w:rPr>
        <w:rFonts w:ascii="Times New Roman" w:eastAsia="Times New Roman" w:hAnsi="Times New Roman" w:cs="Times New Roman"/>
      </w:rPr>
    </w:lvl>
  </w:abstractNum>
  <w:abstractNum w:abstractNumId="1">
    <w:nsid w:val="00000002"/>
    <w:multiLevelType w:val="multilevel"/>
    <w:tmpl w:val="00000002"/>
    <w:name w:val="WW8Num2"/>
    <w:lvl w:ilvl="0">
      <w:start w:val="1"/>
      <w:numFmt w:val="none"/>
      <w:suff w:val="nothing"/>
      <w:lvlText w:val=""/>
      <w:lvlJc w:val="left"/>
      <w:pPr>
        <w:tabs>
          <w:tab w:val="num" w:pos="0"/>
        </w:tabs>
        <w:ind w:left="10368" w:hanging="432"/>
      </w:pPr>
      <w:rPr>
        <w:rFonts w:ascii="Wingdings" w:eastAsia="Times New Roman" w:hAnsi="Wingdings" w:cs="Wingdings" w:hint="default"/>
        <w:b/>
        <w:caps w:val="0"/>
        <w:smallCaps w:val="0"/>
        <w:lang w:val="el-GR"/>
      </w:rPr>
    </w:lvl>
    <w:lvl w:ilvl="1">
      <w:start w:val="1"/>
      <w:numFmt w:val="none"/>
      <w:suff w:val="nothing"/>
      <w:lvlText w:val=""/>
      <w:lvlJc w:val="left"/>
      <w:pPr>
        <w:tabs>
          <w:tab w:val="num" w:pos="0"/>
        </w:tabs>
        <w:ind w:left="10224" w:hanging="576"/>
      </w:pPr>
      <w:rPr>
        <w:rFonts w:ascii="Times New Roman" w:eastAsia="Times New Roman" w:hAnsi="Times New Roman" w:cs="Times New Roman"/>
      </w:rPr>
    </w:lvl>
    <w:lvl w:ilvl="2">
      <w:start w:val="1"/>
      <w:numFmt w:val="none"/>
      <w:suff w:val="nothing"/>
      <w:lvlText w:val=""/>
      <w:lvlJc w:val="left"/>
      <w:pPr>
        <w:tabs>
          <w:tab w:val="num" w:pos="0"/>
        </w:tabs>
        <w:ind w:left="10080" w:hanging="720"/>
      </w:pPr>
      <w:rPr>
        <w:rFonts w:ascii="Times New Roman" w:eastAsia="Times New Roman" w:hAnsi="Times New Roman" w:cs="Times New Roman"/>
      </w:rPr>
    </w:lvl>
    <w:lvl w:ilvl="3">
      <w:start w:val="1"/>
      <w:numFmt w:val="none"/>
      <w:suff w:val="nothing"/>
      <w:lvlText w:val=""/>
      <w:lvlJc w:val="left"/>
      <w:pPr>
        <w:tabs>
          <w:tab w:val="num" w:pos="0"/>
        </w:tabs>
        <w:ind w:left="9936" w:hanging="864"/>
      </w:pPr>
      <w:rPr>
        <w:rFonts w:ascii="Times New Roman" w:eastAsia="Times New Roman" w:hAnsi="Times New Roman" w:cs="Times New Roman"/>
      </w:rPr>
    </w:lvl>
    <w:lvl w:ilvl="4">
      <w:start w:val="1"/>
      <w:numFmt w:val="none"/>
      <w:suff w:val="nothing"/>
      <w:lvlText w:val=""/>
      <w:lvlJc w:val="left"/>
      <w:pPr>
        <w:tabs>
          <w:tab w:val="num" w:pos="0"/>
        </w:tabs>
        <w:ind w:left="9792" w:hanging="1008"/>
      </w:pPr>
      <w:rPr>
        <w:rFonts w:ascii="Times New Roman" w:eastAsia="Times New Roman" w:hAnsi="Times New Roman" w:cs="Times New Roman"/>
      </w:rPr>
    </w:lvl>
    <w:lvl w:ilvl="5">
      <w:start w:val="1"/>
      <w:numFmt w:val="none"/>
      <w:suff w:val="nothing"/>
      <w:lvlText w:val=""/>
      <w:lvlJc w:val="left"/>
      <w:pPr>
        <w:tabs>
          <w:tab w:val="num" w:pos="0"/>
        </w:tabs>
        <w:ind w:left="9648" w:hanging="1152"/>
      </w:pPr>
      <w:rPr>
        <w:rFonts w:ascii="Times New Roman" w:eastAsia="Times New Roman" w:hAnsi="Times New Roman" w:cs="Times New Roman"/>
      </w:rPr>
    </w:lvl>
    <w:lvl w:ilvl="6">
      <w:start w:val="1"/>
      <w:numFmt w:val="none"/>
      <w:suff w:val="nothing"/>
      <w:lvlText w:val=""/>
      <w:lvlJc w:val="left"/>
      <w:pPr>
        <w:tabs>
          <w:tab w:val="num" w:pos="0"/>
        </w:tabs>
        <w:ind w:left="9504" w:hanging="1296"/>
      </w:pPr>
      <w:rPr>
        <w:rFonts w:ascii="Times New Roman" w:eastAsia="Times New Roman" w:hAnsi="Times New Roman" w:cs="Times New Roman"/>
      </w:rPr>
    </w:lvl>
    <w:lvl w:ilvl="7">
      <w:start w:val="1"/>
      <w:numFmt w:val="none"/>
      <w:suff w:val="nothing"/>
      <w:lvlText w:val=""/>
      <w:lvlJc w:val="left"/>
      <w:pPr>
        <w:tabs>
          <w:tab w:val="num" w:pos="0"/>
        </w:tabs>
        <w:ind w:left="9360" w:hanging="1440"/>
      </w:pPr>
      <w:rPr>
        <w:rFonts w:ascii="Times New Roman" w:eastAsia="Times New Roman" w:hAnsi="Times New Roman" w:cs="Times New Roman"/>
      </w:rPr>
    </w:lvl>
    <w:lvl w:ilvl="8">
      <w:start w:val="1"/>
      <w:numFmt w:val="none"/>
      <w:suff w:val="nothing"/>
      <w:lvlText w:val=""/>
      <w:lvlJc w:val="left"/>
      <w:pPr>
        <w:tabs>
          <w:tab w:val="num" w:pos="0"/>
        </w:tabs>
        <w:ind w:left="9216" w:hanging="1584"/>
      </w:pPr>
      <w:rPr>
        <w:rFonts w:ascii="Times New Roman" w:eastAsia="Times New Roman" w:hAnsi="Times New Roman" w:cs="Times New Roman"/>
      </w:rPr>
    </w:lvl>
  </w:abstractNum>
  <w:abstractNum w:abstractNumId="2">
    <w:nsid w:val="604A5480"/>
    <w:multiLevelType w:val="multilevel"/>
    <w:tmpl w:val="00000001"/>
    <w:lvl w:ilvl="0">
      <w:start w:val="1"/>
      <w:numFmt w:val="none"/>
      <w:suff w:val="nothing"/>
      <w:lvlText w:val=""/>
      <w:lvlJc w:val="left"/>
      <w:pPr>
        <w:tabs>
          <w:tab w:val="left" w:pos="0"/>
        </w:tabs>
        <w:ind w:left="792" w:hanging="432"/>
      </w:pPr>
      <w:rPr>
        <w:rFonts w:ascii="Calibri" w:eastAsia="Calibri" w:hAnsi="Calibri" w:cs="Times New Roman" w:hint="default"/>
        <w:sz w:val="22"/>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193C"/>
    <w:rsid w:val="00001D47"/>
    <w:rsid w:val="00001F19"/>
    <w:rsid w:val="00003ECD"/>
    <w:rsid w:val="00010F5C"/>
    <w:rsid w:val="00014145"/>
    <w:rsid w:val="0002031D"/>
    <w:rsid w:val="00020D8F"/>
    <w:rsid w:val="00021E9D"/>
    <w:rsid w:val="00021ECE"/>
    <w:rsid w:val="000267A6"/>
    <w:rsid w:val="00030496"/>
    <w:rsid w:val="00032CF0"/>
    <w:rsid w:val="00033000"/>
    <w:rsid w:val="000343A0"/>
    <w:rsid w:val="00035410"/>
    <w:rsid w:val="00037610"/>
    <w:rsid w:val="0004237F"/>
    <w:rsid w:val="000506EA"/>
    <w:rsid w:val="00050FA0"/>
    <w:rsid w:val="000547B2"/>
    <w:rsid w:val="0005502B"/>
    <w:rsid w:val="00055227"/>
    <w:rsid w:val="00057157"/>
    <w:rsid w:val="00060D5F"/>
    <w:rsid w:val="00067065"/>
    <w:rsid w:val="00067186"/>
    <w:rsid w:val="0007189D"/>
    <w:rsid w:val="00072BAA"/>
    <w:rsid w:val="00075FA6"/>
    <w:rsid w:val="0008070C"/>
    <w:rsid w:val="00080846"/>
    <w:rsid w:val="00081959"/>
    <w:rsid w:val="00082B24"/>
    <w:rsid w:val="00082C38"/>
    <w:rsid w:val="00083933"/>
    <w:rsid w:val="00084905"/>
    <w:rsid w:val="0008513C"/>
    <w:rsid w:val="00085D3A"/>
    <w:rsid w:val="00093E38"/>
    <w:rsid w:val="00095FA6"/>
    <w:rsid w:val="000B17F5"/>
    <w:rsid w:val="000B2A76"/>
    <w:rsid w:val="000B5846"/>
    <w:rsid w:val="000B618F"/>
    <w:rsid w:val="000C03C4"/>
    <w:rsid w:val="000C1FDE"/>
    <w:rsid w:val="000C3BF0"/>
    <w:rsid w:val="000C60A9"/>
    <w:rsid w:val="000C6F41"/>
    <w:rsid w:val="000D0C5B"/>
    <w:rsid w:val="000D2AFC"/>
    <w:rsid w:val="000D4589"/>
    <w:rsid w:val="000D53C2"/>
    <w:rsid w:val="000D66AA"/>
    <w:rsid w:val="000D6DC2"/>
    <w:rsid w:val="000E0FFB"/>
    <w:rsid w:val="000E1E65"/>
    <w:rsid w:val="000E5278"/>
    <w:rsid w:val="000F0097"/>
    <w:rsid w:val="000F00C1"/>
    <w:rsid w:val="000F0F8D"/>
    <w:rsid w:val="000F227F"/>
    <w:rsid w:val="000F401E"/>
    <w:rsid w:val="000F50F1"/>
    <w:rsid w:val="000F756C"/>
    <w:rsid w:val="000F7F26"/>
    <w:rsid w:val="001024E8"/>
    <w:rsid w:val="00102636"/>
    <w:rsid w:val="00102B1A"/>
    <w:rsid w:val="00103326"/>
    <w:rsid w:val="001037A4"/>
    <w:rsid w:val="00107E78"/>
    <w:rsid w:val="001119DA"/>
    <w:rsid w:val="00112EF3"/>
    <w:rsid w:val="00131F1A"/>
    <w:rsid w:val="001374CF"/>
    <w:rsid w:val="00141FF9"/>
    <w:rsid w:val="00142BA2"/>
    <w:rsid w:val="00143508"/>
    <w:rsid w:val="00143BD1"/>
    <w:rsid w:val="00146308"/>
    <w:rsid w:val="00146856"/>
    <w:rsid w:val="00146A02"/>
    <w:rsid w:val="00151085"/>
    <w:rsid w:val="00163306"/>
    <w:rsid w:val="0016407C"/>
    <w:rsid w:val="00166E5C"/>
    <w:rsid w:val="00171307"/>
    <w:rsid w:val="00172A27"/>
    <w:rsid w:val="001747EA"/>
    <w:rsid w:val="0018038A"/>
    <w:rsid w:val="00180D5C"/>
    <w:rsid w:val="00183F4F"/>
    <w:rsid w:val="00185E7C"/>
    <w:rsid w:val="0018721F"/>
    <w:rsid w:val="00187288"/>
    <w:rsid w:val="00190F15"/>
    <w:rsid w:val="001948F1"/>
    <w:rsid w:val="001A04C4"/>
    <w:rsid w:val="001A1634"/>
    <w:rsid w:val="001A1B2C"/>
    <w:rsid w:val="001A2179"/>
    <w:rsid w:val="001B01FA"/>
    <w:rsid w:val="001B1EF8"/>
    <w:rsid w:val="001B6FD1"/>
    <w:rsid w:val="001C1168"/>
    <w:rsid w:val="001C3B6F"/>
    <w:rsid w:val="001C41EA"/>
    <w:rsid w:val="001C60A8"/>
    <w:rsid w:val="001C7457"/>
    <w:rsid w:val="001D279F"/>
    <w:rsid w:val="001E0C4B"/>
    <w:rsid w:val="001E4A1E"/>
    <w:rsid w:val="001F37B0"/>
    <w:rsid w:val="00200C3D"/>
    <w:rsid w:val="0020600F"/>
    <w:rsid w:val="00206A2D"/>
    <w:rsid w:val="00210ED2"/>
    <w:rsid w:val="00215E20"/>
    <w:rsid w:val="00216245"/>
    <w:rsid w:val="00216855"/>
    <w:rsid w:val="0021715D"/>
    <w:rsid w:val="002172E3"/>
    <w:rsid w:val="00220180"/>
    <w:rsid w:val="00221B40"/>
    <w:rsid w:val="00222395"/>
    <w:rsid w:val="00233D5A"/>
    <w:rsid w:val="002347CF"/>
    <w:rsid w:val="0024519F"/>
    <w:rsid w:val="00245703"/>
    <w:rsid w:val="00250BB6"/>
    <w:rsid w:val="002574E6"/>
    <w:rsid w:val="0026000B"/>
    <w:rsid w:val="002621F4"/>
    <w:rsid w:val="00263F35"/>
    <w:rsid w:val="00270694"/>
    <w:rsid w:val="00271A61"/>
    <w:rsid w:val="002764B5"/>
    <w:rsid w:val="0027721A"/>
    <w:rsid w:val="00290F06"/>
    <w:rsid w:val="002A4EBA"/>
    <w:rsid w:val="002A588A"/>
    <w:rsid w:val="002B7CCE"/>
    <w:rsid w:val="002C6CA8"/>
    <w:rsid w:val="002C7DE2"/>
    <w:rsid w:val="002D2BE9"/>
    <w:rsid w:val="002D3556"/>
    <w:rsid w:val="002E02AB"/>
    <w:rsid w:val="002E3D6C"/>
    <w:rsid w:val="002E3DA3"/>
    <w:rsid w:val="002E4734"/>
    <w:rsid w:val="002F063E"/>
    <w:rsid w:val="002F1151"/>
    <w:rsid w:val="002F2AB6"/>
    <w:rsid w:val="002F31FE"/>
    <w:rsid w:val="002F3E38"/>
    <w:rsid w:val="002F5707"/>
    <w:rsid w:val="0030010B"/>
    <w:rsid w:val="0030318D"/>
    <w:rsid w:val="003035A9"/>
    <w:rsid w:val="00304AB6"/>
    <w:rsid w:val="00306E73"/>
    <w:rsid w:val="00307222"/>
    <w:rsid w:val="003121E7"/>
    <w:rsid w:val="00315854"/>
    <w:rsid w:val="003169AB"/>
    <w:rsid w:val="00322A7B"/>
    <w:rsid w:val="00322BD7"/>
    <w:rsid w:val="00323FEB"/>
    <w:rsid w:val="00325BFB"/>
    <w:rsid w:val="00326BF6"/>
    <w:rsid w:val="003271BE"/>
    <w:rsid w:val="00337454"/>
    <w:rsid w:val="003428BC"/>
    <w:rsid w:val="0034458F"/>
    <w:rsid w:val="0034685B"/>
    <w:rsid w:val="0035088B"/>
    <w:rsid w:val="003525F3"/>
    <w:rsid w:val="00353841"/>
    <w:rsid w:val="003552FD"/>
    <w:rsid w:val="00357A37"/>
    <w:rsid w:val="00361254"/>
    <w:rsid w:val="00363252"/>
    <w:rsid w:val="00365470"/>
    <w:rsid w:val="00365F19"/>
    <w:rsid w:val="003674F0"/>
    <w:rsid w:val="00381A1E"/>
    <w:rsid w:val="00382818"/>
    <w:rsid w:val="00382ECA"/>
    <w:rsid w:val="00384154"/>
    <w:rsid w:val="00384445"/>
    <w:rsid w:val="003868DB"/>
    <w:rsid w:val="003875A1"/>
    <w:rsid w:val="00392CE8"/>
    <w:rsid w:val="00394C07"/>
    <w:rsid w:val="003A01B2"/>
    <w:rsid w:val="003A42CB"/>
    <w:rsid w:val="003A5755"/>
    <w:rsid w:val="003B6F6F"/>
    <w:rsid w:val="003C1090"/>
    <w:rsid w:val="003C27FA"/>
    <w:rsid w:val="003C5565"/>
    <w:rsid w:val="003C7220"/>
    <w:rsid w:val="003C799D"/>
    <w:rsid w:val="003D0CF1"/>
    <w:rsid w:val="003D19D9"/>
    <w:rsid w:val="003D70DA"/>
    <w:rsid w:val="003D7E51"/>
    <w:rsid w:val="003E35C4"/>
    <w:rsid w:val="003E54EE"/>
    <w:rsid w:val="003E7909"/>
    <w:rsid w:val="003E7A35"/>
    <w:rsid w:val="003F1D12"/>
    <w:rsid w:val="003F2614"/>
    <w:rsid w:val="003F314D"/>
    <w:rsid w:val="003F41C3"/>
    <w:rsid w:val="003F4476"/>
    <w:rsid w:val="003F459D"/>
    <w:rsid w:val="003F46C4"/>
    <w:rsid w:val="004007AB"/>
    <w:rsid w:val="0040313E"/>
    <w:rsid w:val="00407EE6"/>
    <w:rsid w:val="00415313"/>
    <w:rsid w:val="00423F22"/>
    <w:rsid w:val="00430A4C"/>
    <w:rsid w:val="004316E4"/>
    <w:rsid w:val="004316F9"/>
    <w:rsid w:val="00432EF5"/>
    <w:rsid w:val="004337FB"/>
    <w:rsid w:val="0043435E"/>
    <w:rsid w:val="00441FF3"/>
    <w:rsid w:val="0044624A"/>
    <w:rsid w:val="004477E8"/>
    <w:rsid w:val="00447A71"/>
    <w:rsid w:val="00450D0D"/>
    <w:rsid w:val="00456450"/>
    <w:rsid w:val="004629A3"/>
    <w:rsid w:val="00462BBD"/>
    <w:rsid w:val="00463767"/>
    <w:rsid w:val="004656DA"/>
    <w:rsid w:val="00467806"/>
    <w:rsid w:val="00471DED"/>
    <w:rsid w:val="004816C3"/>
    <w:rsid w:val="004822C3"/>
    <w:rsid w:val="004849AA"/>
    <w:rsid w:val="0049437C"/>
    <w:rsid w:val="0049529F"/>
    <w:rsid w:val="00495E1E"/>
    <w:rsid w:val="004A5346"/>
    <w:rsid w:val="004B1603"/>
    <w:rsid w:val="004B4A83"/>
    <w:rsid w:val="004B726F"/>
    <w:rsid w:val="004C12B9"/>
    <w:rsid w:val="004C1493"/>
    <w:rsid w:val="004C1CA7"/>
    <w:rsid w:val="004C4204"/>
    <w:rsid w:val="004C4727"/>
    <w:rsid w:val="004D19E4"/>
    <w:rsid w:val="004D358E"/>
    <w:rsid w:val="004D4526"/>
    <w:rsid w:val="004E5664"/>
    <w:rsid w:val="004F6FF0"/>
    <w:rsid w:val="00503103"/>
    <w:rsid w:val="0050549F"/>
    <w:rsid w:val="005067AA"/>
    <w:rsid w:val="0050735C"/>
    <w:rsid w:val="00510782"/>
    <w:rsid w:val="00511AF2"/>
    <w:rsid w:val="00515BC7"/>
    <w:rsid w:val="005230BD"/>
    <w:rsid w:val="0052365D"/>
    <w:rsid w:val="00525ADC"/>
    <w:rsid w:val="00527D1A"/>
    <w:rsid w:val="00540041"/>
    <w:rsid w:val="00546188"/>
    <w:rsid w:val="0054766C"/>
    <w:rsid w:val="005479F0"/>
    <w:rsid w:val="00547C4C"/>
    <w:rsid w:val="0056102B"/>
    <w:rsid w:val="00562614"/>
    <w:rsid w:val="00562A7E"/>
    <w:rsid w:val="00563B0D"/>
    <w:rsid w:val="005648BC"/>
    <w:rsid w:val="00566B9B"/>
    <w:rsid w:val="00573EA3"/>
    <w:rsid w:val="00575CA1"/>
    <w:rsid w:val="00576B23"/>
    <w:rsid w:val="00577467"/>
    <w:rsid w:val="00584379"/>
    <w:rsid w:val="005848D3"/>
    <w:rsid w:val="00586451"/>
    <w:rsid w:val="005877AF"/>
    <w:rsid w:val="0059382A"/>
    <w:rsid w:val="005A7251"/>
    <w:rsid w:val="005B50D2"/>
    <w:rsid w:val="005B6B90"/>
    <w:rsid w:val="005B7B58"/>
    <w:rsid w:val="005C1748"/>
    <w:rsid w:val="005C3DA9"/>
    <w:rsid w:val="005C782F"/>
    <w:rsid w:val="005D02AB"/>
    <w:rsid w:val="005D0EF4"/>
    <w:rsid w:val="005D2AD1"/>
    <w:rsid w:val="005D3142"/>
    <w:rsid w:val="005D6DA9"/>
    <w:rsid w:val="005D773C"/>
    <w:rsid w:val="005F2CB1"/>
    <w:rsid w:val="00602007"/>
    <w:rsid w:val="00602799"/>
    <w:rsid w:val="00604371"/>
    <w:rsid w:val="006044FD"/>
    <w:rsid w:val="0060451A"/>
    <w:rsid w:val="00604FB5"/>
    <w:rsid w:val="006056E5"/>
    <w:rsid w:val="006129AE"/>
    <w:rsid w:val="00613140"/>
    <w:rsid w:val="00614074"/>
    <w:rsid w:val="006157A9"/>
    <w:rsid w:val="00615D93"/>
    <w:rsid w:val="006175C4"/>
    <w:rsid w:val="00621537"/>
    <w:rsid w:val="006219E2"/>
    <w:rsid w:val="006223FD"/>
    <w:rsid w:val="0062316C"/>
    <w:rsid w:val="00625104"/>
    <w:rsid w:val="006265AF"/>
    <w:rsid w:val="00627F33"/>
    <w:rsid w:val="006346DF"/>
    <w:rsid w:val="00637CBB"/>
    <w:rsid w:val="006407D5"/>
    <w:rsid w:val="0064340B"/>
    <w:rsid w:val="00654C60"/>
    <w:rsid w:val="0065524E"/>
    <w:rsid w:val="0065569D"/>
    <w:rsid w:val="0065570F"/>
    <w:rsid w:val="00664629"/>
    <w:rsid w:val="00664A4E"/>
    <w:rsid w:val="00665E74"/>
    <w:rsid w:val="00667854"/>
    <w:rsid w:val="00667CC1"/>
    <w:rsid w:val="00671565"/>
    <w:rsid w:val="0067299C"/>
    <w:rsid w:val="00682D82"/>
    <w:rsid w:val="00684F54"/>
    <w:rsid w:val="0068536B"/>
    <w:rsid w:val="00687E0F"/>
    <w:rsid w:val="0069162B"/>
    <w:rsid w:val="00691FDA"/>
    <w:rsid w:val="0069354B"/>
    <w:rsid w:val="00695E0F"/>
    <w:rsid w:val="00696028"/>
    <w:rsid w:val="006A14EA"/>
    <w:rsid w:val="006A5918"/>
    <w:rsid w:val="006A6A39"/>
    <w:rsid w:val="006B0DD3"/>
    <w:rsid w:val="006B5F02"/>
    <w:rsid w:val="006B7619"/>
    <w:rsid w:val="006C0C3D"/>
    <w:rsid w:val="006C1856"/>
    <w:rsid w:val="006C1962"/>
    <w:rsid w:val="006C38AD"/>
    <w:rsid w:val="006D072D"/>
    <w:rsid w:val="006D2C1A"/>
    <w:rsid w:val="006D47FD"/>
    <w:rsid w:val="006D4DFD"/>
    <w:rsid w:val="006E0777"/>
    <w:rsid w:val="006E3435"/>
    <w:rsid w:val="006E4422"/>
    <w:rsid w:val="006E7BC3"/>
    <w:rsid w:val="006F57A4"/>
    <w:rsid w:val="006F6058"/>
    <w:rsid w:val="00701399"/>
    <w:rsid w:val="00702CD2"/>
    <w:rsid w:val="00706851"/>
    <w:rsid w:val="007122AA"/>
    <w:rsid w:val="00713D68"/>
    <w:rsid w:val="00720D7C"/>
    <w:rsid w:val="007225CA"/>
    <w:rsid w:val="007263A0"/>
    <w:rsid w:val="0073602F"/>
    <w:rsid w:val="00740286"/>
    <w:rsid w:val="007439E8"/>
    <w:rsid w:val="007472A6"/>
    <w:rsid w:val="00747A97"/>
    <w:rsid w:val="007553B8"/>
    <w:rsid w:val="007563CC"/>
    <w:rsid w:val="00756E70"/>
    <w:rsid w:val="007579CF"/>
    <w:rsid w:val="007629E1"/>
    <w:rsid w:val="0077207C"/>
    <w:rsid w:val="0077212B"/>
    <w:rsid w:val="00773437"/>
    <w:rsid w:val="0077366E"/>
    <w:rsid w:val="00774287"/>
    <w:rsid w:val="00785E65"/>
    <w:rsid w:val="007901E1"/>
    <w:rsid w:val="00794D3D"/>
    <w:rsid w:val="00795096"/>
    <w:rsid w:val="00795EAC"/>
    <w:rsid w:val="007A1352"/>
    <w:rsid w:val="007A1EFA"/>
    <w:rsid w:val="007A496E"/>
    <w:rsid w:val="007A5417"/>
    <w:rsid w:val="007B665B"/>
    <w:rsid w:val="007C4108"/>
    <w:rsid w:val="007C5A0D"/>
    <w:rsid w:val="007D078F"/>
    <w:rsid w:val="007D1357"/>
    <w:rsid w:val="007D1622"/>
    <w:rsid w:val="007D1839"/>
    <w:rsid w:val="007D2E57"/>
    <w:rsid w:val="007D3319"/>
    <w:rsid w:val="007D4AAF"/>
    <w:rsid w:val="007D775D"/>
    <w:rsid w:val="007D7FAC"/>
    <w:rsid w:val="007E0B01"/>
    <w:rsid w:val="007E15FC"/>
    <w:rsid w:val="007E4D03"/>
    <w:rsid w:val="007E5AE5"/>
    <w:rsid w:val="007E62E6"/>
    <w:rsid w:val="007E7157"/>
    <w:rsid w:val="007E7E7B"/>
    <w:rsid w:val="007F2004"/>
    <w:rsid w:val="007F270E"/>
    <w:rsid w:val="007F32C6"/>
    <w:rsid w:val="007F63C0"/>
    <w:rsid w:val="0080404A"/>
    <w:rsid w:val="00807979"/>
    <w:rsid w:val="00811957"/>
    <w:rsid w:val="00813A9E"/>
    <w:rsid w:val="00813DD9"/>
    <w:rsid w:val="0081409E"/>
    <w:rsid w:val="00823208"/>
    <w:rsid w:val="008232AC"/>
    <w:rsid w:val="008252C1"/>
    <w:rsid w:val="00825688"/>
    <w:rsid w:val="008311C6"/>
    <w:rsid w:val="008328AB"/>
    <w:rsid w:val="00837545"/>
    <w:rsid w:val="00840E85"/>
    <w:rsid w:val="0084213C"/>
    <w:rsid w:val="0084266B"/>
    <w:rsid w:val="0084267F"/>
    <w:rsid w:val="00844C6E"/>
    <w:rsid w:val="00846429"/>
    <w:rsid w:val="00847C53"/>
    <w:rsid w:val="00856270"/>
    <w:rsid w:val="00856691"/>
    <w:rsid w:val="00862B44"/>
    <w:rsid w:val="008636E0"/>
    <w:rsid w:val="00863EA0"/>
    <w:rsid w:val="0086545D"/>
    <w:rsid w:val="0087282A"/>
    <w:rsid w:val="0087478D"/>
    <w:rsid w:val="00875030"/>
    <w:rsid w:val="00880584"/>
    <w:rsid w:val="008907E2"/>
    <w:rsid w:val="008934C6"/>
    <w:rsid w:val="00894D03"/>
    <w:rsid w:val="008967E5"/>
    <w:rsid w:val="008977F2"/>
    <w:rsid w:val="008A49C8"/>
    <w:rsid w:val="008A4B50"/>
    <w:rsid w:val="008A6313"/>
    <w:rsid w:val="008A6B20"/>
    <w:rsid w:val="008B0038"/>
    <w:rsid w:val="008B0ED3"/>
    <w:rsid w:val="008B2EA5"/>
    <w:rsid w:val="008B36C7"/>
    <w:rsid w:val="008B3F87"/>
    <w:rsid w:val="008B71DD"/>
    <w:rsid w:val="008C0E1A"/>
    <w:rsid w:val="008C2A69"/>
    <w:rsid w:val="008D14FF"/>
    <w:rsid w:val="008D3531"/>
    <w:rsid w:val="008D39E9"/>
    <w:rsid w:val="008D716E"/>
    <w:rsid w:val="008D7AF7"/>
    <w:rsid w:val="008E270F"/>
    <w:rsid w:val="008E49CA"/>
    <w:rsid w:val="008E4CC4"/>
    <w:rsid w:val="008E4E0A"/>
    <w:rsid w:val="008E5666"/>
    <w:rsid w:val="008F09B9"/>
    <w:rsid w:val="008F4835"/>
    <w:rsid w:val="00900A75"/>
    <w:rsid w:val="009011F5"/>
    <w:rsid w:val="00901B14"/>
    <w:rsid w:val="0090235F"/>
    <w:rsid w:val="00905A24"/>
    <w:rsid w:val="009070A0"/>
    <w:rsid w:val="00911035"/>
    <w:rsid w:val="0091168B"/>
    <w:rsid w:val="009128E3"/>
    <w:rsid w:val="0091337A"/>
    <w:rsid w:val="0091355F"/>
    <w:rsid w:val="0092175C"/>
    <w:rsid w:val="00921D75"/>
    <w:rsid w:val="00922538"/>
    <w:rsid w:val="00922B9C"/>
    <w:rsid w:val="00922CF1"/>
    <w:rsid w:val="00925A8A"/>
    <w:rsid w:val="00925D27"/>
    <w:rsid w:val="009302F7"/>
    <w:rsid w:val="00932DE4"/>
    <w:rsid w:val="00935991"/>
    <w:rsid w:val="009378F1"/>
    <w:rsid w:val="00937F75"/>
    <w:rsid w:val="00937F84"/>
    <w:rsid w:val="00943B11"/>
    <w:rsid w:val="00945FF5"/>
    <w:rsid w:val="0094609A"/>
    <w:rsid w:val="0095267D"/>
    <w:rsid w:val="009549D5"/>
    <w:rsid w:val="00955E4E"/>
    <w:rsid w:val="009635A1"/>
    <w:rsid w:val="00963DBB"/>
    <w:rsid w:val="0096658B"/>
    <w:rsid w:val="00966CB6"/>
    <w:rsid w:val="009679BE"/>
    <w:rsid w:val="00970A14"/>
    <w:rsid w:val="00971449"/>
    <w:rsid w:val="00973E96"/>
    <w:rsid w:val="009812DA"/>
    <w:rsid w:val="009827D1"/>
    <w:rsid w:val="009831E2"/>
    <w:rsid w:val="00985B98"/>
    <w:rsid w:val="00985D3A"/>
    <w:rsid w:val="00986251"/>
    <w:rsid w:val="00990066"/>
    <w:rsid w:val="0099115A"/>
    <w:rsid w:val="0099181A"/>
    <w:rsid w:val="00993855"/>
    <w:rsid w:val="009944E3"/>
    <w:rsid w:val="0099734D"/>
    <w:rsid w:val="00997FF1"/>
    <w:rsid w:val="009A2177"/>
    <w:rsid w:val="009A30A0"/>
    <w:rsid w:val="009A4414"/>
    <w:rsid w:val="009B1EF5"/>
    <w:rsid w:val="009B6493"/>
    <w:rsid w:val="009C0EA7"/>
    <w:rsid w:val="009C0F98"/>
    <w:rsid w:val="009C4A14"/>
    <w:rsid w:val="009C545F"/>
    <w:rsid w:val="009D21B7"/>
    <w:rsid w:val="009D3615"/>
    <w:rsid w:val="009D3F1C"/>
    <w:rsid w:val="009D6456"/>
    <w:rsid w:val="009D6582"/>
    <w:rsid w:val="009D69FD"/>
    <w:rsid w:val="009E1D91"/>
    <w:rsid w:val="009F5A0C"/>
    <w:rsid w:val="009F5AAD"/>
    <w:rsid w:val="009F7616"/>
    <w:rsid w:val="00A126DA"/>
    <w:rsid w:val="00A15E28"/>
    <w:rsid w:val="00A22250"/>
    <w:rsid w:val="00A24DB3"/>
    <w:rsid w:val="00A254AB"/>
    <w:rsid w:val="00A35FBF"/>
    <w:rsid w:val="00A4203E"/>
    <w:rsid w:val="00A44BF3"/>
    <w:rsid w:val="00A44FF0"/>
    <w:rsid w:val="00A47C51"/>
    <w:rsid w:val="00A53D7A"/>
    <w:rsid w:val="00A53EFF"/>
    <w:rsid w:val="00A54EDA"/>
    <w:rsid w:val="00A5554A"/>
    <w:rsid w:val="00A55FA6"/>
    <w:rsid w:val="00A566B6"/>
    <w:rsid w:val="00A56B7F"/>
    <w:rsid w:val="00A65C77"/>
    <w:rsid w:val="00A669C2"/>
    <w:rsid w:val="00A71D4D"/>
    <w:rsid w:val="00A77255"/>
    <w:rsid w:val="00A7785A"/>
    <w:rsid w:val="00A823A3"/>
    <w:rsid w:val="00A84765"/>
    <w:rsid w:val="00A8694C"/>
    <w:rsid w:val="00AA0486"/>
    <w:rsid w:val="00AA2615"/>
    <w:rsid w:val="00AB63BA"/>
    <w:rsid w:val="00AB7D23"/>
    <w:rsid w:val="00AC0C9D"/>
    <w:rsid w:val="00AC4E3D"/>
    <w:rsid w:val="00AC7BD7"/>
    <w:rsid w:val="00AD2796"/>
    <w:rsid w:val="00AD3CC1"/>
    <w:rsid w:val="00AD51F7"/>
    <w:rsid w:val="00AE09DF"/>
    <w:rsid w:val="00AE3CED"/>
    <w:rsid w:val="00AE3E19"/>
    <w:rsid w:val="00AE4A06"/>
    <w:rsid w:val="00AF3687"/>
    <w:rsid w:val="00AF5C32"/>
    <w:rsid w:val="00AF5FBB"/>
    <w:rsid w:val="00B00C3E"/>
    <w:rsid w:val="00B02D75"/>
    <w:rsid w:val="00B04605"/>
    <w:rsid w:val="00B05325"/>
    <w:rsid w:val="00B06D40"/>
    <w:rsid w:val="00B07B1D"/>
    <w:rsid w:val="00B1458B"/>
    <w:rsid w:val="00B1785B"/>
    <w:rsid w:val="00B221AE"/>
    <w:rsid w:val="00B338FC"/>
    <w:rsid w:val="00B33F97"/>
    <w:rsid w:val="00B3481E"/>
    <w:rsid w:val="00B34BC0"/>
    <w:rsid w:val="00B34BD1"/>
    <w:rsid w:val="00B357B7"/>
    <w:rsid w:val="00B35CFF"/>
    <w:rsid w:val="00B36E2C"/>
    <w:rsid w:val="00B37901"/>
    <w:rsid w:val="00B42AB5"/>
    <w:rsid w:val="00B449DF"/>
    <w:rsid w:val="00B45196"/>
    <w:rsid w:val="00B4765B"/>
    <w:rsid w:val="00B50ABA"/>
    <w:rsid w:val="00B50CD1"/>
    <w:rsid w:val="00B50ED8"/>
    <w:rsid w:val="00B51704"/>
    <w:rsid w:val="00B56811"/>
    <w:rsid w:val="00B57CCD"/>
    <w:rsid w:val="00B628BD"/>
    <w:rsid w:val="00B64A99"/>
    <w:rsid w:val="00B64E53"/>
    <w:rsid w:val="00B65BAC"/>
    <w:rsid w:val="00B708A8"/>
    <w:rsid w:val="00B71388"/>
    <w:rsid w:val="00B72816"/>
    <w:rsid w:val="00B736F0"/>
    <w:rsid w:val="00B7530E"/>
    <w:rsid w:val="00B77B39"/>
    <w:rsid w:val="00B804E5"/>
    <w:rsid w:val="00B80FB9"/>
    <w:rsid w:val="00B83FD2"/>
    <w:rsid w:val="00B85EEE"/>
    <w:rsid w:val="00B87D38"/>
    <w:rsid w:val="00B9015F"/>
    <w:rsid w:val="00B90917"/>
    <w:rsid w:val="00B91C7D"/>
    <w:rsid w:val="00B96E96"/>
    <w:rsid w:val="00BA296F"/>
    <w:rsid w:val="00BA2C6B"/>
    <w:rsid w:val="00BA2DA0"/>
    <w:rsid w:val="00BB024C"/>
    <w:rsid w:val="00BB18BA"/>
    <w:rsid w:val="00BC010F"/>
    <w:rsid w:val="00BC0165"/>
    <w:rsid w:val="00BC1611"/>
    <w:rsid w:val="00BD0965"/>
    <w:rsid w:val="00BD141D"/>
    <w:rsid w:val="00BD48D7"/>
    <w:rsid w:val="00BD4B76"/>
    <w:rsid w:val="00BD6B93"/>
    <w:rsid w:val="00BE0A30"/>
    <w:rsid w:val="00BE111C"/>
    <w:rsid w:val="00BE17C1"/>
    <w:rsid w:val="00BF1C68"/>
    <w:rsid w:val="00C02D0A"/>
    <w:rsid w:val="00C06890"/>
    <w:rsid w:val="00C078EB"/>
    <w:rsid w:val="00C07F10"/>
    <w:rsid w:val="00C16C29"/>
    <w:rsid w:val="00C22BC6"/>
    <w:rsid w:val="00C240DD"/>
    <w:rsid w:val="00C26A29"/>
    <w:rsid w:val="00C3024E"/>
    <w:rsid w:val="00C30B94"/>
    <w:rsid w:val="00C312F2"/>
    <w:rsid w:val="00C331C0"/>
    <w:rsid w:val="00C335AD"/>
    <w:rsid w:val="00C3506E"/>
    <w:rsid w:val="00C40D87"/>
    <w:rsid w:val="00C418DD"/>
    <w:rsid w:val="00C47CB2"/>
    <w:rsid w:val="00C51661"/>
    <w:rsid w:val="00C6028E"/>
    <w:rsid w:val="00C6035D"/>
    <w:rsid w:val="00C60720"/>
    <w:rsid w:val="00C6521E"/>
    <w:rsid w:val="00C65C41"/>
    <w:rsid w:val="00C70D9A"/>
    <w:rsid w:val="00C72274"/>
    <w:rsid w:val="00C76165"/>
    <w:rsid w:val="00C822BF"/>
    <w:rsid w:val="00C82682"/>
    <w:rsid w:val="00C83A74"/>
    <w:rsid w:val="00C83E86"/>
    <w:rsid w:val="00C8428D"/>
    <w:rsid w:val="00C86446"/>
    <w:rsid w:val="00C962F8"/>
    <w:rsid w:val="00C96E25"/>
    <w:rsid w:val="00CA01AB"/>
    <w:rsid w:val="00CA4966"/>
    <w:rsid w:val="00CA648F"/>
    <w:rsid w:val="00CA69DE"/>
    <w:rsid w:val="00CB2D3F"/>
    <w:rsid w:val="00CB3EFE"/>
    <w:rsid w:val="00CB412C"/>
    <w:rsid w:val="00CC2B99"/>
    <w:rsid w:val="00CC3BDB"/>
    <w:rsid w:val="00CC46D1"/>
    <w:rsid w:val="00CD1617"/>
    <w:rsid w:val="00CD37A3"/>
    <w:rsid w:val="00CD4AA2"/>
    <w:rsid w:val="00CD5B56"/>
    <w:rsid w:val="00CD5B60"/>
    <w:rsid w:val="00CD69B4"/>
    <w:rsid w:val="00CD7082"/>
    <w:rsid w:val="00CD758D"/>
    <w:rsid w:val="00CE2E19"/>
    <w:rsid w:val="00CE6344"/>
    <w:rsid w:val="00CF1166"/>
    <w:rsid w:val="00CF318D"/>
    <w:rsid w:val="00CF381E"/>
    <w:rsid w:val="00CF3C97"/>
    <w:rsid w:val="00CF6BD3"/>
    <w:rsid w:val="00CF7D46"/>
    <w:rsid w:val="00D01D8E"/>
    <w:rsid w:val="00D02B25"/>
    <w:rsid w:val="00D051C7"/>
    <w:rsid w:val="00D07121"/>
    <w:rsid w:val="00D12F87"/>
    <w:rsid w:val="00D1368F"/>
    <w:rsid w:val="00D1532D"/>
    <w:rsid w:val="00D171A1"/>
    <w:rsid w:val="00D22466"/>
    <w:rsid w:val="00D23199"/>
    <w:rsid w:val="00D244EC"/>
    <w:rsid w:val="00D24FE9"/>
    <w:rsid w:val="00D27DC6"/>
    <w:rsid w:val="00D33E28"/>
    <w:rsid w:val="00D3543A"/>
    <w:rsid w:val="00D35F53"/>
    <w:rsid w:val="00D418DA"/>
    <w:rsid w:val="00D4279D"/>
    <w:rsid w:val="00D430F4"/>
    <w:rsid w:val="00D46B10"/>
    <w:rsid w:val="00D47D57"/>
    <w:rsid w:val="00D50167"/>
    <w:rsid w:val="00D503A4"/>
    <w:rsid w:val="00D516F8"/>
    <w:rsid w:val="00D52221"/>
    <w:rsid w:val="00D52618"/>
    <w:rsid w:val="00D62626"/>
    <w:rsid w:val="00D7032B"/>
    <w:rsid w:val="00D868E0"/>
    <w:rsid w:val="00D86D99"/>
    <w:rsid w:val="00D9605A"/>
    <w:rsid w:val="00DA1B8F"/>
    <w:rsid w:val="00DA580D"/>
    <w:rsid w:val="00DA6755"/>
    <w:rsid w:val="00DA7C53"/>
    <w:rsid w:val="00DB41FC"/>
    <w:rsid w:val="00DB7097"/>
    <w:rsid w:val="00DC10DB"/>
    <w:rsid w:val="00DC22C5"/>
    <w:rsid w:val="00DC7085"/>
    <w:rsid w:val="00DC7D4F"/>
    <w:rsid w:val="00DD15B7"/>
    <w:rsid w:val="00DD1615"/>
    <w:rsid w:val="00DD4C53"/>
    <w:rsid w:val="00DE22B2"/>
    <w:rsid w:val="00DE3627"/>
    <w:rsid w:val="00DE52BC"/>
    <w:rsid w:val="00DE5A5D"/>
    <w:rsid w:val="00DF095C"/>
    <w:rsid w:val="00DF109C"/>
    <w:rsid w:val="00DF371C"/>
    <w:rsid w:val="00E01105"/>
    <w:rsid w:val="00E02D6E"/>
    <w:rsid w:val="00E04917"/>
    <w:rsid w:val="00E0749F"/>
    <w:rsid w:val="00E13F95"/>
    <w:rsid w:val="00E177DE"/>
    <w:rsid w:val="00E202E6"/>
    <w:rsid w:val="00E203E9"/>
    <w:rsid w:val="00E227CE"/>
    <w:rsid w:val="00E22ECC"/>
    <w:rsid w:val="00E27B0F"/>
    <w:rsid w:val="00E33285"/>
    <w:rsid w:val="00E457D2"/>
    <w:rsid w:val="00E55C83"/>
    <w:rsid w:val="00E64F88"/>
    <w:rsid w:val="00E65628"/>
    <w:rsid w:val="00E65C7E"/>
    <w:rsid w:val="00E67C67"/>
    <w:rsid w:val="00E70200"/>
    <w:rsid w:val="00E71F97"/>
    <w:rsid w:val="00E72A93"/>
    <w:rsid w:val="00E74716"/>
    <w:rsid w:val="00E74842"/>
    <w:rsid w:val="00E75C56"/>
    <w:rsid w:val="00E75EB9"/>
    <w:rsid w:val="00E7724D"/>
    <w:rsid w:val="00E77D04"/>
    <w:rsid w:val="00E83885"/>
    <w:rsid w:val="00E842BA"/>
    <w:rsid w:val="00E87CBE"/>
    <w:rsid w:val="00E90259"/>
    <w:rsid w:val="00E90FE5"/>
    <w:rsid w:val="00E92CC0"/>
    <w:rsid w:val="00E93B7B"/>
    <w:rsid w:val="00E96868"/>
    <w:rsid w:val="00EA50C8"/>
    <w:rsid w:val="00EA7E84"/>
    <w:rsid w:val="00EB0344"/>
    <w:rsid w:val="00EB0CB9"/>
    <w:rsid w:val="00EB27B2"/>
    <w:rsid w:val="00EB431C"/>
    <w:rsid w:val="00EB703F"/>
    <w:rsid w:val="00EB7D2C"/>
    <w:rsid w:val="00ED29D1"/>
    <w:rsid w:val="00ED74FC"/>
    <w:rsid w:val="00ED7D38"/>
    <w:rsid w:val="00EE2552"/>
    <w:rsid w:val="00EE28D6"/>
    <w:rsid w:val="00EE4040"/>
    <w:rsid w:val="00EE593B"/>
    <w:rsid w:val="00EE63EF"/>
    <w:rsid w:val="00EE7962"/>
    <w:rsid w:val="00EF23F2"/>
    <w:rsid w:val="00EF25D6"/>
    <w:rsid w:val="00EF4E6D"/>
    <w:rsid w:val="00EF4EBB"/>
    <w:rsid w:val="00EF50DA"/>
    <w:rsid w:val="00EF53FF"/>
    <w:rsid w:val="00F03AF6"/>
    <w:rsid w:val="00F03ECF"/>
    <w:rsid w:val="00F0474D"/>
    <w:rsid w:val="00F05D40"/>
    <w:rsid w:val="00F06CA3"/>
    <w:rsid w:val="00F0746F"/>
    <w:rsid w:val="00F10735"/>
    <w:rsid w:val="00F10FE0"/>
    <w:rsid w:val="00F16F93"/>
    <w:rsid w:val="00F22C43"/>
    <w:rsid w:val="00F2554A"/>
    <w:rsid w:val="00F26F8F"/>
    <w:rsid w:val="00F320C3"/>
    <w:rsid w:val="00F33661"/>
    <w:rsid w:val="00F3531C"/>
    <w:rsid w:val="00F35602"/>
    <w:rsid w:val="00F35811"/>
    <w:rsid w:val="00F35A8F"/>
    <w:rsid w:val="00F40D22"/>
    <w:rsid w:val="00F40E8D"/>
    <w:rsid w:val="00F40F22"/>
    <w:rsid w:val="00F42F02"/>
    <w:rsid w:val="00F436DA"/>
    <w:rsid w:val="00F477AF"/>
    <w:rsid w:val="00F50207"/>
    <w:rsid w:val="00F506AF"/>
    <w:rsid w:val="00F6395D"/>
    <w:rsid w:val="00F642C8"/>
    <w:rsid w:val="00F66AEF"/>
    <w:rsid w:val="00F66E9E"/>
    <w:rsid w:val="00F72F74"/>
    <w:rsid w:val="00F84C7D"/>
    <w:rsid w:val="00F86DC9"/>
    <w:rsid w:val="00F8733C"/>
    <w:rsid w:val="00F9697F"/>
    <w:rsid w:val="00FA2735"/>
    <w:rsid w:val="00FB1B42"/>
    <w:rsid w:val="00FB1FFF"/>
    <w:rsid w:val="00FB3E79"/>
    <w:rsid w:val="00FC1633"/>
    <w:rsid w:val="00FC2DF5"/>
    <w:rsid w:val="00FC4CC2"/>
    <w:rsid w:val="00FD0C33"/>
    <w:rsid w:val="00FE5DFA"/>
    <w:rsid w:val="00FE66E1"/>
    <w:rsid w:val="00FF06D7"/>
    <w:rsid w:val="00FF6E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9DF"/>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3E35C4"/>
    <w:pPr>
      <w:keepNext/>
      <w:tabs>
        <w:tab w:val="num" w:pos="0"/>
      </w:tabs>
      <w:spacing w:after="0" w:line="240" w:lineRule="auto"/>
      <w:ind w:left="792" w:hanging="432"/>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E35C4"/>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E35C4"/>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qFormat/>
    <w:rsid w:val="003E35C4"/>
    <w:pPr>
      <w:keepNext/>
      <w:spacing w:before="240" w:after="60"/>
      <w:outlineLvl w:val="3"/>
    </w:pPr>
    <w:rPr>
      <w:rFonts w:ascii="Times New Roman" w:eastAsia="Times New Roman" w:hAnsi="Times New Roman" w:cs="Times New Roman"/>
      <w:b/>
      <w:bCs/>
      <w:sz w:val="28"/>
      <w:szCs w:val="28"/>
    </w:rPr>
  </w:style>
  <w:style w:type="paragraph" w:styleId="5">
    <w:name w:val="heading 5"/>
    <w:basedOn w:val="a"/>
    <w:next w:val="a"/>
    <w:qFormat/>
    <w:rsid w:val="003E35C4"/>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E35C4"/>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E35C4"/>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E35C4"/>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3E35C4"/>
    <w:rPr>
      <w:rFonts w:ascii="Times New Roman" w:eastAsia="Times New Roman" w:hAnsi="Times New Roman" w:cs="Times New Roman"/>
    </w:rPr>
  </w:style>
  <w:style w:type="character" w:styleId="-">
    <w:name w:val="Hyperlink"/>
    <w:rsid w:val="003E35C4"/>
    <w:rPr>
      <w:rFonts w:ascii="Times New Roman" w:eastAsia="Times New Roman" w:hAnsi="Times New Roman" w:cs="Times New Roman"/>
      <w:color w:val="0000FF"/>
      <w:sz w:val="21"/>
      <w:u w:val="single"/>
    </w:rPr>
  </w:style>
  <w:style w:type="paragraph" w:styleId="a1">
    <w:name w:val="Body Text"/>
    <w:basedOn w:val="a"/>
    <w:rsid w:val="003E35C4"/>
    <w:pPr>
      <w:spacing w:after="120"/>
    </w:pPr>
    <w:rPr>
      <w:rFonts w:ascii="Times New Roman" w:eastAsia="Times New Roman" w:hAnsi="Times New Roman" w:cs="Times New Roman"/>
    </w:rPr>
  </w:style>
  <w:style w:type="character" w:styleId="a6">
    <w:name w:val="Strong"/>
    <w:qFormat/>
    <w:rsid w:val="003E35C4"/>
    <w:rPr>
      <w:rFonts w:ascii="Times New Roman" w:eastAsia="Times New Roman" w:hAnsi="Times New Roman" w:cs="Times New Roman"/>
      <w:b/>
      <w:bCs/>
      <w:sz w:val="21"/>
    </w:rPr>
  </w:style>
  <w:style w:type="paragraph" w:customStyle="1" w:styleId="a0">
    <w:name w:val="Επικεφαλίδα"/>
    <w:basedOn w:val="a"/>
    <w:next w:val="a1"/>
    <w:rsid w:val="003E35C4"/>
    <w:pPr>
      <w:keepNext/>
      <w:spacing w:before="240" w:after="120"/>
    </w:pPr>
    <w:rPr>
      <w:rFonts w:ascii="Arial" w:eastAsia="Microsoft YaHei" w:hAnsi="Arial" w:cs="Mangal"/>
      <w:sz w:val="28"/>
      <w:szCs w:val="28"/>
    </w:rPr>
  </w:style>
  <w:style w:type="paragraph" w:styleId="Web">
    <w:name w:val="Normal (Web)"/>
    <w:basedOn w:val="a"/>
    <w:uiPriority w:val="99"/>
    <w:rsid w:val="003E35C4"/>
    <w:pPr>
      <w:spacing w:before="280" w:after="280" w:line="240" w:lineRule="auto"/>
    </w:pPr>
    <w:rPr>
      <w:rFonts w:ascii="Times New Roman" w:eastAsia="Times New Roman" w:hAnsi="Times New Roman" w:cs="Times New Roman"/>
      <w:sz w:val="24"/>
      <w:szCs w:val="24"/>
    </w:rPr>
  </w:style>
  <w:style w:type="character" w:customStyle="1" w:styleId="WW8Num1z0">
    <w:name w:val="WW8Num1z0"/>
    <w:rsid w:val="003E35C4"/>
    <w:rPr>
      <w:rFonts w:ascii="Calibri" w:eastAsia="Calibri" w:hAnsi="Calibri" w:cs="Times New Roman" w:hint="default"/>
      <w:sz w:val="22"/>
    </w:rPr>
  </w:style>
  <w:style w:type="character" w:customStyle="1" w:styleId="WW8Num1z1">
    <w:name w:val="WW8Num1z1"/>
    <w:rsid w:val="003E35C4"/>
    <w:rPr>
      <w:rFonts w:ascii="Courier New" w:eastAsia="Times New Roman" w:hAnsi="Courier New" w:cs="Courier New" w:hint="default"/>
    </w:rPr>
  </w:style>
  <w:style w:type="character" w:customStyle="1" w:styleId="WW8Num1z2">
    <w:name w:val="WW8Num1z2"/>
    <w:rsid w:val="003E35C4"/>
    <w:rPr>
      <w:rFonts w:ascii="Wingdings" w:eastAsia="Times New Roman" w:hAnsi="Wingdings" w:cs="Wingdings" w:hint="default"/>
    </w:rPr>
  </w:style>
  <w:style w:type="character" w:customStyle="1" w:styleId="WW8Num1z3">
    <w:name w:val="WW8Num1z3"/>
    <w:rsid w:val="003E35C4"/>
    <w:rPr>
      <w:rFonts w:ascii="Symbol" w:eastAsia="Times New Roman" w:hAnsi="Symbol" w:cs="Symbol" w:hint="default"/>
    </w:rPr>
  </w:style>
  <w:style w:type="character" w:customStyle="1" w:styleId="WW8Num1z4">
    <w:name w:val="WW8Num1z4"/>
    <w:rsid w:val="003E35C4"/>
    <w:rPr>
      <w:rFonts w:ascii="Times New Roman" w:eastAsia="Times New Roman" w:hAnsi="Times New Roman" w:cs="Times New Roman"/>
    </w:rPr>
  </w:style>
  <w:style w:type="character" w:customStyle="1" w:styleId="WW8Num1z5">
    <w:name w:val="WW8Num1z5"/>
    <w:rsid w:val="003E35C4"/>
    <w:rPr>
      <w:rFonts w:ascii="Times New Roman" w:eastAsia="Times New Roman" w:hAnsi="Times New Roman" w:cs="Times New Roman"/>
    </w:rPr>
  </w:style>
  <w:style w:type="character" w:customStyle="1" w:styleId="WW8Num1z6">
    <w:name w:val="WW8Num1z6"/>
    <w:rsid w:val="003E35C4"/>
    <w:rPr>
      <w:rFonts w:ascii="Times New Roman" w:eastAsia="Times New Roman" w:hAnsi="Times New Roman" w:cs="Times New Roman"/>
    </w:rPr>
  </w:style>
  <w:style w:type="character" w:customStyle="1" w:styleId="WW8Num1z7">
    <w:name w:val="WW8Num1z7"/>
    <w:rsid w:val="003E35C4"/>
    <w:rPr>
      <w:rFonts w:ascii="Times New Roman" w:eastAsia="Times New Roman" w:hAnsi="Times New Roman" w:cs="Times New Roman"/>
    </w:rPr>
  </w:style>
  <w:style w:type="character" w:customStyle="1" w:styleId="WW8Num1z8">
    <w:name w:val="WW8Num1z8"/>
    <w:rsid w:val="003E35C4"/>
    <w:rPr>
      <w:rFonts w:ascii="Times New Roman" w:eastAsia="Times New Roman" w:hAnsi="Times New Roman" w:cs="Times New Roman"/>
    </w:rPr>
  </w:style>
  <w:style w:type="character" w:customStyle="1" w:styleId="WW8Num2z0">
    <w:name w:val="WW8Num2z0"/>
    <w:rsid w:val="003E35C4"/>
    <w:rPr>
      <w:rFonts w:ascii="Wingdings" w:eastAsia="Times New Roman" w:hAnsi="Wingdings" w:cs="Wingdings" w:hint="default"/>
      <w:b/>
      <w:caps w:val="0"/>
      <w:smallCaps w:val="0"/>
      <w:lang w:val="el-GR"/>
    </w:rPr>
  </w:style>
  <w:style w:type="character" w:customStyle="1" w:styleId="WW8Num2z1">
    <w:name w:val="WW8Num2z1"/>
    <w:rsid w:val="003E35C4"/>
    <w:rPr>
      <w:rFonts w:ascii="Times New Roman" w:eastAsia="Times New Roman" w:hAnsi="Times New Roman" w:cs="Times New Roman"/>
    </w:rPr>
  </w:style>
  <w:style w:type="character" w:customStyle="1" w:styleId="WW8Num2z2">
    <w:name w:val="WW8Num2z2"/>
    <w:rsid w:val="003E35C4"/>
    <w:rPr>
      <w:rFonts w:ascii="Times New Roman" w:eastAsia="Times New Roman" w:hAnsi="Times New Roman" w:cs="Times New Roman"/>
    </w:rPr>
  </w:style>
  <w:style w:type="character" w:customStyle="1" w:styleId="WW8Num2z3">
    <w:name w:val="WW8Num2z3"/>
    <w:rsid w:val="003E35C4"/>
    <w:rPr>
      <w:rFonts w:ascii="Times New Roman" w:eastAsia="Times New Roman" w:hAnsi="Times New Roman" w:cs="Times New Roman"/>
    </w:rPr>
  </w:style>
  <w:style w:type="character" w:customStyle="1" w:styleId="WW8Num2z4">
    <w:name w:val="WW8Num2z4"/>
    <w:rsid w:val="003E35C4"/>
    <w:rPr>
      <w:rFonts w:ascii="Times New Roman" w:eastAsia="Times New Roman" w:hAnsi="Times New Roman" w:cs="Times New Roman"/>
    </w:rPr>
  </w:style>
  <w:style w:type="character" w:customStyle="1" w:styleId="WW8Num2z5">
    <w:name w:val="WW8Num2z5"/>
    <w:rsid w:val="003E35C4"/>
    <w:rPr>
      <w:rFonts w:ascii="Times New Roman" w:eastAsia="Times New Roman" w:hAnsi="Times New Roman" w:cs="Times New Roman"/>
    </w:rPr>
  </w:style>
  <w:style w:type="character" w:customStyle="1" w:styleId="WW8Num2z6">
    <w:name w:val="WW8Num2z6"/>
    <w:rsid w:val="003E35C4"/>
    <w:rPr>
      <w:rFonts w:ascii="Times New Roman" w:eastAsia="Times New Roman" w:hAnsi="Times New Roman" w:cs="Times New Roman"/>
    </w:rPr>
  </w:style>
  <w:style w:type="character" w:customStyle="1" w:styleId="WW8Num2z7">
    <w:name w:val="WW8Num2z7"/>
    <w:rsid w:val="003E35C4"/>
    <w:rPr>
      <w:rFonts w:ascii="Times New Roman" w:eastAsia="Times New Roman" w:hAnsi="Times New Roman" w:cs="Times New Roman"/>
    </w:rPr>
  </w:style>
  <w:style w:type="character" w:customStyle="1" w:styleId="WW8Num2z8">
    <w:name w:val="WW8Num2z8"/>
    <w:rsid w:val="003E35C4"/>
    <w:rPr>
      <w:rFonts w:ascii="Times New Roman" w:eastAsia="Times New Roman" w:hAnsi="Times New Roman" w:cs="Times New Roman"/>
    </w:rPr>
  </w:style>
  <w:style w:type="character" w:customStyle="1" w:styleId="WW8Num3z0">
    <w:name w:val="WW8Num3z0"/>
    <w:rsid w:val="003E35C4"/>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E35C4"/>
    <w:rPr>
      <w:rFonts w:ascii="Courier New" w:eastAsia="Times New Roman" w:hAnsi="Courier New" w:cs="Courier New" w:hint="default"/>
    </w:rPr>
  </w:style>
  <w:style w:type="character" w:customStyle="1" w:styleId="WW8Num3z2">
    <w:name w:val="WW8Num3z2"/>
    <w:rsid w:val="003E35C4"/>
    <w:rPr>
      <w:rFonts w:ascii="Wingdings" w:eastAsia="Times New Roman" w:hAnsi="Wingdings" w:cs="Wingdings" w:hint="default"/>
    </w:rPr>
  </w:style>
  <w:style w:type="character" w:customStyle="1" w:styleId="WW8Num3z3">
    <w:name w:val="WW8Num3z3"/>
    <w:rsid w:val="003E35C4"/>
    <w:rPr>
      <w:rFonts w:ascii="Symbol" w:eastAsia="Times New Roman" w:hAnsi="Symbol" w:cs="Symbol" w:hint="default"/>
    </w:rPr>
  </w:style>
  <w:style w:type="character" w:customStyle="1" w:styleId="WW8Num4z0">
    <w:name w:val="WW8Num4z0"/>
    <w:rsid w:val="003E35C4"/>
    <w:rPr>
      <w:rFonts w:ascii="Symbol" w:eastAsia="Times New Roman" w:hAnsi="Symbol" w:cs="OpenSymbol"/>
      <w:caps w:val="0"/>
      <w:smallCaps w:val="0"/>
      <w:position w:val="0"/>
      <w:sz w:val="22"/>
      <w:vertAlign w:val="baseline"/>
      <w:lang w:val="el-GR"/>
    </w:rPr>
  </w:style>
  <w:style w:type="character" w:customStyle="1" w:styleId="WW8Num4z1">
    <w:name w:val="WW8Num4z1"/>
    <w:rsid w:val="003E35C4"/>
    <w:rPr>
      <w:rFonts w:ascii="OpenSymbol" w:eastAsia="Times New Roman" w:hAnsi="OpenSymbol" w:cs="OpenSymbol"/>
    </w:rPr>
  </w:style>
  <w:style w:type="character" w:customStyle="1" w:styleId="WW8Num4z2">
    <w:name w:val="WW8Num4z2"/>
    <w:rsid w:val="003E35C4"/>
    <w:rPr>
      <w:rFonts w:ascii="Times New Roman" w:eastAsia="Times New Roman" w:hAnsi="Times New Roman" w:cs="Times New Roman"/>
    </w:rPr>
  </w:style>
  <w:style w:type="character" w:customStyle="1" w:styleId="WW8Num4z3">
    <w:name w:val="WW8Num4z3"/>
    <w:rsid w:val="003E35C4"/>
    <w:rPr>
      <w:rFonts w:ascii="Times New Roman" w:eastAsia="Times New Roman" w:hAnsi="Times New Roman" w:cs="Times New Roman"/>
    </w:rPr>
  </w:style>
  <w:style w:type="character" w:customStyle="1" w:styleId="WW8Num4z4">
    <w:name w:val="WW8Num4z4"/>
    <w:rsid w:val="003E35C4"/>
    <w:rPr>
      <w:rFonts w:ascii="Times New Roman" w:eastAsia="Times New Roman" w:hAnsi="Times New Roman" w:cs="Times New Roman"/>
    </w:rPr>
  </w:style>
  <w:style w:type="character" w:customStyle="1" w:styleId="WW8Num4z5">
    <w:name w:val="WW8Num4z5"/>
    <w:rsid w:val="003E35C4"/>
    <w:rPr>
      <w:rFonts w:ascii="Times New Roman" w:eastAsia="Times New Roman" w:hAnsi="Times New Roman" w:cs="Times New Roman"/>
    </w:rPr>
  </w:style>
  <w:style w:type="character" w:customStyle="1" w:styleId="WW8Num4z6">
    <w:name w:val="WW8Num4z6"/>
    <w:rsid w:val="003E35C4"/>
    <w:rPr>
      <w:rFonts w:ascii="Times New Roman" w:eastAsia="Times New Roman" w:hAnsi="Times New Roman" w:cs="Times New Roman"/>
    </w:rPr>
  </w:style>
  <w:style w:type="character" w:customStyle="1" w:styleId="WW8Num4z7">
    <w:name w:val="WW8Num4z7"/>
    <w:rsid w:val="003E35C4"/>
    <w:rPr>
      <w:rFonts w:ascii="Times New Roman" w:eastAsia="Times New Roman" w:hAnsi="Times New Roman" w:cs="Times New Roman"/>
    </w:rPr>
  </w:style>
  <w:style w:type="character" w:customStyle="1" w:styleId="WW8Num4z8">
    <w:name w:val="WW8Num4z8"/>
    <w:rsid w:val="003E35C4"/>
    <w:rPr>
      <w:rFonts w:ascii="Times New Roman" w:eastAsia="Times New Roman" w:hAnsi="Times New Roman" w:cs="Times New Roman"/>
    </w:rPr>
  </w:style>
  <w:style w:type="character" w:customStyle="1" w:styleId="WW8Num5z0">
    <w:name w:val="WW8Num5z0"/>
    <w:rsid w:val="003E35C4"/>
    <w:rPr>
      <w:rFonts w:ascii="Cambria" w:eastAsia="Calibri" w:hAnsi="Cambria" w:cs="Cambria" w:hint="default"/>
      <w:b w:val="0"/>
    </w:rPr>
  </w:style>
  <w:style w:type="character" w:customStyle="1" w:styleId="WW8Num5z1">
    <w:name w:val="WW8Num5z1"/>
    <w:rsid w:val="003E35C4"/>
    <w:rPr>
      <w:rFonts w:ascii="Courier New" w:eastAsia="Times New Roman" w:hAnsi="Courier New" w:cs="Courier New" w:hint="default"/>
    </w:rPr>
  </w:style>
  <w:style w:type="character" w:customStyle="1" w:styleId="WW8Num5z2">
    <w:name w:val="WW8Num5z2"/>
    <w:rsid w:val="003E35C4"/>
    <w:rPr>
      <w:rFonts w:ascii="Wingdings" w:eastAsia="Times New Roman" w:hAnsi="Wingdings" w:cs="Wingdings" w:hint="default"/>
    </w:rPr>
  </w:style>
  <w:style w:type="character" w:customStyle="1" w:styleId="WW8Num5z3">
    <w:name w:val="WW8Num5z3"/>
    <w:rsid w:val="003E35C4"/>
    <w:rPr>
      <w:rFonts w:ascii="Symbol" w:eastAsia="Times New Roman" w:hAnsi="Symbol" w:cs="Symbol" w:hint="default"/>
    </w:rPr>
  </w:style>
  <w:style w:type="character" w:customStyle="1" w:styleId="WW8Num6z0">
    <w:name w:val="WW8Num6z0"/>
    <w:rsid w:val="003E35C4"/>
    <w:rPr>
      <w:rFonts w:ascii="Times New Roman" w:eastAsia="Times New Roman" w:hAnsi="Times New Roman" w:cs="Times New Roman" w:hint="default"/>
    </w:rPr>
  </w:style>
  <w:style w:type="character" w:customStyle="1" w:styleId="WW8Num6z1">
    <w:name w:val="WW8Num6z1"/>
    <w:rsid w:val="003E35C4"/>
    <w:rPr>
      <w:rFonts w:ascii="Times New Roman" w:eastAsia="Times New Roman" w:hAnsi="Times New Roman" w:cs="Times New Roman"/>
    </w:rPr>
  </w:style>
  <w:style w:type="character" w:customStyle="1" w:styleId="WW8Num6z2">
    <w:name w:val="WW8Num6z2"/>
    <w:rsid w:val="003E35C4"/>
    <w:rPr>
      <w:rFonts w:ascii="Times New Roman" w:eastAsia="Times New Roman" w:hAnsi="Times New Roman" w:cs="Times New Roman"/>
    </w:rPr>
  </w:style>
  <w:style w:type="character" w:customStyle="1" w:styleId="WW8Num6z3">
    <w:name w:val="WW8Num6z3"/>
    <w:rsid w:val="003E35C4"/>
    <w:rPr>
      <w:rFonts w:ascii="Times New Roman" w:eastAsia="Times New Roman" w:hAnsi="Times New Roman" w:cs="Times New Roman"/>
    </w:rPr>
  </w:style>
  <w:style w:type="character" w:customStyle="1" w:styleId="WW8Num6z4">
    <w:name w:val="WW8Num6z4"/>
    <w:rsid w:val="003E35C4"/>
    <w:rPr>
      <w:rFonts w:ascii="Times New Roman" w:eastAsia="Times New Roman" w:hAnsi="Times New Roman" w:cs="Times New Roman"/>
    </w:rPr>
  </w:style>
  <w:style w:type="character" w:customStyle="1" w:styleId="WW8Num6z5">
    <w:name w:val="WW8Num6z5"/>
    <w:rsid w:val="003E35C4"/>
    <w:rPr>
      <w:rFonts w:ascii="Times New Roman" w:eastAsia="Times New Roman" w:hAnsi="Times New Roman" w:cs="Times New Roman"/>
    </w:rPr>
  </w:style>
  <w:style w:type="character" w:customStyle="1" w:styleId="WW8Num6z6">
    <w:name w:val="WW8Num6z6"/>
    <w:rsid w:val="003E35C4"/>
    <w:rPr>
      <w:rFonts w:ascii="Times New Roman" w:eastAsia="Times New Roman" w:hAnsi="Times New Roman" w:cs="Times New Roman"/>
    </w:rPr>
  </w:style>
  <w:style w:type="character" w:customStyle="1" w:styleId="WW8Num6z7">
    <w:name w:val="WW8Num6z7"/>
    <w:rsid w:val="003E35C4"/>
    <w:rPr>
      <w:rFonts w:ascii="Times New Roman" w:eastAsia="Times New Roman" w:hAnsi="Times New Roman" w:cs="Times New Roman"/>
    </w:rPr>
  </w:style>
  <w:style w:type="character" w:customStyle="1" w:styleId="WW8Num6z8">
    <w:name w:val="WW8Num6z8"/>
    <w:rsid w:val="003E35C4"/>
    <w:rPr>
      <w:rFonts w:ascii="Times New Roman" w:eastAsia="Times New Roman" w:hAnsi="Times New Roman" w:cs="Times New Roman"/>
    </w:rPr>
  </w:style>
  <w:style w:type="character" w:customStyle="1" w:styleId="WW8Num7z0">
    <w:name w:val="WW8Num7z0"/>
    <w:rsid w:val="003E35C4"/>
    <w:rPr>
      <w:rFonts w:ascii="Times New Roman" w:eastAsia="Times New Roman" w:hAnsi="Times New Roman" w:cs="Times New Roman" w:hint="default"/>
    </w:rPr>
  </w:style>
  <w:style w:type="character" w:customStyle="1" w:styleId="WW8Num7z1">
    <w:name w:val="WW8Num7z1"/>
    <w:rsid w:val="003E35C4"/>
    <w:rPr>
      <w:rFonts w:ascii="Times New Roman" w:eastAsia="Times New Roman" w:hAnsi="Times New Roman" w:cs="Times New Roman"/>
    </w:rPr>
  </w:style>
  <w:style w:type="character" w:customStyle="1" w:styleId="WW8Num7z2">
    <w:name w:val="WW8Num7z2"/>
    <w:rsid w:val="003E35C4"/>
    <w:rPr>
      <w:rFonts w:ascii="Times New Roman" w:eastAsia="Times New Roman" w:hAnsi="Times New Roman" w:cs="Times New Roman"/>
    </w:rPr>
  </w:style>
  <w:style w:type="character" w:customStyle="1" w:styleId="WW8Num7z3">
    <w:name w:val="WW8Num7z3"/>
    <w:rsid w:val="003E35C4"/>
    <w:rPr>
      <w:rFonts w:ascii="Times New Roman" w:eastAsia="Times New Roman" w:hAnsi="Times New Roman" w:cs="Times New Roman"/>
    </w:rPr>
  </w:style>
  <w:style w:type="character" w:customStyle="1" w:styleId="WW8Num7z4">
    <w:name w:val="WW8Num7z4"/>
    <w:rsid w:val="003E35C4"/>
    <w:rPr>
      <w:rFonts w:ascii="Times New Roman" w:eastAsia="Times New Roman" w:hAnsi="Times New Roman" w:cs="Times New Roman"/>
    </w:rPr>
  </w:style>
  <w:style w:type="character" w:customStyle="1" w:styleId="WW8Num7z5">
    <w:name w:val="WW8Num7z5"/>
    <w:rsid w:val="003E35C4"/>
    <w:rPr>
      <w:rFonts w:ascii="Times New Roman" w:eastAsia="Times New Roman" w:hAnsi="Times New Roman" w:cs="Times New Roman"/>
    </w:rPr>
  </w:style>
  <w:style w:type="character" w:customStyle="1" w:styleId="WW8Num7z6">
    <w:name w:val="WW8Num7z6"/>
    <w:rsid w:val="003E35C4"/>
    <w:rPr>
      <w:rFonts w:ascii="Times New Roman" w:eastAsia="Times New Roman" w:hAnsi="Times New Roman" w:cs="Times New Roman"/>
    </w:rPr>
  </w:style>
  <w:style w:type="character" w:customStyle="1" w:styleId="WW8Num7z7">
    <w:name w:val="WW8Num7z7"/>
    <w:rsid w:val="003E35C4"/>
    <w:rPr>
      <w:rFonts w:ascii="Times New Roman" w:eastAsia="Times New Roman" w:hAnsi="Times New Roman" w:cs="Times New Roman"/>
    </w:rPr>
  </w:style>
  <w:style w:type="character" w:customStyle="1" w:styleId="WW8Num7z8">
    <w:name w:val="WW8Num7z8"/>
    <w:rsid w:val="003E35C4"/>
    <w:rPr>
      <w:rFonts w:ascii="Times New Roman" w:eastAsia="Times New Roman" w:hAnsi="Times New Roman" w:cs="Times New Roman"/>
    </w:rPr>
  </w:style>
  <w:style w:type="character" w:customStyle="1" w:styleId="24">
    <w:name w:val="Προεπιλεγμένη γραμματοσειρά24"/>
    <w:rsid w:val="003E35C4"/>
    <w:rPr>
      <w:rFonts w:ascii="Times New Roman" w:eastAsia="Times New Roman" w:hAnsi="Times New Roman" w:cs="Times New Roman"/>
    </w:rPr>
  </w:style>
  <w:style w:type="character" w:customStyle="1" w:styleId="23">
    <w:name w:val="Προεπιλεγμένη γραμματοσειρά23"/>
    <w:rsid w:val="003E35C4"/>
    <w:rPr>
      <w:rFonts w:ascii="Times New Roman" w:eastAsia="Times New Roman" w:hAnsi="Times New Roman" w:cs="Times New Roman"/>
    </w:rPr>
  </w:style>
  <w:style w:type="character" w:customStyle="1" w:styleId="22">
    <w:name w:val="Προεπιλεγμένη γραμματοσειρά22"/>
    <w:rsid w:val="003E35C4"/>
    <w:rPr>
      <w:rFonts w:ascii="Times New Roman" w:eastAsia="Times New Roman" w:hAnsi="Times New Roman" w:cs="Times New Roman"/>
    </w:rPr>
  </w:style>
  <w:style w:type="character" w:customStyle="1" w:styleId="21">
    <w:name w:val="Προεπιλεγμένη γραμματοσειρά21"/>
    <w:rsid w:val="003E35C4"/>
    <w:rPr>
      <w:rFonts w:ascii="Times New Roman" w:eastAsia="Times New Roman" w:hAnsi="Times New Roman" w:cs="Times New Roman"/>
    </w:rPr>
  </w:style>
  <w:style w:type="character" w:customStyle="1" w:styleId="20">
    <w:name w:val="Προεπιλεγμένη γραμματοσειρά20"/>
    <w:rsid w:val="003E35C4"/>
    <w:rPr>
      <w:rFonts w:ascii="Times New Roman" w:eastAsia="Times New Roman" w:hAnsi="Times New Roman" w:cs="Times New Roman"/>
    </w:rPr>
  </w:style>
  <w:style w:type="character" w:customStyle="1" w:styleId="19">
    <w:name w:val="Προεπιλεγμένη γραμματοσειρά19"/>
    <w:rsid w:val="003E35C4"/>
    <w:rPr>
      <w:rFonts w:ascii="Times New Roman" w:eastAsia="Times New Roman" w:hAnsi="Times New Roman" w:cs="Times New Roman"/>
    </w:rPr>
  </w:style>
  <w:style w:type="character" w:customStyle="1" w:styleId="18">
    <w:name w:val="Προεπιλεγμένη γραμματοσειρά18"/>
    <w:rsid w:val="003E35C4"/>
    <w:rPr>
      <w:rFonts w:ascii="Times New Roman" w:eastAsia="Times New Roman" w:hAnsi="Times New Roman" w:cs="Times New Roman"/>
    </w:rPr>
  </w:style>
  <w:style w:type="character" w:customStyle="1" w:styleId="17">
    <w:name w:val="Προεπιλεγμένη γραμματοσειρά17"/>
    <w:rsid w:val="003E35C4"/>
    <w:rPr>
      <w:rFonts w:ascii="Times New Roman" w:eastAsia="Times New Roman" w:hAnsi="Times New Roman" w:cs="Times New Roman"/>
    </w:rPr>
  </w:style>
  <w:style w:type="character" w:customStyle="1" w:styleId="16">
    <w:name w:val="Προεπιλεγμένη γραμματοσειρά16"/>
    <w:rsid w:val="003E35C4"/>
    <w:rPr>
      <w:rFonts w:ascii="Times New Roman" w:eastAsia="Times New Roman" w:hAnsi="Times New Roman" w:cs="Times New Roman"/>
    </w:rPr>
  </w:style>
  <w:style w:type="character" w:customStyle="1" w:styleId="15">
    <w:name w:val="Προεπιλεγμένη γραμματοσειρά15"/>
    <w:rsid w:val="003E35C4"/>
    <w:rPr>
      <w:rFonts w:ascii="Times New Roman" w:eastAsia="Times New Roman" w:hAnsi="Times New Roman" w:cs="Times New Roman"/>
    </w:rPr>
  </w:style>
  <w:style w:type="character" w:customStyle="1" w:styleId="14">
    <w:name w:val="Προεπιλεγμένη γραμματοσειρά14"/>
    <w:rsid w:val="003E35C4"/>
    <w:rPr>
      <w:rFonts w:ascii="Times New Roman" w:eastAsia="Times New Roman" w:hAnsi="Times New Roman" w:cs="Times New Roman"/>
    </w:rPr>
  </w:style>
  <w:style w:type="character" w:customStyle="1" w:styleId="13">
    <w:name w:val="Προεπιλεγμένη γραμματοσειρά13"/>
    <w:rsid w:val="003E35C4"/>
    <w:rPr>
      <w:rFonts w:ascii="Times New Roman" w:eastAsia="Times New Roman" w:hAnsi="Times New Roman" w:cs="Times New Roman"/>
    </w:rPr>
  </w:style>
  <w:style w:type="character" w:customStyle="1" w:styleId="12">
    <w:name w:val="Προεπιλεγμένη γραμματοσειρά12"/>
    <w:rsid w:val="003E35C4"/>
    <w:rPr>
      <w:rFonts w:ascii="Times New Roman" w:eastAsia="Times New Roman" w:hAnsi="Times New Roman" w:cs="Times New Roman"/>
    </w:rPr>
  </w:style>
  <w:style w:type="character" w:customStyle="1" w:styleId="11">
    <w:name w:val="Προεπιλεγμένη γραμματοσειρά11"/>
    <w:rsid w:val="003E35C4"/>
    <w:rPr>
      <w:rFonts w:ascii="Times New Roman" w:eastAsia="Times New Roman" w:hAnsi="Times New Roman" w:cs="Times New Roman"/>
    </w:rPr>
  </w:style>
  <w:style w:type="character" w:customStyle="1" w:styleId="10">
    <w:name w:val="Προεπιλεγμένη γραμματοσειρά10"/>
    <w:rsid w:val="003E35C4"/>
    <w:rPr>
      <w:rFonts w:ascii="Times New Roman" w:eastAsia="Times New Roman" w:hAnsi="Times New Roman" w:cs="Times New Roman"/>
    </w:rPr>
  </w:style>
  <w:style w:type="character" w:customStyle="1" w:styleId="90">
    <w:name w:val="Προεπιλεγμένη γραμματοσειρά9"/>
    <w:rsid w:val="003E35C4"/>
    <w:rPr>
      <w:rFonts w:ascii="Times New Roman" w:eastAsia="Times New Roman" w:hAnsi="Times New Roman" w:cs="Times New Roman"/>
    </w:rPr>
  </w:style>
  <w:style w:type="character" w:customStyle="1" w:styleId="80">
    <w:name w:val="Προεπιλεγμένη γραμματοσειρά8"/>
    <w:rsid w:val="003E35C4"/>
    <w:rPr>
      <w:rFonts w:ascii="Times New Roman" w:eastAsia="Times New Roman" w:hAnsi="Times New Roman" w:cs="Times New Roman"/>
    </w:rPr>
  </w:style>
  <w:style w:type="character" w:customStyle="1" w:styleId="70">
    <w:name w:val="Προεπιλεγμένη γραμματοσειρά7"/>
    <w:rsid w:val="003E35C4"/>
    <w:rPr>
      <w:rFonts w:ascii="Times New Roman" w:eastAsia="Times New Roman" w:hAnsi="Times New Roman" w:cs="Times New Roman"/>
    </w:rPr>
  </w:style>
  <w:style w:type="character" w:customStyle="1" w:styleId="6">
    <w:name w:val="Προεπιλεγμένη γραμματοσειρά6"/>
    <w:rsid w:val="003E35C4"/>
    <w:rPr>
      <w:rFonts w:ascii="Times New Roman" w:eastAsia="Times New Roman" w:hAnsi="Times New Roman" w:cs="Times New Roman"/>
    </w:rPr>
  </w:style>
  <w:style w:type="character" w:customStyle="1" w:styleId="50">
    <w:name w:val="Προεπιλεγμένη γραμματοσειρά5"/>
    <w:rsid w:val="003E35C4"/>
    <w:rPr>
      <w:rFonts w:ascii="Times New Roman" w:eastAsia="Times New Roman" w:hAnsi="Times New Roman" w:cs="Times New Roman"/>
    </w:rPr>
  </w:style>
  <w:style w:type="character" w:customStyle="1" w:styleId="40">
    <w:name w:val="Προεπιλεγμένη γραμματοσειρά4"/>
    <w:rsid w:val="003E35C4"/>
    <w:rPr>
      <w:rFonts w:ascii="Times New Roman" w:eastAsia="Times New Roman" w:hAnsi="Times New Roman" w:cs="Times New Roman"/>
    </w:rPr>
  </w:style>
  <w:style w:type="character" w:customStyle="1" w:styleId="30">
    <w:name w:val="Προεπιλεγμένη γραμματοσειρά3"/>
    <w:rsid w:val="003E35C4"/>
    <w:rPr>
      <w:rFonts w:ascii="Times New Roman" w:eastAsia="Times New Roman" w:hAnsi="Times New Roman" w:cs="Times New Roman"/>
    </w:rPr>
  </w:style>
  <w:style w:type="character" w:customStyle="1" w:styleId="25">
    <w:name w:val="Προεπιλεγμένη γραμματοσειρά2"/>
    <w:rsid w:val="003E35C4"/>
    <w:rPr>
      <w:rFonts w:ascii="Times New Roman" w:eastAsia="Times New Roman" w:hAnsi="Times New Roman" w:cs="Times New Roman"/>
    </w:rPr>
  </w:style>
  <w:style w:type="character" w:customStyle="1" w:styleId="WW8Num3z4">
    <w:name w:val="WW8Num3z4"/>
    <w:rsid w:val="003E35C4"/>
    <w:rPr>
      <w:rFonts w:ascii="Times New Roman" w:eastAsia="Times New Roman" w:hAnsi="Times New Roman" w:cs="Times New Roman"/>
    </w:rPr>
  </w:style>
  <w:style w:type="character" w:customStyle="1" w:styleId="WW8Num3z5">
    <w:name w:val="WW8Num3z5"/>
    <w:rsid w:val="003E35C4"/>
    <w:rPr>
      <w:rFonts w:ascii="Times New Roman" w:eastAsia="Times New Roman" w:hAnsi="Times New Roman" w:cs="Times New Roman"/>
    </w:rPr>
  </w:style>
  <w:style w:type="character" w:customStyle="1" w:styleId="WW8Num3z6">
    <w:name w:val="WW8Num3z6"/>
    <w:rsid w:val="003E35C4"/>
    <w:rPr>
      <w:rFonts w:ascii="Times New Roman" w:eastAsia="Times New Roman" w:hAnsi="Times New Roman" w:cs="Times New Roman"/>
    </w:rPr>
  </w:style>
  <w:style w:type="character" w:customStyle="1" w:styleId="WW8Num3z7">
    <w:name w:val="WW8Num3z7"/>
    <w:rsid w:val="003E35C4"/>
    <w:rPr>
      <w:rFonts w:ascii="Times New Roman" w:eastAsia="Times New Roman" w:hAnsi="Times New Roman" w:cs="Times New Roman"/>
    </w:rPr>
  </w:style>
  <w:style w:type="character" w:customStyle="1" w:styleId="WW8Num3z8">
    <w:name w:val="WW8Num3z8"/>
    <w:rsid w:val="003E35C4"/>
    <w:rPr>
      <w:rFonts w:ascii="Times New Roman" w:eastAsia="Times New Roman" w:hAnsi="Times New Roman" w:cs="Times New Roman"/>
    </w:rPr>
  </w:style>
  <w:style w:type="character" w:customStyle="1" w:styleId="1a">
    <w:name w:val="Προεπιλεγμένη γραμματοσειρά1"/>
    <w:rsid w:val="003E35C4"/>
    <w:rPr>
      <w:rFonts w:ascii="Times New Roman" w:eastAsia="Times New Roman" w:hAnsi="Times New Roman" w:cs="Times New Roman"/>
    </w:rPr>
  </w:style>
  <w:style w:type="character" w:customStyle="1" w:styleId="Char">
    <w:name w:val="Κείμενο πλαισίου Char"/>
    <w:rsid w:val="003E35C4"/>
    <w:rPr>
      <w:rFonts w:ascii="Tahoma" w:eastAsia="Times New Roman" w:hAnsi="Tahoma" w:cs="Tahoma"/>
      <w:sz w:val="16"/>
      <w:szCs w:val="16"/>
    </w:rPr>
  </w:style>
  <w:style w:type="character" w:customStyle="1" w:styleId="Char0">
    <w:name w:val="Κεφαλίδα Char"/>
    <w:rsid w:val="003E35C4"/>
    <w:rPr>
      <w:rFonts w:ascii="Times New Roman" w:eastAsia="Times New Roman" w:hAnsi="Times New Roman" w:cs="Times New Roman"/>
      <w:sz w:val="22"/>
      <w:szCs w:val="22"/>
    </w:rPr>
  </w:style>
  <w:style w:type="character" w:customStyle="1" w:styleId="Char1">
    <w:name w:val="Υποσέλιδο Char"/>
    <w:rsid w:val="003E35C4"/>
    <w:rPr>
      <w:rFonts w:ascii="Times New Roman" w:eastAsia="Times New Roman" w:hAnsi="Times New Roman" w:cs="Times New Roman"/>
      <w:sz w:val="22"/>
      <w:szCs w:val="22"/>
    </w:rPr>
  </w:style>
  <w:style w:type="character" w:customStyle="1" w:styleId="2Char">
    <w:name w:val="Σώμα κείμενου 2 Char"/>
    <w:rsid w:val="003E35C4"/>
    <w:rPr>
      <w:rFonts w:ascii="Times New Roman" w:eastAsia="Times New Roman" w:hAnsi="Times New Roman" w:cs="Times New Roman"/>
      <w:sz w:val="28"/>
    </w:rPr>
  </w:style>
  <w:style w:type="character" w:customStyle="1" w:styleId="apple-converted-space">
    <w:name w:val="apple-converted-space"/>
    <w:rsid w:val="003E35C4"/>
    <w:rPr>
      <w:rFonts w:ascii="Times New Roman" w:eastAsia="Times New Roman" w:hAnsi="Times New Roman" w:cs="Times New Roman"/>
    </w:rPr>
  </w:style>
  <w:style w:type="character" w:customStyle="1" w:styleId="Char2">
    <w:name w:val="Σώμα κειμένου Char"/>
    <w:rsid w:val="003E35C4"/>
    <w:rPr>
      <w:rFonts w:ascii="Times New Roman" w:eastAsia="Times New Roman" w:hAnsi="Times New Roman" w:cs="Times New Roman"/>
      <w:sz w:val="22"/>
      <w:szCs w:val="22"/>
    </w:rPr>
  </w:style>
  <w:style w:type="character" w:customStyle="1" w:styleId="1Char">
    <w:name w:val="Επικεφαλίδα 1 Char"/>
    <w:rsid w:val="003E35C4"/>
    <w:rPr>
      <w:rFonts w:ascii="Times New Roman" w:eastAsia="Arial Unicode MS" w:hAnsi="Times New Roman" w:cs="Times New Roman"/>
      <w:b/>
      <w:bCs/>
      <w:sz w:val="24"/>
      <w:szCs w:val="24"/>
      <w:u w:val="single"/>
    </w:rPr>
  </w:style>
  <w:style w:type="character" w:customStyle="1" w:styleId="Char3">
    <w:name w:val="Υπότιτλος Char"/>
    <w:rsid w:val="003E35C4"/>
    <w:rPr>
      <w:rFonts w:ascii="Cambria" w:eastAsia="Times New Roman" w:hAnsi="Cambria" w:cs="Times New Roman"/>
      <w:sz w:val="24"/>
      <w:szCs w:val="24"/>
    </w:rPr>
  </w:style>
  <w:style w:type="character" w:customStyle="1" w:styleId="Char4">
    <w:name w:val="Σώμα κείμενου με εσοχή Char"/>
    <w:rsid w:val="003E35C4"/>
    <w:rPr>
      <w:rFonts w:ascii="Times New Roman" w:eastAsia="Times New Roman" w:hAnsi="Times New Roman" w:cs="Times New Roman"/>
      <w:sz w:val="24"/>
      <w:lang w:val="en-US"/>
    </w:rPr>
  </w:style>
  <w:style w:type="character" w:customStyle="1" w:styleId="3Char">
    <w:name w:val="Επικεφαλίδα 3 Char"/>
    <w:rsid w:val="003E35C4"/>
    <w:rPr>
      <w:rFonts w:ascii="Cambria" w:eastAsia="Times New Roman" w:hAnsi="Cambria" w:cs="Times New Roman"/>
      <w:b/>
      <w:bCs/>
      <w:sz w:val="26"/>
      <w:szCs w:val="26"/>
    </w:rPr>
  </w:style>
  <w:style w:type="character" w:customStyle="1" w:styleId="a7">
    <w:name w:val="Κουκίδες"/>
    <w:rsid w:val="003E35C4"/>
    <w:rPr>
      <w:rFonts w:ascii="OpenSymbol" w:eastAsia="OpenSymbol" w:hAnsi="OpenSymbol" w:cs="OpenSymbol"/>
    </w:rPr>
  </w:style>
  <w:style w:type="character" w:styleId="a8">
    <w:name w:val="Emphasis"/>
    <w:qFormat/>
    <w:rsid w:val="003E35C4"/>
    <w:rPr>
      <w:rFonts w:ascii="Times New Roman" w:eastAsia="Times New Roman" w:hAnsi="Times New Roman" w:cs="Times New Roman"/>
      <w:i/>
      <w:iCs/>
    </w:rPr>
  </w:style>
  <w:style w:type="character" w:customStyle="1" w:styleId="a9">
    <w:name w:val="Σύμβολο υποσημείωσης"/>
    <w:rsid w:val="003E35C4"/>
    <w:rPr>
      <w:rFonts w:ascii="Times New Roman" w:eastAsia="Times New Roman" w:hAnsi="Times New Roman" w:cs="Times New Roman"/>
    </w:rPr>
  </w:style>
  <w:style w:type="character" w:customStyle="1" w:styleId="aa">
    <w:name w:val="Σύμβολα σημείωσης τέλους"/>
    <w:rsid w:val="003E35C4"/>
    <w:rPr>
      <w:rFonts w:ascii="Times New Roman" w:eastAsia="Times New Roman" w:hAnsi="Times New Roman" w:cs="Times New Roman"/>
    </w:rPr>
  </w:style>
  <w:style w:type="character" w:styleId="-0">
    <w:name w:val="FollowedHyperlink"/>
    <w:rsid w:val="003E35C4"/>
    <w:rPr>
      <w:rFonts w:ascii="Times New Roman" w:eastAsia="Times New Roman" w:hAnsi="Times New Roman" w:cs="Times New Roman"/>
      <w:color w:val="800000"/>
      <w:u w:val="single"/>
    </w:rPr>
  </w:style>
  <w:style w:type="character" w:customStyle="1" w:styleId="ab">
    <w:name w:val="Χαρακτήρες αρίθμησης"/>
    <w:rsid w:val="003E35C4"/>
    <w:rPr>
      <w:rFonts w:ascii="Times New Roman" w:eastAsia="Times New Roman" w:hAnsi="Times New Roman" w:cs="Times New Roman"/>
    </w:rPr>
  </w:style>
  <w:style w:type="character" w:customStyle="1" w:styleId="250">
    <w:name w:val="Προεπιλεγμένη γραμματοσειρά25"/>
    <w:rsid w:val="003E35C4"/>
    <w:rPr>
      <w:rFonts w:ascii="Times New Roman" w:eastAsia="Times New Roman" w:hAnsi="Times New Roman" w:cs="Times New Roman"/>
    </w:rPr>
  </w:style>
  <w:style w:type="character" w:customStyle="1" w:styleId="apple-style-span">
    <w:name w:val="apple-style-span"/>
    <w:rsid w:val="003E35C4"/>
    <w:rPr>
      <w:rFonts w:ascii="Times New Roman" w:eastAsia="Times New Roman" w:hAnsi="Times New Roman" w:cs="Times New Roman"/>
    </w:rPr>
  </w:style>
  <w:style w:type="character" w:customStyle="1" w:styleId="4Char">
    <w:name w:val="Επικεφαλίδα 4 Char"/>
    <w:rsid w:val="003E35C4"/>
    <w:rPr>
      <w:rFonts w:ascii="Calibri" w:eastAsia="Times New Roman" w:hAnsi="Calibri" w:cs="Times New Roman"/>
      <w:b/>
      <w:bCs/>
      <w:sz w:val="28"/>
      <w:szCs w:val="28"/>
    </w:rPr>
  </w:style>
  <w:style w:type="paragraph" w:styleId="ac">
    <w:name w:val="List"/>
    <w:basedOn w:val="a1"/>
    <w:rsid w:val="003E35C4"/>
    <w:rPr>
      <w:rFonts w:cs="Mangal"/>
    </w:rPr>
  </w:style>
  <w:style w:type="paragraph" w:customStyle="1" w:styleId="240">
    <w:name w:val="Λεζάντα2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3E35C4"/>
    <w:pPr>
      <w:suppressLineNumbers/>
    </w:pPr>
    <w:rPr>
      <w:rFonts w:ascii="Times New Roman" w:eastAsia="Times New Roman" w:hAnsi="Times New Roman" w:cs="Mangal"/>
    </w:rPr>
  </w:style>
  <w:style w:type="paragraph" w:styleId="ae">
    <w:name w:val="header"/>
    <w:basedOn w:val="a"/>
    <w:rsid w:val="003E35C4"/>
    <w:rPr>
      <w:rFonts w:ascii="Times New Roman" w:eastAsia="Times New Roman" w:hAnsi="Times New Roman" w:cs="Times New Roman"/>
    </w:rPr>
  </w:style>
  <w:style w:type="paragraph" w:customStyle="1" w:styleId="230">
    <w:name w:val="Λεζάντα2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20">
    <w:name w:val="Λεζάντα2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10">
    <w:name w:val="Λεζάντα2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00">
    <w:name w:val="Λεζάντα20"/>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90">
    <w:name w:val="Λεζάντα19"/>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80">
    <w:name w:val="Λεζάντα18"/>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70">
    <w:name w:val="Λεζάντα17"/>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60">
    <w:name w:val="Λεζάντα16"/>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50">
    <w:name w:val="Λεζάντα15"/>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40">
    <w:name w:val="Λεζάντα1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30">
    <w:name w:val="Λεζάντα1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20">
    <w:name w:val="Λεζάντα1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10">
    <w:name w:val="Λεζάντα1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E35C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E35C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E35C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E35C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E35C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E35C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E35C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E35C4"/>
    <w:pPr>
      <w:suppressLineNumbers/>
      <w:spacing w:before="120" w:after="120"/>
    </w:pPr>
    <w:rPr>
      <w:rFonts w:ascii="Times New Roman" w:eastAsia="Times New Roman" w:hAnsi="Times New Roman" w:cs="Mangal"/>
      <w:i/>
      <w:iCs/>
      <w:sz w:val="24"/>
      <w:szCs w:val="24"/>
    </w:rPr>
  </w:style>
  <w:style w:type="paragraph" w:customStyle="1" w:styleId="26">
    <w:name w:val="Λεζάντα2"/>
    <w:basedOn w:val="a"/>
    <w:rsid w:val="003E35C4"/>
    <w:pPr>
      <w:suppressLineNumbers/>
      <w:spacing w:before="120" w:after="120"/>
    </w:pPr>
    <w:rPr>
      <w:rFonts w:ascii="Times New Roman" w:eastAsia="Times New Roman" w:hAnsi="Times New Roman" w:cs="Mangal"/>
      <w:i/>
      <w:iCs/>
      <w:sz w:val="24"/>
      <w:szCs w:val="24"/>
    </w:rPr>
  </w:style>
  <w:style w:type="paragraph" w:customStyle="1" w:styleId="1b">
    <w:name w:val="Λεζάντα1"/>
    <w:basedOn w:val="a"/>
    <w:rsid w:val="003E35C4"/>
    <w:pPr>
      <w:suppressLineNumbers/>
      <w:spacing w:before="120" w:after="120"/>
    </w:pPr>
    <w:rPr>
      <w:rFonts w:ascii="Times New Roman" w:eastAsia="Times New Roman" w:hAnsi="Times New Roman" w:cs="Mangal"/>
      <w:i/>
      <w:iCs/>
      <w:sz w:val="24"/>
      <w:szCs w:val="24"/>
    </w:rPr>
  </w:style>
  <w:style w:type="paragraph" w:styleId="af">
    <w:name w:val="Balloon Text"/>
    <w:basedOn w:val="a"/>
    <w:rsid w:val="003E35C4"/>
    <w:pPr>
      <w:spacing w:after="0" w:line="240" w:lineRule="auto"/>
    </w:pPr>
    <w:rPr>
      <w:rFonts w:ascii="Tahoma" w:eastAsia="Times New Roman" w:hAnsi="Tahoma" w:cs="Tahoma"/>
      <w:sz w:val="16"/>
      <w:szCs w:val="16"/>
    </w:rPr>
  </w:style>
  <w:style w:type="paragraph" w:customStyle="1" w:styleId="211">
    <w:name w:val="Σώμα κείμενου 21"/>
    <w:basedOn w:val="a"/>
    <w:rsid w:val="003E35C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E35C4"/>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3E35C4"/>
    <w:pPr>
      <w:spacing w:after="0" w:line="240" w:lineRule="auto"/>
    </w:pPr>
    <w:rPr>
      <w:rFonts w:ascii="Courier New" w:eastAsia="Times New Roman" w:hAnsi="Courier New" w:cs="Courier New"/>
      <w:sz w:val="20"/>
      <w:szCs w:val="20"/>
    </w:rPr>
  </w:style>
  <w:style w:type="paragraph" w:customStyle="1" w:styleId="XY">
    <w:name w:val="Σελίδα X από Y"/>
    <w:rsid w:val="003E35C4"/>
    <w:pPr>
      <w:suppressAutoHyphens/>
      <w:jc w:val="both"/>
    </w:pPr>
    <w:rPr>
      <w:sz w:val="24"/>
      <w:szCs w:val="24"/>
      <w:lang w:eastAsia="ar-SA"/>
    </w:rPr>
  </w:style>
  <w:style w:type="paragraph" w:customStyle="1" w:styleId="WW-Char1CharChar1">
    <w:name w:val="WW-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1c">
    <w:name w:val="Τμήμα κειμένου1"/>
    <w:basedOn w:val="a"/>
    <w:rsid w:val="003E35C4"/>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3E35C4"/>
    <w:pPr>
      <w:spacing w:after="60"/>
      <w:jc w:val="center"/>
    </w:pPr>
    <w:rPr>
      <w:rFonts w:ascii="Cambria" w:eastAsia="Times New Roman" w:hAnsi="Cambria" w:cs="Cambria"/>
      <w:sz w:val="24"/>
      <w:szCs w:val="24"/>
    </w:rPr>
  </w:style>
  <w:style w:type="paragraph" w:styleId="af1">
    <w:name w:val="Body Text Indent"/>
    <w:basedOn w:val="a"/>
    <w:rsid w:val="003E35C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3E35C4"/>
  </w:style>
  <w:style w:type="paragraph" w:customStyle="1" w:styleId="Web1">
    <w:name w:val="Κανονικό (Web)1"/>
    <w:basedOn w:val="a"/>
    <w:rsid w:val="003E35C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E35C4"/>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E35C4"/>
    <w:pPr>
      <w:spacing w:after="0"/>
    </w:pPr>
    <w:rPr>
      <w:rFonts w:ascii="Courier New" w:eastAsia="NSimSun" w:hAnsi="Courier New" w:cs="Courier New"/>
      <w:sz w:val="20"/>
      <w:szCs w:val="20"/>
    </w:rPr>
  </w:style>
  <w:style w:type="paragraph" w:customStyle="1" w:styleId="af4">
    <w:name w:val="Περιεχόμενο λίστας"/>
    <w:basedOn w:val="a"/>
    <w:rsid w:val="003E35C4"/>
    <w:pPr>
      <w:ind w:left="567"/>
    </w:pPr>
    <w:rPr>
      <w:rFonts w:ascii="Times New Roman" w:eastAsia="Times New Roman" w:hAnsi="Times New Roman" w:cs="Times New Roman"/>
    </w:rPr>
  </w:style>
  <w:style w:type="paragraph" w:customStyle="1" w:styleId="yiv0128021470msonormal">
    <w:name w:val="yiv0128021470msonormal"/>
    <w:basedOn w:val="a"/>
    <w:rsid w:val="003E35C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E35C4"/>
    <w:pPr>
      <w:suppressLineNumbers/>
    </w:pPr>
    <w:rPr>
      <w:rFonts w:ascii="Times New Roman" w:eastAsia="Times New Roman" w:hAnsi="Times New Roman" w:cs="Times New Roman"/>
    </w:rPr>
  </w:style>
  <w:style w:type="paragraph" w:styleId="af6">
    <w:name w:val="List Paragraph"/>
    <w:basedOn w:val="a"/>
    <w:qFormat/>
    <w:rsid w:val="003E35C4"/>
    <w:pPr>
      <w:ind w:left="720"/>
    </w:pPr>
    <w:rPr>
      <w:rFonts w:cs="Times New Roman"/>
    </w:rPr>
  </w:style>
  <w:style w:type="paragraph" w:styleId="af7">
    <w:name w:val="No Spacing"/>
    <w:qFormat/>
    <w:rsid w:val="003E35C4"/>
    <w:pPr>
      <w:suppressAutoHyphens/>
      <w:jc w:val="both"/>
    </w:pPr>
    <w:rPr>
      <w:rFonts w:ascii="Calibri" w:eastAsia="Calibri" w:hAnsi="Calibri" w:cs="Calibri"/>
      <w:sz w:val="22"/>
      <w:szCs w:val="22"/>
      <w:lang w:eastAsia="ar-SA"/>
    </w:rPr>
  </w:style>
  <w:style w:type="character" w:customStyle="1" w:styleId="af8">
    <w:name w:val="Ανεπίλυτη αναφορά"/>
    <w:uiPriority w:val="99"/>
    <w:semiHidden/>
    <w:unhideWhenUsed/>
    <w:rsid w:val="00210ED2"/>
    <w:rPr>
      <w:rFonts w:ascii="Times New Roman" w:eastAsia="Times New Roman" w:hAnsi="Times New Roman" w:cs="Times New Roman"/>
      <w:color w:val="605E5C"/>
      <w:shd w:val="clear" w:color="auto" w:fill="E1DFDD"/>
    </w:rPr>
  </w:style>
  <w:style w:type="character" w:customStyle="1" w:styleId="object">
    <w:name w:val="object"/>
    <w:basedOn w:val="a2"/>
    <w:rsid w:val="00922CF1"/>
  </w:style>
</w:styles>
</file>

<file path=word/webSettings.xml><?xml version="1.0" encoding="utf-8"?>
<w:webSettings xmlns:r="http://schemas.openxmlformats.org/officeDocument/2006/relationships" xmlns:w="http://schemas.openxmlformats.org/wordprocessingml/2006/main">
  <w:divs>
    <w:div w:id="124661510">
      <w:bodyDiv w:val="1"/>
      <w:marLeft w:val="0"/>
      <w:marRight w:val="0"/>
      <w:marTop w:val="0"/>
      <w:marBottom w:val="0"/>
      <w:divBdr>
        <w:top w:val="none" w:sz="0" w:space="0" w:color="auto"/>
        <w:left w:val="none" w:sz="0" w:space="0" w:color="auto"/>
        <w:bottom w:val="none" w:sz="0" w:space="0" w:color="auto"/>
        <w:right w:val="none" w:sz="0" w:space="0" w:color="auto"/>
      </w:divBdr>
    </w:div>
    <w:div w:id="279072293">
      <w:bodyDiv w:val="1"/>
      <w:marLeft w:val="0"/>
      <w:marRight w:val="0"/>
      <w:marTop w:val="0"/>
      <w:marBottom w:val="0"/>
      <w:divBdr>
        <w:top w:val="none" w:sz="0" w:space="0" w:color="auto"/>
        <w:left w:val="none" w:sz="0" w:space="0" w:color="auto"/>
        <w:bottom w:val="none" w:sz="0" w:space="0" w:color="auto"/>
        <w:right w:val="none" w:sz="0" w:space="0" w:color="auto"/>
      </w:divBdr>
    </w:div>
    <w:div w:id="286934620">
      <w:bodyDiv w:val="1"/>
      <w:marLeft w:val="0"/>
      <w:marRight w:val="0"/>
      <w:marTop w:val="0"/>
      <w:marBottom w:val="0"/>
      <w:divBdr>
        <w:top w:val="none" w:sz="0" w:space="0" w:color="auto"/>
        <w:left w:val="none" w:sz="0" w:space="0" w:color="auto"/>
        <w:bottom w:val="none" w:sz="0" w:space="0" w:color="auto"/>
        <w:right w:val="none" w:sz="0" w:space="0" w:color="auto"/>
      </w:divBdr>
    </w:div>
    <w:div w:id="460072688">
      <w:bodyDiv w:val="1"/>
      <w:marLeft w:val="0"/>
      <w:marRight w:val="0"/>
      <w:marTop w:val="0"/>
      <w:marBottom w:val="0"/>
      <w:divBdr>
        <w:top w:val="none" w:sz="0" w:space="0" w:color="auto"/>
        <w:left w:val="none" w:sz="0" w:space="0" w:color="auto"/>
        <w:bottom w:val="none" w:sz="0" w:space="0" w:color="auto"/>
        <w:right w:val="none" w:sz="0" w:space="0" w:color="auto"/>
      </w:divBdr>
    </w:div>
    <w:div w:id="583690484">
      <w:bodyDiv w:val="1"/>
      <w:marLeft w:val="0"/>
      <w:marRight w:val="0"/>
      <w:marTop w:val="0"/>
      <w:marBottom w:val="0"/>
      <w:divBdr>
        <w:top w:val="none" w:sz="0" w:space="0" w:color="auto"/>
        <w:left w:val="none" w:sz="0" w:space="0" w:color="auto"/>
        <w:bottom w:val="none" w:sz="0" w:space="0" w:color="auto"/>
        <w:right w:val="none" w:sz="0" w:space="0" w:color="auto"/>
      </w:divBdr>
    </w:div>
    <w:div w:id="638993370">
      <w:bodyDiv w:val="1"/>
      <w:marLeft w:val="0"/>
      <w:marRight w:val="0"/>
      <w:marTop w:val="0"/>
      <w:marBottom w:val="0"/>
      <w:divBdr>
        <w:top w:val="none" w:sz="0" w:space="0" w:color="auto"/>
        <w:left w:val="none" w:sz="0" w:space="0" w:color="auto"/>
        <w:bottom w:val="none" w:sz="0" w:space="0" w:color="auto"/>
        <w:right w:val="none" w:sz="0" w:space="0" w:color="auto"/>
      </w:divBdr>
    </w:div>
    <w:div w:id="774599755">
      <w:bodyDiv w:val="1"/>
      <w:marLeft w:val="0"/>
      <w:marRight w:val="0"/>
      <w:marTop w:val="0"/>
      <w:marBottom w:val="0"/>
      <w:divBdr>
        <w:top w:val="none" w:sz="0" w:space="0" w:color="auto"/>
        <w:left w:val="none" w:sz="0" w:space="0" w:color="auto"/>
        <w:bottom w:val="none" w:sz="0" w:space="0" w:color="auto"/>
        <w:right w:val="none" w:sz="0" w:space="0" w:color="auto"/>
      </w:divBdr>
    </w:div>
    <w:div w:id="879126008">
      <w:bodyDiv w:val="1"/>
      <w:marLeft w:val="0"/>
      <w:marRight w:val="0"/>
      <w:marTop w:val="0"/>
      <w:marBottom w:val="0"/>
      <w:divBdr>
        <w:top w:val="none" w:sz="0" w:space="0" w:color="auto"/>
        <w:left w:val="none" w:sz="0" w:space="0" w:color="auto"/>
        <w:bottom w:val="none" w:sz="0" w:space="0" w:color="auto"/>
        <w:right w:val="none" w:sz="0" w:space="0" w:color="auto"/>
      </w:divBdr>
      <w:divsChild>
        <w:div w:id="678386484">
          <w:marLeft w:val="0"/>
          <w:marRight w:val="0"/>
          <w:marTop w:val="0"/>
          <w:marBottom w:val="0"/>
          <w:divBdr>
            <w:top w:val="none" w:sz="0" w:space="0" w:color="auto"/>
            <w:left w:val="none" w:sz="0" w:space="0" w:color="auto"/>
            <w:bottom w:val="none" w:sz="0" w:space="0" w:color="auto"/>
            <w:right w:val="none" w:sz="0" w:space="0" w:color="auto"/>
          </w:divBdr>
        </w:div>
        <w:div w:id="1839036344">
          <w:marLeft w:val="0"/>
          <w:marRight w:val="0"/>
          <w:marTop w:val="0"/>
          <w:marBottom w:val="0"/>
          <w:divBdr>
            <w:top w:val="none" w:sz="0" w:space="0" w:color="auto"/>
            <w:left w:val="none" w:sz="0" w:space="0" w:color="auto"/>
            <w:bottom w:val="none" w:sz="0" w:space="0" w:color="auto"/>
            <w:right w:val="none" w:sz="0" w:space="0" w:color="auto"/>
          </w:divBdr>
        </w:div>
        <w:div w:id="1745101566">
          <w:marLeft w:val="0"/>
          <w:marRight w:val="0"/>
          <w:marTop w:val="0"/>
          <w:marBottom w:val="0"/>
          <w:divBdr>
            <w:top w:val="none" w:sz="0" w:space="0" w:color="auto"/>
            <w:left w:val="none" w:sz="0" w:space="0" w:color="auto"/>
            <w:bottom w:val="none" w:sz="0" w:space="0" w:color="auto"/>
            <w:right w:val="none" w:sz="0" w:space="0" w:color="auto"/>
          </w:divBdr>
        </w:div>
      </w:divsChild>
    </w:div>
    <w:div w:id="916749789">
      <w:bodyDiv w:val="1"/>
      <w:marLeft w:val="0"/>
      <w:marRight w:val="0"/>
      <w:marTop w:val="0"/>
      <w:marBottom w:val="0"/>
      <w:divBdr>
        <w:top w:val="none" w:sz="0" w:space="0" w:color="auto"/>
        <w:left w:val="none" w:sz="0" w:space="0" w:color="auto"/>
        <w:bottom w:val="none" w:sz="0" w:space="0" w:color="auto"/>
        <w:right w:val="none" w:sz="0" w:space="0" w:color="auto"/>
      </w:divBdr>
    </w:div>
    <w:div w:id="1235355130">
      <w:bodyDiv w:val="1"/>
      <w:marLeft w:val="0"/>
      <w:marRight w:val="0"/>
      <w:marTop w:val="0"/>
      <w:marBottom w:val="0"/>
      <w:divBdr>
        <w:top w:val="none" w:sz="0" w:space="0" w:color="auto"/>
        <w:left w:val="none" w:sz="0" w:space="0" w:color="auto"/>
        <w:bottom w:val="none" w:sz="0" w:space="0" w:color="auto"/>
        <w:right w:val="none" w:sz="0" w:space="0" w:color="auto"/>
      </w:divBdr>
    </w:div>
    <w:div w:id="1398355715">
      <w:bodyDiv w:val="1"/>
      <w:marLeft w:val="0"/>
      <w:marRight w:val="0"/>
      <w:marTop w:val="0"/>
      <w:marBottom w:val="0"/>
      <w:divBdr>
        <w:top w:val="none" w:sz="0" w:space="0" w:color="auto"/>
        <w:left w:val="none" w:sz="0" w:space="0" w:color="auto"/>
        <w:bottom w:val="none" w:sz="0" w:space="0" w:color="auto"/>
        <w:right w:val="none" w:sz="0" w:space="0" w:color="auto"/>
      </w:divBdr>
    </w:div>
    <w:div w:id="1427730174">
      <w:bodyDiv w:val="1"/>
      <w:marLeft w:val="0"/>
      <w:marRight w:val="0"/>
      <w:marTop w:val="0"/>
      <w:marBottom w:val="0"/>
      <w:divBdr>
        <w:top w:val="none" w:sz="0" w:space="0" w:color="auto"/>
        <w:left w:val="none" w:sz="0" w:space="0" w:color="auto"/>
        <w:bottom w:val="none" w:sz="0" w:space="0" w:color="auto"/>
        <w:right w:val="none" w:sz="0" w:space="0" w:color="auto"/>
      </w:divBdr>
    </w:div>
    <w:div w:id="1500929830">
      <w:bodyDiv w:val="1"/>
      <w:marLeft w:val="0"/>
      <w:marRight w:val="0"/>
      <w:marTop w:val="0"/>
      <w:marBottom w:val="0"/>
      <w:divBdr>
        <w:top w:val="none" w:sz="0" w:space="0" w:color="auto"/>
        <w:left w:val="none" w:sz="0" w:space="0" w:color="auto"/>
        <w:bottom w:val="none" w:sz="0" w:space="0" w:color="auto"/>
        <w:right w:val="none" w:sz="0" w:space="0" w:color="auto"/>
      </w:divBdr>
    </w:div>
    <w:div w:id="1564220561">
      <w:bodyDiv w:val="1"/>
      <w:marLeft w:val="0"/>
      <w:marRight w:val="0"/>
      <w:marTop w:val="0"/>
      <w:marBottom w:val="0"/>
      <w:divBdr>
        <w:top w:val="none" w:sz="0" w:space="0" w:color="auto"/>
        <w:left w:val="none" w:sz="0" w:space="0" w:color="auto"/>
        <w:bottom w:val="none" w:sz="0" w:space="0" w:color="auto"/>
        <w:right w:val="none" w:sz="0" w:space="0" w:color="auto"/>
      </w:divBdr>
    </w:div>
    <w:div w:id="1581867214">
      <w:bodyDiv w:val="1"/>
      <w:marLeft w:val="0"/>
      <w:marRight w:val="0"/>
      <w:marTop w:val="0"/>
      <w:marBottom w:val="0"/>
      <w:divBdr>
        <w:top w:val="none" w:sz="0" w:space="0" w:color="auto"/>
        <w:left w:val="none" w:sz="0" w:space="0" w:color="auto"/>
        <w:bottom w:val="none" w:sz="0" w:space="0" w:color="auto"/>
        <w:right w:val="none" w:sz="0" w:space="0" w:color="auto"/>
      </w:divBdr>
    </w:div>
    <w:div w:id="1883397959">
      <w:bodyDiv w:val="1"/>
      <w:marLeft w:val="0"/>
      <w:marRight w:val="0"/>
      <w:marTop w:val="0"/>
      <w:marBottom w:val="0"/>
      <w:divBdr>
        <w:top w:val="none" w:sz="0" w:space="0" w:color="auto"/>
        <w:left w:val="none" w:sz="0" w:space="0" w:color="auto"/>
        <w:bottom w:val="none" w:sz="0" w:space="0" w:color="auto"/>
        <w:right w:val="none" w:sz="0" w:space="0" w:color="auto"/>
      </w:divBdr>
    </w:div>
    <w:div w:id="204173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___Microsoft_Office_Word1111111111122.doc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package" Target="embeddings/____________Microsoft_Office_Word11.docx"/><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05DD5-A7D6-4BC4-A829-23693CDE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389</Words>
  <Characters>2104</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2489</CharactersWithSpaces>
  <SharedDoc>false</SharedDoc>
  <HLinks>
    <vt:vector size="18" baseType="variant">
      <vt:variant>
        <vt:i4>7077999</vt:i4>
      </vt:variant>
      <vt:variant>
        <vt:i4>0</vt:i4>
      </vt:variant>
      <vt:variant>
        <vt:i4>0</vt:i4>
      </vt:variant>
      <vt:variant>
        <vt:i4>5</vt:i4>
      </vt:variant>
      <vt:variant>
        <vt:lpwstr>http://www.hcg.gr/</vt:lpwstr>
      </vt:variant>
      <vt:variant>
        <vt:lpwstr/>
      </vt: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2</cp:revision>
  <cp:lastPrinted>2026-10-27T08:55:00Z</cp:lastPrinted>
  <dcterms:created xsi:type="dcterms:W3CDTF">2026-10-27T19:10:00Z</dcterms:created>
  <dcterms:modified xsi:type="dcterms:W3CDTF">2026-10-27T19:10:00Z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1685f297103f4adc8b62b09b5900a4f1</vt:lpwstr>
  </property>
</Properties>
</file>