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404A" w:rsidRDefault="009C0247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-142240</wp:posOffset>
            </wp:positionH>
            <wp:positionV relativeFrom="paragraph">
              <wp:posOffset>417830</wp:posOffset>
            </wp:positionV>
            <wp:extent cx="502285" cy="471170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47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DEA" w:rsidRPr="00E70DEA">
        <w:rPr>
          <w:rFonts w:ascii="Calibri" w:hAnsi="Calibri" w:cs="Calibri"/>
        </w:rPr>
        <w:pict>
          <v:oval id="_x0000_s1030" style="position:absolute;left:0;text-align:left;margin-left:-30pt;margin-top:22.15pt;width:75.6pt;height:61.1pt;z-index:251656704;mso-position-horizontal-relative:text;mso-position-vertical-relative:text" o:preferrelative="t" strokecolor="white" strokeweight=".26mm">
            <v:stroke color2="black" endcap="square"/>
          </v:oval>
        </w:pict>
      </w: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5276850</wp:posOffset>
            </wp:positionH>
            <wp:positionV relativeFrom="paragraph">
              <wp:posOffset>333375</wp:posOffset>
            </wp:positionV>
            <wp:extent cx="451485" cy="471170"/>
            <wp:effectExtent l="19050" t="0" r="571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7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DEA" w:rsidRPr="00E70DEA">
        <w:rPr>
          <w:rFonts w:ascii="Calibri" w:hAnsi="Calibri" w:cs="Calibri"/>
        </w:rPr>
        <w:pict>
          <v:oval id="_x0000_s1031" style="position:absolute;left:0;text-align:left;margin-left:402.85pt;margin-top:15.1pt;width:67.7pt;height:62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="00E70DEA" w:rsidRPr="00E70DE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8.75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9D21B7" w:rsidRPr="00B50ED8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50.5pt" o:ole="">
            <v:imagedata r:id="rId9" o:title=""/>
          </v:shape>
          <o:OLEObject Type="Embed" ProgID="Word.Document.12" ShapeID="_x0000_i1025" DrawAspect="Icon" ObjectID="_1855127549" r:id="rId10"/>
        </w:obje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A84765" w:rsidRDefault="009C0247" w:rsidP="00CD03BC">
      <w:pPr>
        <w:spacing w:after="0" w:line="360" w:lineRule="auto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  <w:r>
        <w:rPr>
          <w:rFonts w:ascii="Cambria" w:hAnsi="Cambria" w:cs="Cambria"/>
          <w:sz w:val="24"/>
          <w:szCs w:val="24"/>
          <w:lang w:val="en-US"/>
        </w:rPr>
        <w:tab/>
      </w:r>
      <w:r w:rsidR="00AB0416">
        <w:rPr>
          <w:rFonts w:ascii="Cambria" w:hAnsi="Cambria" w:cs="Cambria"/>
          <w:sz w:val="24"/>
          <w:szCs w:val="24"/>
        </w:rPr>
        <w:t>Δευτέρα, 02</w:t>
      </w:r>
      <w:r w:rsidR="00CD03BC">
        <w:rPr>
          <w:rFonts w:ascii="Cambria" w:hAnsi="Cambria" w:cs="Cambria"/>
          <w:sz w:val="24"/>
          <w:szCs w:val="24"/>
        </w:rPr>
        <w:t xml:space="preserve"> Νοεμβρίου</w:t>
      </w:r>
      <w:r w:rsidR="00A84765">
        <w:rPr>
          <w:rFonts w:ascii="Cambria" w:hAnsi="Cambria" w:cs="Cambria"/>
          <w:sz w:val="24"/>
          <w:szCs w:val="24"/>
        </w:rPr>
        <w:t xml:space="preserve"> 2026</w:t>
      </w:r>
    </w:p>
    <w:p w:rsidR="004A5346" w:rsidRDefault="0080404A" w:rsidP="001A18CD">
      <w:pPr>
        <w:spacing w:after="0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9D4BD9" w:rsidRPr="00C6035D" w:rsidRDefault="009D4BD9" w:rsidP="001A18CD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:rsidR="00AB4A14" w:rsidRPr="007B16D4" w:rsidRDefault="005A0901" w:rsidP="00D46D32">
      <w:pPr>
        <w:pStyle w:val="1"/>
        <w:ind w:left="0" w:firstLine="0"/>
        <w:rPr>
          <w:rFonts w:ascii="Cambria" w:hAnsi="Cambria" w:cs="Segoe UI"/>
          <w:color w:val="222222"/>
          <w:u w:val="none"/>
          <w:shd w:val="clear" w:color="auto" w:fill="FFFFFF"/>
        </w:rPr>
      </w:pPr>
      <w:r w:rsidRPr="005A0901">
        <w:rPr>
          <w:rFonts w:ascii="Cambria" w:hAnsi="Cambria" w:cs="Segoe UI"/>
          <w:color w:val="222222"/>
          <w:u w:val="none"/>
          <w:shd w:val="clear" w:color="auto" w:fill="FFFFFF"/>
        </w:rPr>
        <w:t xml:space="preserve">Εντοπισμός και διάσωση 68 αλλοδαπών στην Ιεράπετρα </w:t>
      </w:r>
      <w:r w:rsidR="00D02475" w:rsidRPr="005A0901">
        <w:rPr>
          <w:rFonts w:ascii="Cambria" w:hAnsi="Cambria" w:cs="Segoe UI"/>
          <w:color w:val="222222"/>
          <w:u w:val="none"/>
          <w:shd w:val="clear" w:color="auto" w:fill="FFFFFF"/>
        </w:rPr>
        <w:t xml:space="preserve">– </w:t>
      </w:r>
      <w:r w:rsidR="00AB4A14" w:rsidRPr="007B16D4">
        <w:rPr>
          <w:rFonts w:ascii="Cambria" w:hAnsi="Cambria" w:cs="Segoe UI"/>
          <w:color w:val="222222"/>
          <w:u w:val="none"/>
          <w:shd w:val="clear" w:color="auto" w:fill="FFFFFF"/>
        </w:rPr>
        <w:t xml:space="preserve">Εντοπισμός </w:t>
      </w:r>
      <w:r w:rsidR="004A0F9F" w:rsidRPr="007B16D4">
        <w:rPr>
          <w:rFonts w:ascii="Cambria" w:hAnsi="Cambria" w:cs="Segoe UI"/>
          <w:color w:val="222222"/>
          <w:u w:val="none"/>
          <w:shd w:val="clear" w:color="auto" w:fill="FFFFFF"/>
        </w:rPr>
        <w:t>69</w:t>
      </w:r>
      <w:r w:rsidR="00723970" w:rsidRPr="007B16D4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AB4A14" w:rsidRPr="007B16D4">
        <w:rPr>
          <w:rFonts w:ascii="Cambria" w:hAnsi="Cambria" w:cs="Segoe UI"/>
          <w:color w:val="222222"/>
          <w:u w:val="none"/>
          <w:shd w:val="clear" w:color="auto" w:fill="FFFFFF"/>
        </w:rPr>
        <w:t>αλλοδαπών</w:t>
      </w:r>
      <w:r w:rsidR="004A0F9F" w:rsidRPr="007B16D4">
        <w:rPr>
          <w:rFonts w:ascii="Cambria" w:hAnsi="Cambria" w:cs="Segoe UI"/>
          <w:color w:val="222222"/>
          <w:u w:val="none"/>
          <w:shd w:val="clear" w:color="auto" w:fill="FFFFFF"/>
        </w:rPr>
        <w:t xml:space="preserve"> στο Κουφονήσι Σητείας </w:t>
      </w:r>
      <w:r w:rsidR="006E5A2B" w:rsidRPr="007B16D4">
        <w:rPr>
          <w:rFonts w:ascii="Cambria" w:hAnsi="Cambria" w:cs="Segoe UI"/>
          <w:color w:val="222222"/>
          <w:u w:val="none"/>
          <w:shd w:val="clear" w:color="auto" w:fill="FFFFFF"/>
        </w:rPr>
        <w:t>–</w:t>
      </w:r>
      <w:r w:rsidR="006E5A2B" w:rsidRPr="006E5A2B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7B16D4">
        <w:rPr>
          <w:rFonts w:ascii="Cambria" w:hAnsi="Cambria" w:cs="Segoe UI"/>
          <w:color w:val="222222"/>
          <w:u w:val="none"/>
          <w:shd w:val="clear" w:color="auto" w:fill="FFFFFF"/>
        </w:rPr>
        <w:t>Εντοπισμός 42 αλλοδαπών στη Γαύδο</w:t>
      </w:r>
      <w:r w:rsidR="007B16D4" w:rsidRPr="007B16D4">
        <w:rPr>
          <w:rFonts w:ascii="Cambria" w:hAnsi="Cambria" w:cs="Segoe UI"/>
          <w:color w:val="222222"/>
          <w:u w:val="none"/>
          <w:shd w:val="clear" w:color="auto" w:fill="FFFFFF"/>
        </w:rPr>
        <w:t xml:space="preserve"> –</w:t>
      </w:r>
      <w:r w:rsidR="007B16D4">
        <w:rPr>
          <w:rFonts w:ascii="Cambria" w:hAnsi="Cambria" w:cs="Segoe UI"/>
          <w:color w:val="222222"/>
          <w:u w:val="none"/>
          <w:shd w:val="clear" w:color="auto" w:fill="FFFFFF"/>
        </w:rPr>
        <w:t xml:space="preserve"> Εντοπισμός και διάσωση 62 αλλοδαπών στην Ιεράπετρα</w:t>
      </w:r>
      <w:r w:rsidR="007B16D4" w:rsidRPr="007B16D4">
        <w:rPr>
          <w:rFonts w:ascii="Cambria" w:hAnsi="Cambria" w:cs="Segoe UI"/>
          <w:color w:val="222222"/>
          <w:u w:val="none"/>
          <w:shd w:val="clear" w:color="auto" w:fill="FFFFFF"/>
        </w:rPr>
        <w:t xml:space="preserve"> –</w:t>
      </w:r>
      <w:r w:rsidR="007B16D4">
        <w:rPr>
          <w:rFonts w:ascii="Cambria" w:hAnsi="Cambria" w:cs="Segoe UI"/>
          <w:color w:val="222222"/>
          <w:u w:val="none"/>
          <w:shd w:val="clear" w:color="auto" w:fill="FFFFFF"/>
        </w:rPr>
        <w:t xml:space="preserve"> Εντοπισμός 43 αλλοδαπών στους Καλούς Λιμένες</w:t>
      </w:r>
      <w:r w:rsidR="007B16D4" w:rsidRPr="007B16D4">
        <w:rPr>
          <w:rFonts w:ascii="Cambria" w:hAnsi="Cambria" w:cs="Segoe UI"/>
          <w:color w:val="222222"/>
          <w:u w:val="none"/>
          <w:shd w:val="clear" w:color="auto" w:fill="FFFFFF"/>
        </w:rPr>
        <w:t xml:space="preserve"> –</w:t>
      </w:r>
      <w:r w:rsidR="007B16D4">
        <w:rPr>
          <w:rFonts w:ascii="Cambria" w:hAnsi="Cambria" w:cs="Segoe UI"/>
          <w:color w:val="222222"/>
          <w:u w:val="none"/>
          <w:shd w:val="clear" w:color="auto" w:fill="FFFFFF"/>
        </w:rPr>
        <w:t xml:space="preserve"> Εντοπισμός και διάσωση 79 αλλοδαπών στους Καλούς Λιμένες </w:t>
      </w:r>
    </w:p>
    <w:p w:rsidR="00A62CFF" w:rsidRDefault="00A62CFF" w:rsidP="007B16D4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D4C97" w:rsidRDefault="00B7730D" w:rsidP="009C713E">
      <w:pPr>
        <w:spacing w:before="240"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απογευματινές 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Ιεράπετρας 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Ενιαίο Κέντρο Συντονισμού Έρευνας και Διάσωσης (Ε.Κ.Σ.Ε.Δ.) του Αρχηγείου Λ.Σ.-ΕΛ.ΑΚΤ. για την παροχή συνδρομής σε λέμβο με αλλοδαπούς επιβαίνοντες σε δυσχερή θέση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 θαλάσσια περιοχή 22 ν.μ. νοτιοανατολικά της Ιεράπετρας</w:t>
      </w:r>
      <w:r w:rsidR="00645E06"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7A6BD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Στην περιοχή κατέπλευσε παραπλέον Φ/Γ πλοίο σημαίας Μάλτας, το οποίο εντόπισε και περισυνέλλεξε 68 αλλοδαπούς και τους </w:t>
      </w:r>
      <w:r w:rsidR="00645E06"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472A5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μετ</w:t>
      </w:r>
      <w:r w:rsidR="007A6BD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έφερε</w:t>
      </w:r>
      <w:r w:rsidR="00472A5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τη συνδρομή </w:t>
      </w:r>
      <w:r w:rsidR="006449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ενός</w:t>
      </w:r>
      <w:r w:rsidR="00472A5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αλιευτικ</w:t>
      </w:r>
      <w:r w:rsidR="006449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ού σκά</w:t>
      </w:r>
      <w:r w:rsidR="00472A5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φ</w:t>
      </w:r>
      <w:r w:rsidR="006449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ους</w:t>
      </w:r>
      <w:r w:rsidR="00472A5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</w:t>
      </w:r>
      <w:r w:rsidR="006449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αλιευτικό καταφύγιο Ιεράπετρας</w:t>
      </w:r>
      <w:r w:rsidR="00472A5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645E06" w:rsidRPr="003A3A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Προανάκριση διενεργείται από το Λιμεναρχείο</w:t>
      </w:r>
      <w:r w:rsidR="003A3A08" w:rsidRPr="003A3A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Ιεράπετρας</w:t>
      </w:r>
      <w:r w:rsidR="00645E06" w:rsidRPr="003A3A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4D4C97" w:rsidRDefault="004D4C97" w:rsidP="007B4F62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</w:p>
    <w:p w:rsidR="007B4F62" w:rsidRPr="0010071E" w:rsidRDefault="007B4F62" w:rsidP="007B4F62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1630B9" w:rsidRDefault="007B4F62" w:rsidP="007B4F62">
      <w:pPr>
        <w:spacing w:before="240"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απογευματινές 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Ιεράπετρας για την ύπαρξη αλλοδαπών σε βραχονησίδα πλησίον της νήσου Κουφονησίου Σητείας. </w:t>
      </w:r>
      <w:r w:rsidR="007A6BD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τη συνδρομή δύο αλιευτικών σκαφών εντοπίστηκαν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69 αλλοδαποί (57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άντρες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6 γυναίκες και 2 βρέφη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="007A6BD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7A6BD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οποίοι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μεταφέρθηκαν σ</w:t>
      </w:r>
      <w:r w:rsidR="007A6BD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λιμάνι του Αθερινόλακκου. Στη συνέχεια, παρελήφθησαν από Περιπολικό σκάφος Λ.Σ.-ΕΛ.ΑΚΤ. (ΠΛΣ) και μεταφέρθηκαν στο λιμάνι της Ιεράπετρας. </w:t>
      </w:r>
      <w:r w:rsidRPr="003A3A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Προανάκριση διενεργείται από το Λιμεναρχείο Ιεράπετρας.</w:t>
      </w:r>
    </w:p>
    <w:p w:rsidR="00C20F44" w:rsidRDefault="00C20F44" w:rsidP="00C20F44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C20F44" w:rsidRPr="0010071E" w:rsidRDefault="00C20F44" w:rsidP="00C20F44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F55CE7" w:rsidRPr="00C86247" w:rsidRDefault="0067237B" w:rsidP="00F55CE7">
      <w:pPr>
        <w:spacing w:before="240"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67237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χθες, ενημερώθηκε η Λιμενικ</w:t>
      </w:r>
      <w:r w:rsidR="007A6BD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</w:t>
      </w:r>
      <w:r w:rsidRPr="0067237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Αρχή της Παλαιόχωρας για την ύπαρξη αλλοδαπών στην περιοχή «ΞΕΝΑΚΙ» Προφήτη Ηλία της Γαύδου. </w:t>
      </w:r>
      <w:r w:rsidR="009C71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Κατόπιν έρευνας εντοπίστηκαν αρχικά 29 αλλοδαποί</w:t>
      </w:r>
      <w:r w:rsidR="00F55C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σ</w:t>
      </w:r>
      <w:r w:rsidR="009C71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 συνέχεια </w:t>
      </w:r>
      <w:r w:rsidR="00F55C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επιπλέον 13 αλλοδαποί </w:t>
      </w:r>
      <w:r w:rsidR="009C71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σε δυσπρόσιτη περιοχή του νησιού, οι οποίοι παρελήφθησαν από σκάφος της δύναμης </w:t>
      </w:r>
      <w:r w:rsidR="009C713E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FRONTEX</w:t>
      </w:r>
      <w:r w:rsidR="009C713E" w:rsidRPr="009C71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9C71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μεταφέρθηκαν </w:t>
      </w:r>
      <w:r w:rsidR="00F55C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ασφάλεια </w:t>
      </w:r>
      <w:r w:rsidR="009C71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«ΚΑΡΑΒΕ» της </w:t>
      </w:r>
      <w:r w:rsidR="00F55C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Γαύδου. Ακολούθως,</w:t>
      </w:r>
      <w:r w:rsidR="009C71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55C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συνολικά 42 αλλοδαποί (όλοι άνδρες) μεταφέρθηκαν </w:t>
      </w:r>
      <w:r w:rsidR="00F55CE7" w:rsidRPr="00C862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Περιπολικό σκάφος Λ.Σ.-ΕΛ.ΑΚΤ. στο λιμάνι </w:t>
      </w:r>
      <w:r w:rsidR="000D75F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«ΤΗΓΑΝΙ» Παλαιόχωρας</w:t>
      </w:r>
      <w:r w:rsidR="00F55CE7" w:rsidRPr="00C8624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Ακολούθως, οδηγήθηκαν σε προσωρινό χώρο φιλοξενίας στην Αγυιά Χανίων. Προανάκριση διενεργείται από το Κεντρικό Λιμεναρχείο Χανίων.</w:t>
      </w:r>
    </w:p>
    <w:p w:rsidR="0067237B" w:rsidRPr="00F55CE7" w:rsidRDefault="0067237B" w:rsidP="003224BE">
      <w:pPr>
        <w:spacing w:before="240"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3224BE" w:rsidRDefault="003224BE" w:rsidP="003224BE">
      <w:pPr>
        <w:spacing w:before="240"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απογευματινές 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Ιεράπετρας 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Ενιαίο Κέντρο Συντονισμού Έρευνας και Διάσωσης (Ε.Κ.Σ.Ε.Δ.) του Αρχηγείου Λ.Σ.-ΕΛ.ΑΚΤ. για την παροχή συνδρομής σε λέμβο με αλλοδαπούς επιβαίνοντες σε δυσχερή θέση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 θαλάσσια περιοχή 41 ν.μ. νοτιοανατολικά της Ιεράπετρας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7A6BD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Άμεσα στην περιοχή κατέπλευσε Περιπολικό σκάφος Λ.Σ.-ΕΛ.ΑΚΤ. (ΠΛΣ) το οποίο εντόπισε και περισυνέλλεξε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62 αλλοδαπο</w:t>
      </w:r>
      <w:r w:rsidR="007A6BD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ύς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(όλοι άνδρες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</w:t>
      </w:r>
      <w:r w:rsidR="007A6BD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μετ</w:t>
      </w:r>
      <w:r w:rsidR="00F244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έφερε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της Ιεράπετρας. </w:t>
      </w:r>
      <w:r w:rsidRPr="003A3A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Προανάκριση διενεργείται από το Λιμεναρχείο Ιεράπετρας.</w:t>
      </w:r>
    </w:p>
    <w:p w:rsidR="00A650AB" w:rsidRPr="00F55CE7" w:rsidRDefault="00A650AB" w:rsidP="00A650AB">
      <w:pPr>
        <w:spacing w:before="240"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67237B" w:rsidRDefault="00A650AB" w:rsidP="00A650AB">
      <w:pPr>
        <w:spacing w:before="240"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650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απογευματινές ώρες χθες</w:t>
      </w:r>
      <w:r w:rsidRPr="00A650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των Καλών Λιμένων για την ύπαρξη αλλοδαπών </w:t>
      </w:r>
      <w:r w:rsidR="00D6229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στην ξηρά μεταξύ των παραλιών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ΤΡΥΠΗΤΗ» </w:t>
      </w:r>
      <w:r w:rsidR="00D6229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«</w:t>
      </w:r>
      <w:r w:rsidR="002C4A8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ΚΑΤΑΡΤΙ» </w:t>
      </w:r>
      <w:r w:rsidRPr="00A650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δήμου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Γόρτυνα</w:t>
      </w:r>
      <w:r w:rsidR="002C4A8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Pr="00A650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2C4A8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σημείο μετέβησαν στελέχη του Κλιμακίου Ειδικών Αποστολών (Κ.Ε.Α.) του Κεντρικού Λιμεναρχείου Ηρακλείου, τα οποία εντόπισαν 33 αλλοδαπούς στην παραλία «ΤΡΥΠΗΤΗ», ενώ </w:t>
      </w:r>
      <w:r w:rsidR="00D6229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τη συνδρομή στελεχών της </w:t>
      </w:r>
      <w:r w:rsidR="002C4A8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</w:t>
      </w:r>
      <w:r w:rsidR="002C4A8E" w:rsidRPr="002C4A8E">
        <w:rPr>
          <w:rFonts w:ascii="Cambria" w:hAnsi="Cambria" w:cs="Segoe UI"/>
          <w:color w:val="222222"/>
          <w:sz w:val="24"/>
          <w:szCs w:val="24"/>
          <w:shd w:val="clear" w:color="auto" w:fill="FFFFFF"/>
          <w:vertAlign w:val="superscript"/>
        </w:rPr>
        <w:t>ης</w:t>
      </w:r>
      <w:r w:rsidR="002C4A8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D6229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ΕΜΑΚ, </w:t>
      </w:r>
      <w:r w:rsidR="002C4A8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εντοπίστηκαν </w:t>
      </w:r>
      <w:r w:rsidR="00D6229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δύσβατη περιοχή</w:t>
      </w:r>
      <w:r w:rsidR="002C4A8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επιπλέον 10 αλλοδαποί. Οι συνολικά 43 αλλοδαποί (41 άνδρες και 2 γυναίκες) </w:t>
      </w:r>
      <w:r w:rsidRPr="00A207F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οδηγήθηκαν με λεωφορείο στο λιμάνι του Ηρακλε</w:t>
      </w:r>
      <w:r w:rsidR="00A207F7" w:rsidRPr="00A207F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ίου, με τη συνοδεία στελεχών Κ.Ε.Α. του Κεντρικού Λιμεναρχείου Ηρακλείου</w:t>
      </w:r>
      <w:r w:rsidRPr="00A207F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Προανάκριση διενεργείται από το Κεντρικό Λιμεναρχείο Ηρακλείου.</w:t>
      </w:r>
    </w:p>
    <w:p w:rsidR="007B16D4" w:rsidRPr="00F55CE7" w:rsidRDefault="007B16D4" w:rsidP="007B16D4">
      <w:pPr>
        <w:spacing w:before="240"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7B16D4" w:rsidRDefault="007B16D4" w:rsidP="007B16D4">
      <w:pPr>
        <w:spacing w:before="240"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απογευματινές 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</w:t>
      </w:r>
      <w:r w:rsidR="000B2A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B2A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οι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</w:t>
      </w:r>
      <w:r w:rsidR="000B2A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Αρχ</w:t>
      </w:r>
      <w:r w:rsidR="000B2A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</w:t>
      </w:r>
      <w:r w:rsidRPr="00AB4A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</w:t>
      </w:r>
      <w:r w:rsidR="000B2A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ων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B2A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Καλών Λιμένων και του Κόκκινου Πύργου,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Ενιαίο Κέντρο Συντονισμού Έρευνας και Διάσωσης (Ε.Κ.Σ.Ε.Δ.) του Αρχηγείου Λ.Σ.-ΕΛ.ΑΚΤ.</w:t>
      </w:r>
      <w:r w:rsidR="000B2A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την παροχή συνδρομής σε λέμβο με αλλοδαπούς επιβαίνοντες σε δυσχερή θέση</w:t>
      </w:r>
      <w:r w:rsidR="000B2A8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 θαλάσσια περιοχή 46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ν.μ. νοτιοανατολικά των Καλών Λιμένων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F244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Άμεσα στην περιοχή κατέπλευσε </w:t>
      </w:r>
      <w:r w:rsidR="00F244E0" w:rsidRPr="009F03D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Περιπολικό Πλοίο Λ.Σ.-ΕΛ.ΑΚΤ</w:t>
      </w:r>
      <w:r w:rsidR="00F244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244E0" w:rsidRPr="009F03D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(ΠΠΛΣ)</w:t>
      </w:r>
      <w:r w:rsidR="00F244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το οποίο εντόπισε και περισυνέλλεξε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79 αλλοδαπο</w:t>
      </w:r>
      <w:r w:rsidR="00F244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ύς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(όλοι άνδρες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="00F244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Pr="00B773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244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 τη συνδρομή της λάντζας «ΕΛΕΝΗ» Ν.Π. 2097, </w:t>
      </w:r>
      <w:r w:rsidR="00F244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αλλοδαποί μεταφέρθηκαν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των Καλών Λιμένων. </w:t>
      </w:r>
      <w:r w:rsidRPr="009F03D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Ακολούθως, οδηγήθηκαν με λεωφορείο, συνοδεία στελεχών του Α.Τ. Φαιστού, στο λιμάνι του Ηρακλείου. </w:t>
      </w:r>
      <w:r w:rsidRPr="003A3A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Προανάκριση διενεργείται από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Κεντρικό Λιμεναρχείο Ηρακλείου. </w:t>
      </w:r>
    </w:p>
    <w:p w:rsidR="005C0CEE" w:rsidRPr="00BA3945" w:rsidRDefault="005C0CEE" w:rsidP="00BA3945">
      <w:pPr>
        <w:spacing w:before="240"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5C0CEE" w:rsidRPr="00BA3945" w:rsidSect="003E35C4">
      <w:footerReference w:type="default" r:id="rId11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6307" w:rsidRDefault="00536307">
      <w:pPr>
        <w:spacing w:after="0" w:line="240" w:lineRule="auto"/>
      </w:pPr>
      <w:r>
        <w:separator/>
      </w:r>
    </w:p>
  </w:endnote>
  <w:endnote w:type="continuationSeparator" w:id="1">
    <w:p w:rsidR="00536307" w:rsidRDefault="00536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385881" w:rsidP="00B85EEE">
    <w:pPr>
      <w:pStyle w:val="a5"/>
      <w:spacing w:line="100" w:lineRule="atLeast"/>
      <w:jc w:val="center"/>
    </w:pPr>
    <w:r>
      <w:t>1</w:t>
    </w:r>
    <w:r w:rsidR="00FA7F1B">
      <w:t>102929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6307" w:rsidRDefault="00536307">
      <w:pPr>
        <w:spacing w:after="0" w:line="240" w:lineRule="auto"/>
      </w:pPr>
      <w:r>
        <w:separator/>
      </w:r>
    </w:p>
  </w:footnote>
  <w:footnote w:type="continuationSeparator" w:id="1">
    <w:p w:rsidR="00536307" w:rsidRDefault="005363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4145"/>
    <w:rsid w:val="0002031D"/>
    <w:rsid w:val="00020D8F"/>
    <w:rsid w:val="00021E9D"/>
    <w:rsid w:val="00021ECE"/>
    <w:rsid w:val="000267A6"/>
    <w:rsid w:val="00030496"/>
    <w:rsid w:val="00032CF0"/>
    <w:rsid w:val="00033000"/>
    <w:rsid w:val="000343A0"/>
    <w:rsid w:val="00035410"/>
    <w:rsid w:val="00037610"/>
    <w:rsid w:val="0004237F"/>
    <w:rsid w:val="000506EA"/>
    <w:rsid w:val="00050FA0"/>
    <w:rsid w:val="000547B2"/>
    <w:rsid w:val="0005502B"/>
    <w:rsid w:val="00055227"/>
    <w:rsid w:val="00057157"/>
    <w:rsid w:val="00060D5F"/>
    <w:rsid w:val="00067186"/>
    <w:rsid w:val="000671FA"/>
    <w:rsid w:val="0007189D"/>
    <w:rsid w:val="00072BAA"/>
    <w:rsid w:val="00075FA6"/>
    <w:rsid w:val="000777DE"/>
    <w:rsid w:val="0008070C"/>
    <w:rsid w:val="00080846"/>
    <w:rsid w:val="00082B24"/>
    <w:rsid w:val="00082C38"/>
    <w:rsid w:val="00083933"/>
    <w:rsid w:val="0008513C"/>
    <w:rsid w:val="00085D3A"/>
    <w:rsid w:val="00093E38"/>
    <w:rsid w:val="00095FA6"/>
    <w:rsid w:val="000B17F5"/>
    <w:rsid w:val="000B2A76"/>
    <w:rsid w:val="000B2A89"/>
    <w:rsid w:val="000B5846"/>
    <w:rsid w:val="000B618F"/>
    <w:rsid w:val="000C03C4"/>
    <w:rsid w:val="000C1FDE"/>
    <w:rsid w:val="000C3BF0"/>
    <w:rsid w:val="000C5BF1"/>
    <w:rsid w:val="000C60A9"/>
    <w:rsid w:val="000C6F41"/>
    <w:rsid w:val="000D0C5B"/>
    <w:rsid w:val="000D2AFC"/>
    <w:rsid w:val="000D4589"/>
    <w:rsid w:val="000D53C2"/>
    <w:rsid w:val="000D66AA"/>
    <w:rsid w:val="000D6DC2"/>
    <w:rsid w:val="000D75FC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071E"/>
    <w:rsid w:val="001024E8"/>
    <w:rsid w:val="00102636"/>
    <w:rsid w:val="00102B1A"/>
    <w:rsid w:val="00103326"/>
    <w:rsid w:val="001037A4"/>
    <w:rsid w:val="00107E78"/>
    <w:rsid w:val="001119DA"/>
    <w:rsid w:val="00112EF3"/>
    <w:rsid w:val="0011392F"/>
    <w:rsid w:val="00131F1A"/>
    <w:rsid w:val="001374CF"/>
    <w:rsid w:val="00141FF9"/>
    <w:rsid w:val="00142BA2"/>
    <w:rsid w:val="00143508"/>
    <w:rsid w:val="00143BD1"/>
    <w:rsid w:val="00146308"/>
    <w:rsid w:val="00146856"/>
    <w:rsid w:val="00146A02"/>
    <w:rsid w:val="00151085"/>
    <w:rsid w:val="00155235"/>
    <w:rsid w:val="001630B9"/>
    <w:rsid w:val="00163306"/>
    <w:rsid w:val="0016407C"/>
    <w:rsid w:val="00166E5C"/>
    <w:rsid w:val="00171307"/>
    <w:rsid w:val="00171E52"/>
    <w:rsid w:val="00172A27"/>
    <w:rsid w:val="001747EA"/>
    <w:rsid w:val="0018038A"/>
    <w:rsid w:val="00180D5C"/>
    <w:rsid w:val="00183611"/>
    <w:rsid w:val="00183F4F"/>
    <w:rsid w:val="00185E7C"/>
    <w:rsid w:val="0018721F"/>
    <w:rsid w:val="00187288"/>
    <w:rsid w:val="00190DED"/>
    <w:rsid w:val="00190F15"/>
    <w:rsid w:val="001948F1"/>
    <w:rsid w:val="001A04C4"/>
    <w:rsid w:val="001A1634"/>
    <w:rsid w:val="001A18CD"/>
    <w:rsid w:val="001A1B2C"/>
    <w:rsid w:val="001A2179"/>
    <w:rsid w:val="001A40C6"/>
    <w:rsid w:val="001B01FA"/>
    <w:rsid w:val="001B1EF8"/>
    <w:rsid w:val="001B65B9"/>
    <w:rsid w:val="001B6FD1"/>
    <w:rsid w:val="001C1168"/>
    <w:rsid w:val="001C41EA"/>
    <w:rsid w:val="001C60A8"/>
    <w:rsid w:val="001C7457"/>
    <w:rsid w:val="001D279F"/>
    <w:rsid w:val="001E0C4B"/>
    <w:rsid w:val="001E4A1E"/>
    <w:rsid w:val="001F37B0"/>
    <w:rsid w:val="00200C3D"/>
    <w:rsid w:val="0020600F"/>
    <w:rsid w:val="00206A2D"/>
    <w:rsid w:val="00210ED2"/>
    <w:rsid w:val="00211BB8"/>
    <w:rsid w:val="00215E20"/>
    <w:rsid w:val="00216245"/>
    <w:rsid w:val="00216855"/>
    <w:rsid w:val="0021715D"/>
    <w:rsid w:val="002172E3"/>
    <w:rsid w:val="00220180"/>
    <w:rsid w:val="00221B40"/>
    <w:rsid w:val="00222395"/>
    <w:rsid w:val="002347CF"/>
    <w:rsid w:val="00236D4E"/>
    <w:rsid w:val="00242F6C"/>
    <w:rsid w:val="0024519F"/>
    <w:rsid w:val="00245703"/>
    <w:rsid w:val="002503C3"/>
    <w:rsid w:val="00250BB6"/>
    <w:rsid w:val="002574E6"/>
    <w:rsid w:val="0026000B"/>
    <w:rsid w:val="002621F4"/>
    <w:rsid w:val="00263F35"/>
    <w:rsid w:val="00264DBC"/>
    <w:rsid w:val="00271A61"/>
    <w:rsid w:val="002764B5"/>
    <w:rsid w:val="00290F06"/>
    <w:rsid w:val="002A21FD"/>
    <w:rsid w:val="002A24EA"/>
    <w:rsid w:val="002A4EBA"/>
    <w:rsid w:val="002B7CCE"/>
    <w:rsid w:val="002C1840"/>
    <w:rsid w:val="002C3672"/>
    <w:rsid w:val="002C4A8E"/>
    <w:rsid w:val="002C6CA8"/>
    <w:rsid w:val="002C7DE2"/>
    <w:rsid w:val="002D2BE9"/>
    <w:rsid w:val="002D3556"/>
    <w:rsid w:val="002D69F9"/>
    <w:rsid w:val="002E02AB"/>
    <w:rsid w:val="002E3D6C"/>
    <w:rsid w:val="002E3DA3"/>
    <w:rsid w:val="002E7C49"/>
    <w:rsid w:val="002F063E"/>
    <w:rsid w:val="002F1151"/>
    <w:rsid w:val="002F2AB6"/>
    <w:rsid w:val="002F31FE"/>
    <w:rsid w:val="002F3E38"/>
    <w:rsid w:val="002F5707"/>
    <w:rsid w:val="002F64C2"/>
    <w:rsid w:val="0030010B"/>
    <w:rsid w:val="00301573"/>
    <w:rsid w:val="0030318D"/>
    <w:rsid w:val="003035A9"/>
    <w:rsid w:val="00304AB6"/>
    <w:rsid w:val="00305123"/>
    <w:rsid w:val="00306E73"/>
    <w:rsid w:val="00307222"/>
    <w:rsid w:val="003121E7"/>
    <w:rsid w:val="00314E3C"/>
    <w:rsid w:val="00315854"/>
    <w:rsid w:val="003169AB"/>
    <w:rsid w:val="003224BE"/>
    <w:rsid w:val="00322A7B"/>
    <w:rsid w:val="00322BD7"/>
    <w:rsid w:val="00323FEB"/>
    <w:rsid w:val="00325BFB"/>
    <w:rsid w:val="00326BF6"/>
    <w:rsid w:val="00332DC7"/>
    <w:rsid w:val="00334926"/>
    <w:rsid w:val="00337454"/>
    <w:rsid w:val="003428BC"/>
    <w:rsid w:val="0034685B"/>
    <w:rsid w:val="0035088B"/>
    <w:rsid w:val="003525F3"/>
    <w:rsid w:val="00353841"/>
    <w:rsid w:val="003552FD"/>
    <w:rsid w:val="00357A37"/>
    <w:rsid w:val="00361254"/>
    <w:rsid w:val="00363252"/>
    <w:rsid w:val="003642B0"/>
    <w:rsid w:val="00365470"/>
    <w:rsid w:val="00365F19"/>
    <w:rsid w:val="003674F0"/>
    <w:rsid w:val="0037166D"/>
    <w:rsid w:val="0038003C"/>
    <w:rsid w:val="00381A1E"/>
    <w:rsid w:val="00382818"/>
    <w:rsid w:val="00382ECA"/>
    <w:rsid w:val="00384154"/>
    <w:rsid w:val="00384445"/>
    <w:rsid w:val="00385881"/>
    <w:rsid w:val="003868DB"/>
    <w:rsid w:val="003875A1"/>
    <w:rsid w:val="00392CE8"/>
    <w:rsid w:val="00394C07"/>
    <w:rsid w:val="003A01B2"/>
    <w:rsid w:val="003A3A08"/>
    <w:rsid w:val="003A42CB"/>
    <w:rsid w:val="003A5755"/>
    <w:rsid w:val="003B50FF"/>
    <w:rsid w:val="003B6F6F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3879"/>
    <w:rsid w:val="003E54EE"/>
    <w:rsid w:val="003E7909"/>
    <w:rsid w:val="003E7A35"/>
    <w:rsid w:val="003F0CAD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7806"/>
    <w:rsid w:val="00471DED"/>
    <w:rsid w:val="00472A50"/>
    <w:rsid w:val="004816C3"/>
    <w:rsid w:val="004822C3"/>
    <w:rsid w:val="004849AA"/>
    <w:rsid w:val="004861B5"/>
    <w:rsid w:val="0049437C"/>
    <w:rsid w:val="0049529F"/>
    <w:rsid w:val="00495E1E"/>
    <w:rsid w:val="004A0F9F"/>
    <w:rsid w:val="004A1E3E"/>
    <w:rsid w:val="004A5346"/>
    <w:rsid w:val="004B1603"/>
    <w:rsid w:val="004B4A83"/>
    <w:rsid w:val="004B726F"/>
    <w:rsid w:val="004C12B9"/>
    <w:rsid w:val="004C1493"/>
    <w:rsid w:val="004C1CA7"/>
    <w:rsid w:val="004C4204"/>
    <w:rsid w:val="004C4727"/>
    <w:rsid w:val="004D19E4"/>
    <w:rsid w:val="004D358E"/>
    <w:rsid w:val="004D4526"/>
    <w:rsid w:val="004D4C97"/>
    <w:rsid w:val="004E5664"/>
    <w:rsid w:val="004E73A4"/>
    <w:rsid w:val="004E7517"/>
    <w:rsid w:val="004F021C"/>
    <w:rsid w:val="004F53E8"/>
    <w:rsid w:val="004F6FF0"/>
    <w:rsid w:val="005020A7"/>
    <w:rsid w:val="00503103"/>
    <w:rsid w:val="0050549F"/>
    <w:rsid w:val="0050735C"/>
    <w:rsid w:val="00510782"/>
    <w:rsid w:val="00511AF2"/>
    <w:rsid w:val="00515BC7"/>
    <w:rsid w:val="00517DF8"/>
    <w:rsid w:val="005230BD"/>
    <w:rsid w:val="005235D8"/>
    <w:rsid w:val="0052365D"/>
    <w:rsid w:val="00525ADC"/>
    <w:rsid w:val="00536307"/>
    <w:rsid w:val="00540041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A0901"/>
    <w:rsid w:val="005A6491"/>
    <w:rsid w:val="005A7251"/>
    <w:rsid w:val="005B50D2"/>
    <w:rsid w:val="005B6B90"/>
    <w:rsid w:val="005B7B58"/>
    <w:rsid w:val="005C0CEE"/>
    <w:rsid w:val="005C1748"/>
    <w:rsid w:val="005C2311"/>
    <w:rsid w:val="005C3DA9"/>
    <w:rsid w:val="005C782F"/>
    <w:rsid w:val="005D02AB"/>
    <w:rsid w:val="005D0655"/>
    <w:rsid w:val="005D0EF4"/>
    <w:rsid w:val="005D2AD1"/>
    <w:rsid w:val="005D3142"/>
    <w:rsid w:val="005D6DA9"/>
    <w:rsid w:val="005D6FBC"/>
    <w:rsid w:val="005D773C"/>
    <w:rsid w:val="005F2CB1"/>
    <w:rsid w:val="00602007"/>
    <w:rsid w:val="00602799"/>
    <w:rsid w:val="006044FD"/>
    <w:rsid w:val="0060451A"/>
    <w:rsid w:val="00604FB5"/>
    <w:rsid w:val="006056E5"/>
    <w:rsid w:val="00607F5E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449A3"/>
    <w:rsid w:val="00645E06"/>
    <w:rsid w:val="0065524E"/>
    <w:rsid w:val="0065569D"/>
    <w:rsid w:val="0065570F"/>
    <w:rsid w:val="00664629"/>
    <w:rsid w:val="00664A4E"/>
    <w:rsid w:val="00665E74"/>
    <w:rsid w:val="00667854"/>
    <w:rsid w:val="00667CC1"/>
    <w:rsid w:val="00671565"/>
    <w:rsid w:val="0067237B"/>
    <w:rsid w:val="0067299C"/>
    <w:rsid w:val="00682D82"/>
    <w:rsid w:val="00684F54"/>
    <w:rsid w:val="0068536B"/>
    <w:rsid w:val="00687E0F"/>
    <w:rsid w:val="0069162B"/>
    <w:rsid w:val="00691FDA"/>
    <w:rsid w:val="0069354B"/>
    <w:rsid w:val="00695E0F"/>
    <w:rsid w:val="00696028"/>
    <w:rsid w:val="006A14EA"/>
    <w:rsid w:val="006A5918"/>
    <w:rsid w:val="006A6A39"/>
    <w:rsid w:val="006B0DD3"/>
    <w:rsid w:val="006B3469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5A2B"/>
    <w:rsid w:val="006E7BC3"/>
    <w:rsid w:val="006F57A4"/>
    <w:rsid w:val="006F6058"/>
    <w:rsid w:val="00701399"/>
    <w:rsid w:val="00702CD2"/>
    <w:rsid w:val="00706851"/>
    <w:rsid w:val="007068E9"/>
    <w:rsid w:val="007122AA"/>
    <w:rsid w:val="00713D68"/>
    <w:rsid w:val="007209F8"/>
    <w:rsid w:val="00720D7C"/>
    <w:rsid w:val="007225CA"/>
    <w:rsid w:val="00723970"/>
    <w:rsid w:val="007263A0"/>
    <w:rsid w:val="00731935"/>
    <w:rsid w:val="0073602F"/>
    <w:rsid w:val="00740286"/>
    <w:rsid w:val="007420F5"/>
    <w:rsid w:val="00742955"/>
    <w:rsid w:val="007439E8"/>
    <w:rsid w:val="0074568F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85D2B"/>
    <w:rsid w:val="00785E65"/>
    <w:rsid w:val="007901E1"/>
    <w:rsid w:val="00794D3D"/>
    <w:rsid w:val="00795096"/>
    <w:rsid w:val="00795EAC"/>
    <w:rsid w:val="007A1352"/>
    <w:rsid w:val="007A1EFA"/>
    <w:rsid w:val="007A496E"/>
    <w:rsid w:val="007A5417"/>
    <w:rsid w:val="007A6BDA"/>
    <w:rsid w:val="007B16D4"/>
    <w:rsid w:val="007B4F62"/>
    <w:rsid w:val="007B665B"/>
    <w:rsid w:val="007C24DA"/>
    <w:rsid w:val="007C4108"/>
    <w:rsid w:val="007C5A0D"/>
    <w:rsid w:val="007C5D8A"/>
    <w:rsid w:val="007D078F"/>
    <w:rsid w:val="007D1357"/>
    <w:rsid w:val="007D1622"/>
    <w:rsid w:val="007D1839"/>
    <w:rsid w:val="007D3319"/>
    <w:rsid w:val="007D4AAF"/>
    <w:rsid w:val="007D654C"/>
    <w:rsid w:val="007D664E"/>
    <w:rsid w:val="007D68B6"/>
    <w:rsid w:val="007D775D"/>
    <w:rsid w:val="007D7FAC"/>
    <w:rsid w:val="007E0B01"/>
    <w:rsid w:val="007E15FC"/>
    <w:rsid w:val="007E4D03"/>
    <w:rsid w:val="007E5AE5"/>
    <w:rsid w:val="007E62E6"/>
    <w:rsid w:val="007E7E7B"/>
    <w:rsid w:val="007F2004"/>
    <w:rsid w:val="007F270E"/>
    <w:rsid w:val="007F32C6"/>
    <w:rsid w:val="007F63C0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1CCA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4558"/>
    <w:rsid w:val="0086545D"/>
    <w:rsid w:val="0087282A"/>
    <w:rsid w:val="0087299A"/>
    <w:rsid w:val="00874603"/>
    <w:rsid w:val="0087478D"/>
    <w:rsid w:val="00875030"/>
    <w:rsid w:val="00880584"/>
    <w:rsid w:val="008866D0"/>
    <w:rsid w:val="008907E2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71DD"/>
    <w:rsid w:val="008C0E1A"/>
    <w:rsid w:val="008C2A69"/>
    <w:rsid w:val="008C2CB1"/>
    <w:rsid w:val="008D14FF"/>
    <w:rsid w:val="008D3531"/>
    <w:rsid w:val="008D39E9"/>
    <w:rsid w:val="008D716E"/>
    <w:rsid w:val="008D7AF7"/>
    <w:rsid w:val="008E270F"/>
    <w:rsid w:val="008E49CA"/>
    <w:rsid w:val="008E4E0A"/>
    <w:rsid w:val="008E5666"/>
    <w:rsid w:val="008F09B9"/>
    <w:rsid w:val="008F1E85"/>
    <w:rsid w:val="008F4835"/>
    <w:rsid w:val="009006BD"/>
    <w:rsid w:val="00900A75"/>
    <w:rsid w:val="009011F5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2F7"/>
    <w:rsid w:val="00932DE4"/>
    <w:rsid w:val="00935991"/>
    <w:rsid w:val="009378F1"/>
    <w:rsid w:val="00937F75"/>
    <w:rsid w:val="00937F84"/>
    <w:rsid w:val="009428D0"/>
    <w:rsid w:val="00943B11"/>
    <w:rsid w:val="0094609A"/>
    <w:rsid w:val="0095267D"/>
    <w:rsid w:val="009549D5"/>
    <w:rsid w:val="00955E4E"/>
    <w:rsid w:val="009616AB"/>
    <w:rsid w:val="009635A1"/>
    <w:rsid w:val="00963DBB"/>
    <w:rsid w:val="0096658B"/>
    <w:rsid w:val="009668A1"/>
    <w:rsid w:val="00966CB6"/>
    <w:rsid w:val="009679BE"/>
    <w:rsid w:val="00970A14"/>
    <w:rsid w:val="00971449"/>
    <w:rsid w:val="00973E96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B6A6F"/>
    <w:rsid w:val="009C0247"/>
    <w:rsid w:val="009C0EA7"/>
    <w:rsid w:val="009C0F98"/>
    <w:rsid w:val="009C4A14"/>
    <w:rsid w:val="009C545F"/>
    <w:rsid w:val="009C713E"/>
    <w:rsid w:val="009D21B7"/>
    <w:rsid w:val="009D3615"/>
    <w:rsid w:val="009D4BD9"/>
    <w:rsid w:val="009D6456"/>
    <w:rsid w:val="009D6582"/>
    <w:rsid w:val="009D69FD"/>
    <w:rsid w:val="009E1D91"/>
    <w:rsid w:val="009F03D4"/>
    <w:rsid w:val="009F5A0C"/>
    <w:rsid w:val="009F5AAD"/>
    <w:rsid w:val="009F7616"/>
    <w:rsid w:val="00A126DA"/>
    <w:rsid w:val="00A15E28"/>
    <w:rsid w:val="00A207F7"/>
    <w:rsid w:val="00A22250"/>
    <w:rsid w:val="00A24DB3"/>
    <w:rsid w:val="00A254AB"/>
    <w:rsid w:val="00A30A1C"/>
    <w:rsid w:val="00A35FBF"/>
    <w:rsid w:val="00A4203E"/>
    <w:rsid w:val="00A44BF3"/>
    <w:rsid w:val="00A44FF0"/>
    <w:rsid w:val="00A47C51"/>
    <w:rsid w:val="00A53EFF"/>
    <w:rsid w:val="00A54EDA"/>
    <w:rsid w:val="00A5554A"/>
    <w:rsid w:val="00A55FA6"/>
    <w:rsid w:val="00A566B6"/>
    <w:rsid w:val="00A56B7F"/>
    <w:rsid w:val="00A62CFF"/>
    <w:rsid w:val="00A650AB"/>
    <w:rsid w:val="00A65C77"/>
    <w:rsid w:val="00A669C2"/>
    <w:rsid w:val="00A71D4D"/>
    <w:rsid w:val="00A77255"/>
    <w:rsid w:val="00A823A3"/>
    <w:rsid w:val="00A83FBA"/>
    <w:rsid w:val="00A84765"/>
    <w:rsid w:val="00A8694C"/>
    <w:rsid w:val="00AA0486"/>
    <w:rsid w:val="00AA2615"/>
    <w:rsid w:val="00AB0416"/>
    <w:rsid w:val="00AB4A14"/>
    <w:rsid w:val="00AB4F3A"/>
    <w:rsid w:val="00AB63BA"/>
    <w:rsid w:val="00AB7D23"/>
    <w:rsid w:val="00AC0C9D"/>
    <w:rsid w:val="00AC3DAE"/>
    <w:rsid w:val="00AC4E3D"/>
    <w:rsid w:val="00AC7BD7"/>
    <w:rsid w:val="00AD1A13"/>
    <w:rsid w:val="00AD2796"/>
    <w:rsid w:val="00AD3CC1"/>
    <w:rsid w:val="00AD51F7"/>
    <w:rsid w:val="00AE09DF"/>
    <w:rsid w:val="00AE3CED"/>
    <w:rsid w:val="00AE3E19"/>
    <w:rsid w:val="00AE4A06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221AE"/>
    <w:rsid w:val="00B332CF"/>
    <w:rsid w:val="00B338FC"/>
    <w:rsid w:val="00B33F97"/>
    <w:rsid w:val="00B3481E"/>
    <w:rsid w:val="00B34BC0"/>
    <w:rsid w:val="00B34BD1"/>
    <w:rsid w:val="00B357B7"/>
    <w:rsid w:val="00B35CFF"/>
    <w:rsid w:val="00B36DB2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4A99"/>
    <w:rsid w:val="00B64E53"/>
    <w:rsid w:val="00B65BAC"/>
    <w:rsid w:val="00B6786D"/>
    <w:rsid w:val="00B708A8"/>
    <w:rsid w:val="00B71388"/>
    <w:rsid w:val="00B72816"/>
    <w:rsid w:val="00B736F0"/>
    <w:rsid w:val="00B7530E"/>
    <w:rsid w:val="00B7730D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2DA0"/>
    <w:rsid w:val="00BA3945"/>
    <w:rsid w:val="00BB024C"/>
    <w:rsid w:val="00BB07A5"/>
    <w:rsid w:val="00BB18BA"/>
    <w:rsid w:val="00BC010F"/>
    <w:rsid w:val="00BC0165"/>
    <w:rsid w:val="00BC1611"/>
    <w:rsid w:val="00BD0965"/>
    <w:rsid w:val="00BD141D"/>
    <w:rsid w:val="00BD48D7"/>
    <w:rsid w:val="00BD4B76"/>
    <w:rsid w:val="00BD6B93"/>
    <w:rsid w:val="00BD712C"/>
    <w:rsid w:val="00BE0A30"/>
    <w:rsid w:val="00BE111C"/>
    <w:rsid w:val="00BE17C1"/>
    <w:rsid w:val="00BF1C68"/>
    <w:rsid w:val="00BF26FB"/>
    <w:rsid w:val="00BF2A2E"/>
    <w:rsid w:val="00C02D0A"/>
    <w:rsid w:val="00C06890"/>
    <w:rsid w:val="00C078EB"/>
    <w:rsid w:val="00C07F10"/>
    <w:rsid w:val="00C16C29"/>
    <w:rsid w:val="00C20F44"/>
    <w:rsid w:val="00C22218"/>
    <w:rsid w:val="00C22BC6"/>
    <w:rsid w:val="00C232FA"/>
    <w:rsid w:val="00C240DD"/>
    <w:rsid w:val="00C26A29"/>
    <w:rsid w:val="00C3024E"/>
    <w:rsid w:val="00C30B94"/>
    <w:rsid w:val="00C312F2"/>
    <w:rsid w:val="00C331C0"/>
    <w:rsid w:val="00C335AD"/>
    <w:rsid w:val="00C33C3D"/>
    <w:rsid w:val="00C3506E"/>
    <w:rsid w:val="00C40D87"/>
    <w:rsid w:val="00C418DD"/>
    <w:rsid w:val="00C476DF"/>
    <w:rsid w:val="00C47CB2"/>
    <w:rsid w:val="00C6028E"/>
    <w:rsid w:val="00C6035D"/>
    <w:rsid w:val="00C60720"/>
    <w:rsid w:val="00C6521E"/>
    <w:rsid w:val="00C70D9A"/>
    <w:rsid w:val="00C72274"/>
    <w:rsid w:val="00C73C73"/>
    <w:rsid w:val="00C76165"/>
    <w:rsid w:val="00C822BF"/>
    <w:rsid w:val="00C83A74"/>
    <w:rsid w:val="00C8428D"/>
    <w:rsid w:val="00C86247"/>
    <w:rsid w:val="00C86446"/>
    <w:rsid w:val="00C91C03"/>
    <w:rsid w:val="00C962F8"/>
    <w:rsid w:val="00C96E25"/>
    <w:rsid w:val="00C97081"/>
    <w:rsid w:val="00CA01AB"/>
    <w:rsid w:val="00CA4966"/>
    <w:rsid w:val="00CA648F"/>
    <w:rsid w:val="00CA69DE"/>
    <w:rsid w:val="00CB2D3F"/>
    <w:rsid w:val="00CB3EFE"/>
    <w:rsid w:val="00CB412C"/>
    <w:rsid w:val="00CC2B99"/>
    <w:rsid w:val="00CC3BDB"/>
    <w:rsid w:val="00CC46D1"/>
    <w:rsid w:val="00CD03BC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0494"/>
    <w:rsid w:val="00CF318D"/>
    <w:rsid w:val="00CF381E"/>
    <w:rsid w:val="00CF3C97"/>
    <w:rsid w:val="00CF6BD3"/>
    <w:rsid w:val="00D02475"/>
    <w:rsid w:val="00D02B25"/>
    <w:rsid w:val="00D051C7"/>
    <w:rsid w:val="00D07121"/>
    <w:rsid w:val="00D11CA3"/>
    <w:rsid w:val="00D12F87"/>
    <w:rsid w:val="00D1368F"/>
    <w:rsid w:val="00D1532D"/>
    <w:rsid w:val="00D171A1"/>
    <w:rsid w:val="00D22466"/>
    <w:rsid w:val="00D23199"/>
    <w:rsid w:val="00D244EC"/>
    <w:rsid w:val="00D24FE9"/>
    <w:rsid w:val="00D2583B"/>
    <w:rsid w:val="00D33E28"/>
    <w:rsid w:val="00D3543A"/>
    <w:rsid w:val="00D356F5"/>
    <w:rsid w:val="00D35F53"/>
    <w:rsid w:val="00D400FA"/>
    <w:rsid w:val="00D418DA"/>
    <w:rsid w:val="00D4279D"/>
    <w:rsid w:val="00D430F4"/>
    <w:rsid w:val="00D46B10"/>
    <w:rsid w:val="00D46D32"/>
    <w:rsid w:val="00D47D57"/>
    <w:rsid w:val="00D50167"/>
    <w:rsid w:val="00D503A4"/>
    <w:rsid w:val="00D516F8"/>
    <w:rsid w:val="00D52221"/>
    <w:rsid w:val="00D52618"/>
    <w:rsid w:val="00D6229E"/>
    <w:rsid w:val="00D62626"/>
    <w:rsid w:val="00D868E0"/>
    <w:rsid w:val="00D86D99"/>
    <w:rsid w:val="00D90A24"/>
    <w:rsid w:val="00D9605A"/>
    <w:rsid w:val="00DA1B8F"/>
    <w:rsid w:val="00DA580D"/>
    <w:rsid w:val="00DA6755"/>
    <w:rsid w:val="00DA7C53"/>
    <w:rsid w:val="00DB41FC"/>
    <w:rsid w:val="00DB7097"/>
    <w:rsid w:val="00DC10DB"/>
    <w:rsid w:val="00DC1E46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0E1"/>
    <w:rsid w:val="00DF371C"/>
    <w:rsid w:val="00DF4D79"/>
    <w:rsid w:val="00E01105"/>
    <w:rsid w:val="00E02D6E"/>
    <w:rsid w:val="00E04917"/>
    <w:rsid w:val="00E0713C"/>
    <w:rsid w:val="00E0749F"/>
    <w:rsid w:val="00E13F95"/>
    <w:rsid w:val="00E16EBB"/>
    <w:rsid w:val="00E177DE"/>
    <w:rsid w:val="00E202E6"/>
    <w:rsid w:val="00E203E9"/>
    <w:rsid w:val="00E227CE"/>
    <w:rsid w:val="00E22ECC"/>
    <w:rsid w:val="00E27B0F"/>
    <w:rsid w:val="00E33285"/>
    <w:rsid w:val="00E44D19"/>
    <w:rsid w:val="00E457D2"/>
    <w:rsid w:val="00E55C83"/>
    <w:rsid w:val="00E64F88"/>
    <w:rsid w:val="00E65628"/>
    <w:rsid w:val="00E65C7E"/>
    <w:rsid w:val="00E67C67"/>
    <w:rsid w:val="00E70200"/>
    <w:rsid w:val="00E70DEA"/>
    <w:rsid w:val="00E71F97"/>
    <w:rsid w:val="00E72A93"/>
    <w:rsid w:val="00E72B96"/>
    <w:rsid w:val="00E74716"/>
    <w:rsid w:val="00E753C1"/>
    <w:rsid w:val="00E75C56"/>
    <w:rsid w:val="00E75EB9"/>
    <w:rsid w:val="00E7724D"/>
    <w:rsid w:val="00E77D04"/>
    <w:rsid w:val="00E83885"/>
    <w:rsid w:val="00E842BA"/>
    <w:rsid w:val="00E87CBE"/>
    <w:rsid w:val="00E90FE5"/>
    <w:rsid w:val="00E93B7B"/>
    <w:rsid w:val="00E96868"/>
    <w:rsid w:val="00EA0710"/>
    <w:rsid w:val="00EA50C8"/>
    <w:rsid w:val="00EA7E84"/>
    <w:rsid w:val="00EB0344"/>
    <w:rsid w:val="00EB0CB9"/>
    <w:rsid w:val="00EB27B2"/>
    <w:rsid w:val="00EB431C"/>
    <w:rsid w:val="00EB703F"/>
    <w:rsid w:val="00EB7D2C"/>
    <w:rsid w:val="00EC39C8"/>
    <w:rsid w:val="00EC6CEA"/>
    <w:rsid w:val="00ED29D1"/>
    <w:rsid w:val="00ED74FC"/>
    <w:rsid w:val="00ED7D38"/>
    <w:rsid w:val="00EE2552"/>
    <w:rsid w:val="00EE28D6"/>
    <w:rsid w:val="00EE4040"/>
    <w:rsid w:val="00EE5677"/>
    <w:rsid w:val="00EE593B"/>
    <w:rsid w:val="00EE63EF"/>
    <w:rsid w:val="00EE7962"/>
    <w:rsid w:val="00EF22DE"/>
    <w:rsid w:val="00EF25D6"/>
    <w:rsid w:val="00EF4E6D"/>
    <w:rsid w:val="00EF4EBB"/>
    <w:rsid w:val="00EF50DA"/>
    <w:rsid w:val="00EF53FF"/>
    <w:rsid w:val="00F03AF6"/>
    <w:rsid w:val="00F03ECF"/>
    <w:rsid w:val="00F0474D"/>
    <w:rsid w:val="00F05D40"/>
    <w:rsid w:val="00F0634F"/>
    <w:rsid w:val="00F06CA3"/>
    <w:rsid w:val="00F0746F"/>
    <w:rsid w:val="00F10735"/>
    <w:rsid w:val="00F10FE0"/>
    <w:rsid w:val="00F16F93"/>
    <w:rsid w:val="00F22C43"/>
    <w:rsid w:val="00F240AB"/>
    <w:rsid w:val="00F244E0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53330"/>
    <w:rsid w:val="00F55CE7"/>
    <w:rsid w:val="00F62888"/>
    <w:rsid w:val="00F6395D"/>
    <w:rsid w:val="00F642C8"/>
    <w:rsid w:val="00F66AEF"/>
    <w:rsid w:val="00F66E9E"/>
    <w:rsid w:val="00F72F74"/>
    <w:rsid w:val="00F84C7D"/>
    <w:rsid w:val="00F86DC9"/>
    <w:rsid w:val="00F8733C"/>
    <w:rsid w:val="00F9697F"/>
    <w:rsid w:val="00FA2735"/>
    <w:rsid w:val="00FA7F1B"/>
    <w:rsid w:val="00FB1B42"/>
    <w:rsid w:val="00FB1FFF"/>
    <w:rsid w:val="00FB3E79"/>
    <w:rsid w:val="00FC02CD"/>
    <w:rsid w:val="00FC1633"/>
    <w:rsid w:val="00FC2DF5"/>
    <w:rsid w:val="00FC4CC2"/>
    <w:rsid w:val="00FC62BA"/>
    <w:rsid w:val="00FC6E4B"/>
    <w:rsid w:val="00FD0C33"/>
    <w:rsid w:val="00FE5DFA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package" Target="embeddings/____________Microsoft_Office_Word11111111111111111111.doc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628</Words>
  <Characters>3393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4013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4</cp:revision>
  <cp:lastPrinted>2026-10-27T08:55:00Z</cp:lastPrinted>
  <dcterms:created xsi:type="dcterms:W3CDTF">2026-11-02T09:23:00Z</dcterms:created>
  <dcterms:modified xsi:type="dcterms:W3CDTF">2026-11-02T10:15:00Z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